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F90" w:rsidRDefault="007D44BC">
      <w:pPr>
        <w:tabs>
          <w:tab w:val="left" w:pos="420"/>
        </w:tabs>
        <w:spacing w:line="700" w:lineRule="exact"/>
        <w:jc w:val="center"/>
        <w:rPr>
          <w:rFonts w:ascii="宋体" w:hAnsi="宋体"/>
          <w:b/>
          <w:sz w:val="48"/>
          <w:szCs w:val="48"/>
        </w:rPr>
      </w:pPr>
      <w:r>
        <w:rPr>
          <w:rFonts w:ascii="宋体" w:hAnsi="宋体" w:hint="eastAsia"/>
          <w:b/>
          <w:sz w:val="48"/>
          <w:szCs w:val="48"/>
        </w:rPr>
        <w:t xml:space="preserve">    歙县人民医院</w:t>
      </w:r>
      <w:r w:rsidR="00D90574">
        <w:rPr>
          <w:rFonts w:ascii="宋体" w:hAnsi="宋体" w:hint="eastAsia"/>
          <w:b/>
          <w:sz w:val="48"/>
          <w:szCs w:val="48"/>
        </w:rPr>
        <w:t>医用耗材</w:t>
      </w:r>
      <w:r>
        <w:rPr>
          <w:rFonts w:ascii="宋体" w:hAnsi="宋体" w:hint="eastAsia"/>
          <w:b/>
          <w:sz w:val="48"/>
          <w:szCs w:val="48"/>
        </w:rPr>
        <w:t>采购项目</w:t>
      </w:r>
    </w:p>
    <w:p w:rsidR="007D1F90" w:rsidRDefault="007D44BC">
      <w:pPr>
        <w:tabs>
          <w:tab w:val="left" w:pos="420"/>
        </w:tabs>
        <w:spacing w:line="700" w:lineRule="exact"/>
        <w:jc w:val="center"/>
        <w:rPr>
          <w:rFonts w:ascii="Arial Black" w:eastAsia="黑体" w:hAnsi="Arial Black"/>
          <w:b/>
          <w:spacing w:val="36"/>
          <w:sz w:val="72"/>
        </w:rPr>
      </w:pPr>
      <w:r w:rsidRPr="00F94FC6">
        <w:rPr>
          <w:rFonts w:ascii="宋体" w:hAnsi="宋体" w:hint="eastAsia"/>
          <w:sz w:val="24"/>
          <w:szCs w:val="24"/>
        </w:rPr>
        <w:t xml:space="preserve">项目编号： </w:t>
      </w:r>
      <w:r w:rsidR="00F8645B" w:rsidRPr="00F94FC6">
        <w:rPr>
          <w:rFonts w:ascii="宋体" w:hAnsi="宋体" w:hint="eastAsia"/>
          <w:sz w:val="24"/>
          <w:szCs w:val="24"/>
        </w:rPr>
        <w:t>SYSBZB-2019</w:t>
      </w:r>
      <w:r w:rsidR="00A62F62">
        <w:rPr>
          <w:rFonts w:ascii="宋体" w:hAnsi="宋体" w:hint="eastAsia"/>
          <w:sz w:val="24"/>
          <w:szCs w:val="24"/>
        </w:rPr>
        <w:t>12</w:t>
      </w:r>
      <w:r w:rsidR="00FD683C">
        <w:rPr>
          <w:rFonts w:ascii="宋体" w:hAnsi="宋体" w:hint="eastAsia"/>
          <w:sz w:val="24"/>
          <w:szCs w:val="24"/>
        </w:rPr>
        <w:t>16</w:t>
      </w:r>
    </w:p>
    <w:p w:rsidR="007D1F90" w:rsidRPr="00FA5CF6" w:rsidRDefault="007D1F90">
      <w:pPr>
        <w:tabs>
          <w:tab w:val="left" w:pos="315"/>
          <w:tab w:val="left" w:pos="8820"/>
        </w:tabs>
        <w:spacing w:line="500" w:lineRule="exact"/>
        <w:ind w:rightChars="127" w:right="267"/>
        <w:jc w:val="center"/>
        <w:rPr>
          <w:rFonts w:ascii="仿宋_GB2312" w:eastAsia="仿宋_GB2312"/>
          <w:b/>
          <w:bCs/>
          <w:sz w:val="48"/>
        </w:rPr>
      </w:pPr>
    </w:p>
    <w:p w:rsidR="007D1F90" w:rsidRDefault="007D1F90">
      <w:pPr>
        <w:tabs>
          <w:tab w:val="left" w:pos="315"/>
          <w:tab w:val="left" w:pos="8820"/>
        </w:tabs>
        <w:spacing w:line="500" w:lineRule="exact"/>
        <w:ind w:rightChars="127" w:right="267"/>
        <w:jc w:val="center"/>
        <w:rPr>
          <w:rFonts w:ascii="微软简标宋" w:eastAsia="黑体"/>
          <w:b/>
          <w:bCs/>
          <w:sz w:val="52"/>
        </w:rPr>
      </w:pPr>
    </w:p>
    <w:p w:rsidR="007D1F90" w:rsidRDefault="007D44BC">
      <w:pPr>
        <w:tabs>
          <w:tab w:val="left" w:pos="315"/>
          <w:tab w:val="left" w:pos="8820"/>
        </w:tabs>
        <w:spacing w:line="960" w:lineRule="exact"/>
        <w:ind w:rightChars="127" w:right="267"/>
        <w:jc w:val="center"/>
        <w:rPr>
          <w:rFonts w:ascii="宋体" w:hAnsi="宋体"/>
          <w:b/>
          <w:bCs/>
          <w:sz w:val="72"/>
          <w:szCs w:val="72"/>
        </w:rPr>
      </w:pPr>
      <w:r>
        <w:rPr>
          <w:rFonts w:ascii="宋体" w:hAnsi="宋体" w:hint="eastAsia"/>
          <w:b/>
          <w:bCs/>
          <w:sz w:val="72"/>
          <w:szCs w:val="72"/>
        </w:rPr>
        <w:t>询</w:t>
      </w:r>
    </w:p>
    <w:p w:rsidR="007D44BC" w:rsidRDefault="007D44BC">
      <w:pPr>
        <w:tabs>
          <w:tab w:val="left" w:pos="315"/>
          <w:tab w:val="left" w:pos="8820"/>
        </w:tabs>
        <w:spacing w:line="960" w:lineRule="exact"/>
        <w:ind w:rightChars="127" w:right="267"/>
        <w:jc w:val="center"/>
        <w:rPr>
          <w:rFonts w:ascii="宋体" w:hAnsi="宋体"/>
          <w:b/>
          <w:bCs/>
          <w:sz w:val="72"/>
          <w:szCs w:val="72"/>
        </w:rPr>
      </w:pPr>
    </w:p>
    <w:p w:rsidR="007D1F90" w:rsidRDefault="007D44BC">
      <w:pPr>
        <w:tabs>
          <w:tab w:val="left" w:pos="315"/>
          <w:tab w:val="left" w:pos="8820"/>
        </w:tabs>
        <w:spacing w:line="960" w:lineRule="exact"/>
        <w:ind w:rightChars="127" w:right="267"/>
        <w:jc w:val="center"/>
        <w:rPr>
          <w:rFonts w:ascii="宋体" w:hAnsi="宋体"/>
          <w:b/>
          <w:bCs/>
          <w:sz w:val="72"/>
          <w:szCs w:val="72"/>
        </w:rPr>
      </w:pPr>
      <w:r>
        <w:rPr>
          <w:rFonts w:ascii="宋体" w:hAnsi="宋体" w:hint="eastAsia"/>
          <w:b/>
          <w:bCs/>
          <w:sz w:val="72"/>
          <w:szCs w:val="72"/>
        </w:rPr>
        <w:t>价</w:t>
      </w:r>
    </w:p>
    <w:p w:rsidR="007D44BC" w:rsidRDefault="007D44BC">
      <w:pPr>
        <w:tabs>
          <w:tab w:val="left" w:pos="315"/>
          <w:tab w:val="left" w:pos="8820"/>
        </w:tabs>
        <w:spacing w:line="960" w:lineRule="exact"/>
        <w:ind w:rightChars="127" w:right="267"/>
        <w:jc w:val="center"/>
        <w:rPr>
          <w:rFonts w:ascii="宋体" w:hAnsi="宋体"/>
          <w:b/>
          <w:bCs/>
          <w:sz w:val="72"/>
          <w:szCs w:val="72"/>
        </w:rPr>
      </w:pPr>
    </w:p>
    <w:p w:rsidR="007D1F90" w:rsidRDefault="007D44BC">
      <w:pPr>
        <w:tabs>
          <w:tab w:val="left" w:pos="315"/>
          <w:tab w:val="left" w:pos="8820"/>
        </w:tabs>
        <w:spacing w:line="960" w:lineRule="exact"/>
        <w:ind w:rightChars="127" w:right="267"/>
        <w:jc w:val="center"/>
        <w:rPr>
          <w:rFonts w:ascii="宋体" w:hAnsi="宋体"/>
          <w:b/>
          <w:bCs/>
          <w:sz w:val="72"/>
          <w:szCs w:val="72"/>
        </w:rPr>
      </w:pPr>
      <w:r>
        <w:rPr>
          <w:rFonts w:ascii="宋体" w:hAnsi="宋体" w:hint="eastAsia"/>
          <w:b/>
          <w:bCs/>
          <w:sz w:val="72"/>
          <w:szCs w:val="72"/>
        </w:rPr>
        <w:t>文</w:t>
      </w:r>
    </w:p>
    <w:p w:rsidR="007D44BC" w:rsidRDefault="007D44BC">
      <w:pPr>
        <w:tabs>
          <w:tab w:val="left" w:pos="315"/>
          <w:tab w:val="left" w:pos="8820"/>
        </w:tabs>
        <w:spacing w:line="960" w:lineRule="exact"/>
        <w:ind w:rightChars="127" w:right="267"/>
        <w:jc w:val="center"/>
        <w:rPr>
          <w:rFonts w:ascii="宋体" w:hAnsi="宋体"/>
          <w:b/>
          <w:bCs/>
          <w:sz w:val="72"/>
          <w:szCs w:val="72"/>
        </w:rPr>
      </w:pPr>
    </w:p>
    <w:p w:rsidR="007D1F90" w:rsidRDefault="007D44BC">
      <w:pPr>
        <w:tabs>
          <w:tab w:val="left" w:pos="315"/>
          <w:tab w:val="left" w:pos="8820"/>
        </w:tabs>
        <w:spacing w:line="960" w:lineRule="exact"/>
        <w:ind w:rightChars="127" w:right="267"/>
        <w:jc w:val="center"/>
        <w:rPr>
          <w:rFonts w:ascii="微软简标宋" w:eastAsia="黑体"/>
          <w:b/>
          <w:bCs/>
          <w:sz w:val="52"/>
        </w:rPr>
      </w:pPr>
      <w:r>
        <w:rPr>
          <w:rFonts w:ascii="宋体" w:hAnsi="宋体" w:hint="eastAsia"/>
          <w:b/>
          <w:bCs/>
          <w:sz w:val="72"/>
          <w:szCs w:val="72"/>
        </w:rPr>
        <w:t>件</w:t>
      </w:r>
    </w:p>
    <w:p w:rsidR="007D1F90" w:rsidRDefault="007D1F90">
      <w:pPr>
        <w:tabs>
          <w:tab w:val="left" w:pos="315"/>
          <w:tab w:val="left" w:pos="8820"/>
        </w:tabs>
        <w:spacing w:line="500" w:lineRule="exact"/>
        <w:ind w:rightChars="127" w:right="267"/>
        <w:jc w:val="center"/>
        <w:rPr>
          <w:rFonts w:ascii="仿宋_GB2312" w:eastAsia="仿宋_GB2312"/>
          <w:sz w:val="44"/>
        </w:rPr>
      </w:pPr>
    </w:p>
    <w:p w:rsidR="007D1F90" w:rsidRDefault="007D1F90">
      <w:pPr>
        <w:spacing w:line="500" w:lineRule="exact"/>
        <w:jc w:val="center"/>
        <w:rPr>
          <w:rFonts w:ascii="仿宋_GB2312" w:eastAsia="仿宋_GB2312"/>
          <w:b/>
          <w:bCs/>
          <w:sz w:val="32"/>
        </w:rPr>
      </w:pPr>
    </w:p>
    <w:p w:rsidR="007D1F90" w:rsidRDefault="007D1F90">
      <w:pPr>
        <w:spacing w:line="500" w:lineRule="exact"/>
        <w:jc w:val="center"/>
        <w:rPr>
          <w:rFonts w:ascii="仿宋_GB2312" w:eastAsia="仿宋_GB2312"/>
          <w:b/>
          <w:bCs/>
          <w:sz w:val="32"/>
        </w:rPr>
      </w:pPr>
    </w:p>
    <w:p w:rsidR="007D1F90" w:rsidRDefault="007D44BC">
      <w:pPr>
        <w:jc w:val="center"/>
        <w:rPr>
          <w:rFonts w:ascii="黑体" w:eastAsia="黑体" w:hAnsi="宋体"/>
          <w:sz w:val="28"/>
          <w:szCs w:val="28"/>
        </w:rPr>
      </w:pPr>
      <w:r>
        <w:rPr>
          <w:rFonts w:ascii="黑体" w:eastAsia="黑体" w:hAnsi="宋体" w:hint="eastAsia"/>
          <w:sz w:val="28"/>
          <w:szCs w:val="28"/>
        </w:rPr>
        <w:t>项目单位：歙县人民医院</w:t>
      </w:r>
    </w:p>
    <w:p w:rsidR="007D1F90" w:rsidRDefault="007D1F90">
      <w:pPr>
        <w:jc w:val="center"/>
        <w:rPr>
          <w:rFonts w:ascii="黑体" w:eastAsia="黑体" w:hAnsi="宋体"/>
          <w:sz w:val="28"/>
          <w:szCs w:val="28"/>
        </w:rPr>
      </w:pPr>
    </w:p>
    <w:p w:rsidR="007D1F90" w:rsidRDefault="007D1F90">
      <w:pPr>
        <w:ind w:firstLineChars="645" w:firstLine="2331"/>
        <w:rPr>
          <w:rFonts w:ascii="宋体" w:hAnsi="宋体"/>
          <w:b/>
          <w:sz w:val="36"/>
          <w:szCs w:val="36"/>
          <w:u w:val="single"/>
        </w:rPr>
      </w:pPr>
    </w:p>
    <w:p w:rsidR="007D1F90" w:rsidRDefault="007D44BC">
      <w:pPr>
        <w:spacing w:line="560" w:lineRule="exact"/>
        <w:jc w:val="center"/>
        <w:rPr>
          <w:rFonts w:ascii="黑体" w:eastAsia="黑体" w:hAnsi="宋体"/>
          <w:sz w:val="28"/>
          <w:szCs w:val="28"/>
        </w:rPr>
      </w:pPr>
      <w:r>
        <w:rPr>
          <w:rFonts w:ascii="黑体" w:eastAsia="黑体" w:hAnsi="宋体" w:hint="eastAsia"/>
          <w:sz w:val="28"/>
          <w:szCs w:val="28"/>
        </w:rPr>
        <w:t xml:space="preserve">  </w:t>
      </w:r>
      <w:r w:rsidR="00DF58B7">
        <w:rPr>
          <w:rFonts w:ascii="黑体" w:eastAsia="黑体" w:hAnsi="宋体"/>
          <w:sz w:val="28"/>
          <w:szCs w:val="28"/>
        </w:rPr>
        <w:t>2019年</w:t>
      </w:r>
      <w:r w:rsidR="00D90574">
        <w:rPr>
          <w:rFonts w:ascii="黑体" w:eastAsia="黑体" w:hAnsi="宋体" w:hint="eastAsia"/>
          <w:sz w:val="28"/>
          <w:szCs w:val="28"/>
        </w:rPr>
        <w:t>12</w:t>
      </w:r>
      <w:r w:rsidR="00DF58B7">
        <w:rPr>
          <w:rFonts w:ascii="黑体" w:eastAsia="黑体" w:hAnsi="宋体"/>
          <w:sz w:val="28"/>
          <w:szCs w:val="28"/>
        </w:rPr>
        <w:t>月</w:t>
      </w:r>
    </w:p>
    <w:p w:rsidR="007D1F90" w:rsidRDefault="007D44BC">
      <w:pPr>
        <w:spacing w:line="360" w:lineRule="exact"/>
        <w:jc w:val="center"/>
        <w:rPr>
          <w:b/>
        </w:rPr>
      </w:pPr>
      <w:r>
        <w:rPr>
          <w:rFonts w:ascii="黑体" w:eastAsia="黑体" w:hAnsi="宋体"/>
          <w:sz w:val="28"/>
          <w:szCs w:val="28"/>
        </w:rPr>
        <w:br w:type="page"/>
      </w:r>
      <w:r>
        <w:rPr>
          <w:b/>
          <w:lang w:val="zh-CN"/>
        </w:rPr>
        <w:lastRenderedPageBreak/>
        <w:t>目录</w:t>
      </w:r>
    </w:p>
    <w:p w:rsidR="007D1F90" w:rsidRDefault="00DA2356">
      <w:pPr>
        <w:pStyle w:val="10"/>
        <w:jc w:val="center"/>
        <w:rPr>
          <w:b w:val="0"/>
        </w:rPr>
      </w:pPr>
      <w:r w:rsidRPr="00DA2356">
        <w:fldChar w:fldCharType="begin"/>
      </w:r>
      <w:r w:rsidR="007D44BC">
        <w:instrText xml:space="preserve"> TOC \o "1-3" \h \z \u </w:instrText>
      </w:r>
      <w:r w:rsidRPr="00DA2356">
        <w:fldChar w:fldCharType="separate"/>
      </w:r>
      <w:hyperlink w:anchor="_Toc6562204" w:history="1">
        <w:r w:rsidR="007D44BC">
          <w:rPr>
            <w:rStyle w:val="af0"/>
            <w:rFonts w:hint="eastAsia"/>
          </w:rPr>
          <w:t>询价文件第一部分（专用部分）</w:t>
        </w:r>
      </w:hyperlink>
    </w:p>
    <w:p w:rsidR="007D1F90" w:rsidRDefault="00DA2356">
      <w:pPr>
        <w:pStyle w:val="10"/>
        <w:jc w:val="center"/>
        <w:rPr>
          <w:b w:val="0"/>
        </w:rPr>
      </w:pPr>
      <w:hyperlink w:anchor="_Toc6562205" w:history="1">
        <w:r w:rsidR="007D44BC">
          <w:rPr>
            <w:rStyle w:val="af0"/>
            <w:rFonts w:hint="eastAsia"/>
          </w:rPr>
          <w:t>第一章询价公告</w:t>
        </w:r>
      </w:hyperlink>
    </w:p>
    <w:p w:rsidR="007D1F90" w:rsidRDefault="00DA2356">
      <w:pPr>
        <w:pStyle w:val="20"/>
        <w:tabs>
          <w:tab w:val="right" w:leader="dot" w:pos="9016"/>
        </w:tabs>
        <w:jc w:val="center"/>
      </w:pPr>
      <w:hyperlink w:anchor="_Toc6562206" w:history="1">
        <w:r w:rsidR="007D44BC">
          <w:rPr>
            <w:rStyle w:val="af0"/>
            <w:rFonts w:hint="eastAsia"/>
            <w:kern w:val="36"/>
          </w:rPr>
          <w:t>一、采购</w:t>
        </w:r>
        <w:r w:rsidR="007D44BC">
          <w:rPr>
            <w:rStyle w:val="af0"/>
            <w:rFonts w:hint="eastAsia"/>
          </w:rPr>
          <w:t>项目名称及内容</w:t>
        </w:r>
      </w:hyperlink>
    </w:p>
    <w:p w:rsidR="007D1F90" w:rsidRDefault="00DA2356">
      <w:pPr>
        <w:pStyle w:val="20"/>
        <w:tabs>
          <w:tab w:val="right" w:leader="dot" w:pos="9016"/>
        </w:tabs>
        <w:jc w:val="center"/>
      </w:pPr>
      <w:hyperlink w:anchor="_Toc6562207" w:history="1">
        <w:r w:rsidR="007D44BC">
          <w:rPr>
            <w:rStyle w:val="af0"/>
            <w:rFonts w:hint="eastAsia"/>
          </w:rPr>
          <w:t>二、供应商资格</w:t>
        </w:r>
      </w:hyperlink>
    </w:p>
    <w:p w:rsidR="007D1F90" w:rsidRDefault="00DA2356">
      <w:pPr>
        <w:pStyle w:val="20"/>
        <w:tabs>
          <w:tab w:val="right" w:leader="dot" w:pos="9016"/>
        </w:tabs>
        <w:jc w:val="center"/>
      </w:pPr>
      <w:hyperlink w:anchor="_Toc6562208" w:history="1">
        <w:r w:rsidR="007D44BC">
          <w:rPr>
            <w:rStyle w:val="af0"/>
            <w:rFonts w:ascii="宋体" w:hAnsi="宋体" w:hint="eastAsia"/>
          </w:rPr>
          <w:t>三、报名及询价文件</w:t>
        </w:r>
      </w:hyperlink>
    </w:p>
    <w:p w:rsidR="007D1F90" w:rsidRDefault="00E92FB8">
      <w:pPr>
        <w:pStyle w:val="20"/>
        <w:tabs>
          <w:tab w:val="right" w:leader="dot" w:pos="9016"/>
        </w:tabs>
        <w:jc w:val="center"/>
      </w:pPr>
      <w:r>
        <w:t>四</w:t>
      </w:r>
      <w:hyperlink w:anchor="_Toc6562210" w:history="1">
        <w:r w:rsidR="007D44BC">
          <w:rPr>
            <w:rStyle w:val="af0"/>
            <w:rFonts w:hint="eastAsia"/>
          </w:rPr>
          <w:t>、</w:t>
        </w:r>
        <w:r w:rsidR="007D44BC">
          <w:rPr>
            <w:rStyle w:val="af0"/>
            <w:rFonts w:ascii="宋体" w:hAnsi="宋体" w:hint="eastAsia"/>
          </w:rPr>
          <w:t>询价开启时间及地点</w:t>
        </w:r>
      </w:hyperlink>
    </w:p>
    <w:p w:rsidR="007D1F90" w:rsidRDefault="00DA2356">
      <w:pPr>
        <w:pStyle w:val="20"/>
        <w:tabs>
          <w:tab w:val="right" w:leader="dot" w:pos="9016"/>
        </w:tabs>
        <w:jc w:val="center"/>
      </w:pPr>
      <w:hyperlink w:anchor="_Toc6562211" w:history="1">
        <w:r w:rsidR="00E92FB8" w:rsidRPr="00E92FB8">
          <w:rPr>
            <w:rStyle w:val="af0"/>
            <w:rFonts w:hint="eastAsia"/>
          </w:rPr>
          <w:t>五</w:t>
        </w:r>
        <w:r w:rsidR="007D44BC">
          <w:rPr>
            <w:rStyle w:val="af0"/>
            <w:rFonts w:hint="eastAsia"/>
          </w:rPr>
          <w:t>、询价响应文件提交截止时间</w:t>
        </w:r>
      </w:hyperlink>
    </w:p>
    <w:p w:rsidR="007D1F90" w:rsidRDefault="00DA2356">
      <w:pPr>
        <w:pStyle w:val="20"/>
        <w:tabs>
          <w:tab w:val="right" w:leader="dot" w:pos="9016"/>
        </w:tabs>
        <w:jc w:val="center"/>
      </w:pPr>
      <w:hyperlink w:anchor="_Toc6562212" w:history="1">
        <w:r w:rsidR="00E92FB8" w:rsidRPr="00E92FB8">
          <w:rPr>
            <w:rStyle w:val="af0"/>
            <w:rFonts w:ascii="宋体" w:hAnsi="宋体" w:hint="eastAsia"/>
          </w:rPr>
          <w:t>六</w:t>
        </w:r>
        <w:r w:rsidR="007D44BC">
          <w:rPr>
            <w:rStyle w:val="af0"/>
            <w:rFonts w:ascii="宋体" w:hAnsi="宋体" w:hint="eastAsia"/>
          </w:rPr>
          <w:t>、联系方法</w:t>
        </w:r>
      </w:hyperlink>
    </w:p>
    <w:p w:rsidR="007D1F90" w:rsidRDefault="00DA2356">
      <w:pPr>
        <w:pStyle w:val="10"/>
        <w:jc w:val="center"/>
        <w:rPr>
          <w:b w:val="0"/>
        </w:rPr>
      </w:pPr>
      <w:hyperlink w:anchor="_Toc6562214" w:history="1">
        <w:r w:rsidR="007D44BC">
          <w:rPr>
            <w:rStyle w:val="af0"/>
            <w:rFonts w:hint="eastAsia"/>
          </w:rPr>
          <w:t>第二章供应商须知前附表</w:t>
        </w:r>
      </w:hyperlink>
    </w:p>
    <w:p w:rsidR="007D1F90" w:rsidRDefault="00DA2356">
      <w:pPr>
        <w:pStyle w:val="10"/>
        <w:jc w:val="center"/>
        <w:rPr>
          <w:b w:val="0"/>
        </w:rPr>
      </w:pPr>
      <w:hyperlink w:anchor="_Toc6562215" w:history="1">
        <w:r w:rsidR="007D44BC">
          <w:rPr>
            <w:rStyle w:val="af0"/>
            <w:rFonts w:hint="eastAsia"/>
          </w:rPr>
          <w:t>第三章采购需求</w:t>
        </w:r>
      </w:hyperlink>
    </w:p>
    <w:p w:rsidR="007D1F90" w:rsidRDefault="00DA2356">
      <w:pPr>
        <w:pStyle w:val="20"/>
        <w:tabs>
          <w:tab w:val="right" w:leader="dot" w:pos="9016"/>
        </w:tabs>
        <w:jc w:val="center"/>
      </w:pPr>
      <w:hyperlink w:anchor="_Toc6562216" w:history="1">
        <w:r w:rsidR="007D44BC">
          <w:rPr>
            <w:rStyle w:val="af0"/>
            <w:rFonts w:ascii="宋体" w:cs="宋体" w:hint="eastAsia"/>
          </w:rPr>
          <w:t>一、技术参数配置要求</w:t>
        </w:r>
      </w:hyperlink>
    </w:p>
    <w:p w:rsidR="007D1F90" w:rsidRDefault="00DA2356">
      <w:pPr>
        <w:pStyle w:val="20"/>
        <w:tabs>
          <w:tab w:val="right" w:leader="dot" w:pos="9016"/>
        </w:tabs>
        <w:jc w:val="center"/>
      </w:pPr>
      <w:hyperlink w:anchor="_Toc6562217" w:history="1">
        <w:r w:rsidR="007D44BC">
          <w:rPr>
            <w:rStyle w:val="af0"/>
            <w:rFonts w:ascii="宋体" w:hAnsi="宋体" w:cs="宋体" w:hint="eastAsia"/>
          </w:rPr>
          <w:t>二、商务</w:t>
        </w:r>
        <w:r w:rsidR="007D44BC">
          <w:rPr>
            <w:rStyle w:val="af0"/>
            <w:rFonts w:hint="eastAsia"/>
          </w:rPr>
          <w:t>要求</w:t>
        </w:r>
      </w:hyperlink>
    </w:p>
    <w:p w:rsidR="007D1F90" w:rsidRDefault="00DA2356">
      <w:pPr>
        <w:pStyle w:val="10"/>
        <w:jc w:val="center"/>
        <w:rPr>
          <w:b w:val="0"/>
        </w:rPr>
      </w:pPr>
      <w:hyperlink w:anchor="_Toc6562218" w:history="1">
        <w:r w:rsidR="007D44BC">
          <w:rPr>
            <w:rStyle w:val="af0"/>
            <w:rFonts w:hint="eastAsia"/>
            <w:bCs/>
          </w:rPr>
          <w:t>第四章评审办法</w:t>
        </w:r>
      </w:hyperlink>
    </w:p>
    <w:p w:rsidR="007D1F90" w:rsidRDefault="00DA2356">
      <w:pPr>
        <w:pStyle w:val="20"/>
        <w:tabs>
          <w:tab w:val="right" w:leader="dot" w:pos="9016"/>
        </w:tabs>
        <w:jc w:val="center"/>
      </w:pPr>
      <w:hyperlink w:anchor="_Toc6562219" w:history="1">
        <w:r w:rsidR="007D44BC">
          <w:rPr>
            <w:rStyle w:val="af0"/>
            <w:rFonts w:hint="eastAsia"/>
          </w:rPr>
          <w:t>一、评标原则</w:t>
        </w:r>
      </w:hyperlink>
    </w:p>
    <w:p w:rsidR="007D1F90" w:rsidRDefault="00DA2356">
      <w:pPr>
        <w:pStyle w:val="20"/>
        <w:tabs>
          <w:tab w:val="right" w:leader="dot" w:pos="9016"/>
        </w:tabs>
        <w:jc w:val="center"/>
      </w:pPr>
      <w:hyperlink w:anchor="_Toc6562220" w:history="1">
        <w:r w:rsidR="007D44BC">
          <w:rPr>
            <w:rStyle w:val="af0"/>
            <w:rFonts w:hint="eastAsia"/>
          </w:rPr>
          <w:t>二、评审办法</w:t>
        </w:r>
      </w:hyperlink>
    </w:p>
    <w:p w:rsidR="007D1F90" w:rsidRDefault="00DA2356">
      <w:pPr>
        <w:pStyle w:val="20"/>
        <w:tabs>
          <w:tab w:val="right" w:leader="dot" w:pos="9016"/>
        </w:tabs>
        <w:jc w:val="center"/>
      </w:pPr>
      <w:hyperlink w:anchor="_Toc6562221" w:history="1">
        <w:r w:rsidR="007D44BC">
          <w:rPr>
            <w:rStyle w:val="af0"/>
            <w:rFonts w:hint="eastAsia"/>
          </w:rPr>
          <w:t>三、评审程序</w:t>
        </w:r>
      </w:hyperlink>
    </w:p>
    <w:p w:rsidR="007D1F90" w:rsidRDefault="00DA2356">
      <w:pPr>
        <w:pStyle w:val="20"/>
        <w:tabs>
          <w:tab w:val="right" w:leader="dot" w:pos="9016"/>
        </w:tabs>
        <w:jc w:val="center"/>
      </w:pPr>
      <w:hyperlink w:anchor="_Toc6562222" w:history="1">
        <w:r w:rsidR="007D44BC">
          <w:rPr>
            <w:rStyle w:val="af0"/>
            <w:rFonts w:hint="eastAsia"/>
          </w:rPr>
          <w:t>四、</w:t>
        </w:r>
        <w:r w:rsidR="001D5BC6">
          <w:rPr>
            <w:rStyle w:val="af0"/>
            <w:rFonts w:hint="eastAsia"/>
          </w:rPr>
          <w:t>资格</w:t>
        </w:r>
        <w:r w:rsidR="007D44BC">
          <w:rPr>
            <w:rStyle w:val="af0"/>
            <w:rFonts w:hint="eastAsia"/>
          </w:rPr>
          <w:t>性评审表</w:t>
        </w:r>
      </w:hyperlink>
    </w:p>
    <w:p w:rsidR="007D1F90" w:rsidRDefault="00DA2356">
      <w:pPr>
        <w:pStyle w:val="10"/>
        <w:jc w:val="center"/>
        <w:rPr>
          <w:b w:val="0"/>
        </w:rPr>
      </w:pPr>
      <w:hyperlink w:anchor="_Toc6562224" w:history="1">
        <w:r w:rsidR="007D44BC">
          <w:rPr>
            <w:rStyle w:val="af0"/>
            <w:rFonts w:hint="eastAsia"/>
          </w:rPr>
          <w:t>询价文件第二部分（通用部分）</w:t>
        </w:r>
      </w:hyperlink>
    </w:p>
    <w:p w:rsidR="007D1F90" w:rsidRDefault="00DA2356">
      <w:pPr>
        <w:pStyle w:val="10"/>
        <w:jc w:val="center"/>
        <w:rPr>
          <w:b w:val="0"/>
        </w:rPr>
      </w:pPr>
      <w:hyperlink w:anchor="_Toc6562225" w:history="1">
        <w:r w:rsidR="007D44BC">
          <w:rPr>
            <w:rStyle w:val="af0"/>
            <w:rFonts w:hint="eastAsia"/>
          </w:rPr>
          <w:t>第五章供应商须知</w:t>
        </w:r>
      </w:hyperlink>
    </w:p>
    <w:p w:rsidR="007D1F90" w:rsidRDefault="00DA2356">
      <w:pPr>
        <w:pStyle w:val="20"/>
        <w:tabs>
          <w:tab w:val="right" w:leader="dot" w:pos="9016"/>
        </w:tabs>
        <w:jc w:val="center"/>
      </w:pPr>
      <w:hyperlink w:anchor="_Toc6562226" w:history="1">
        <w:r w:rsidR="007D44BC">
          <w:rPr>
            <w:rStyle w:val="af0"/>
            <w:rFonts w:hint="eastAsia"/>
          </w:rPr>
          <w:t>一、总则</w:t>
        </w:r>
      </w:hyperlink>
    </w:p>
    <w:p w:rsidR="007D1F90" w:rsidRDefault="00DA2356">
      <w:pPr>
        <w:pStyle w:val="20"/>
        <w:tabs>
          <w:tab w:val="right" w:leader="dot" w:pos="9016"/>
        </w:tabs>
        <w:jc w:val="center"/>
      </w:pPr>
      <w:hyperlink w:anchor="_Toc6562227" w:history="1">
        <w:r w:rsidR="007D44BC">
          <w:rPr>
            <w:rStyle w:val="af0"/>
            <w:rFonts w:hint="eastAsia"/>
          </w:rPr>
          <w:t>二、询价文件</w:t>
        </w:r>
      </w:hyperlink>
    </w:p>
    <w:p w:rsidR="007D1F90" w:rsidRDefault="00DA2356">
      <w:pPr>
        <w:pStyle w:val="20"/>
        <w:tabs>
          <w:tab w:val="right" w:leader="dot" w:pos="9016"/>
        </w:tabs>
        <w:jc w:val="center"/>
      </w:pPr>
      <w:hyperlink w:anchor="_Toc6562228" w:history="1">
        <w:r w:rsidR="007D44BC">
          <w:rPr>
            <w:rStyle w:val="af0"/>
            <w:rFonts w:hint="eastAsia"/>
          </w:rPr>
          <w:t>三、询价响应文件的编制</w:t>
        </w:r>
      </w:hyperlink>
    </w:p>
    <w:p w:rsidR="007D1F90" w:rsidRDefault="00DA2356">
      <w:pPr>
        <w:pStyle w:val="20"/>
        <w:tabs>
          <w:tab w:val="right" w:leader="dot" w:pos="9016"/>
        </w:tabs>
        <w:jc w:val="center"/>
      </w:pPr>
      <w:hyperlink w:anchor="_Toc6562229" w:history="1">
        <w:r w:rsidR="007D44BC">
          <w:rPr>
            <w:rStyle w:val="af0"/>
            <w:rFonts w:hint="eastAsia"/>
          </w:rPr>
          <w:t>四、询价响应文件的提交</w:t>
        </w:r>
      </w:hyperlink>
    </w:p>
    <w:p w:rsidR="007D1F90" w:rsidRDefault="00DA2356">
      <w:pPr>
        <w:pStyle w:val="20"/>
        <w:tabs>
          <w:tab w:val="right" w:leader="dot" w:pos="9016"/>
        </w:tabs>
        <w:jc w:val="center"/>
      </w:pPr>
      <w:hyperlink w:anchor="_Toc6562230" w:history="1">
        <w:r w:rsidR="007D44BC">
          <w:rPr>
            <w:rStyle w:val="af0"/>
            <w:rFonts w:hint="eastAsia"/>
          </w:rPr>
          <w:t>五、评审</w:t>
        </w:r>
      </w:hyperlink>
    </w:p>
    <w:p w:rsidR="007D1F90" w:rsidRDefault="00DA2356">
      <w:pPr>
        <w:pStyle w:val="20"/>
        <w:tabs>
          <w:tab w:val="right" w:leader="dot" w:pos="9016"/>
        </w:tabs>
        <w:jc w:val="center"/>
      </w:pPr>
      <w:hyperlink w:anchor="_Toc6562231" w:history="1">
        <w:r w:rsidR="007D44BC">
          <w:rPr>
            <w:rStyle w:val="af0"/>
            <w:rFonts w:ascii="宋体" w:hAnsi="宋体" w:hint="eastAsia"/>
          </w:rPr>
          <w:t>六、</w:t>
        </w:r>
        <w:r w:rsidR="007D44BC">
          <w:rPr>
            <w:rStyle w:val="af0"/>
            <w:rFonts w:hint="eastAsia"/>
          </w:rPr>
          <w:t>定标和授予合同</w:t>
        </w:r>
      </w:hyperlink>
    </w:p>
    <w:p w:rsidR="007D1F90" w:rsidRDefault="00DA2356">
      <w:pPr>
        <w:pStyle w:val="20"/>
        <w:tabs>
          <w:tab w:val="right" w:leader="dot" w:pos="9016"/>
        </w:tabs>
        <w:jc w:val="center"/>
      </w:pPr>
      <w:hyperlink w:anchor="_Toc6562232" w:history="1">
        <w:r w:rsidR="007D44BC">
          <w:rPr>
            <w:rStyle w:val="af0"/>
            <w:rFonts w:hint="eastAsia"/>
          </w:rPr>
          <w:t>七、质疑与投诉</w:t>
        </w:r>
      </w:hyperlink>
    </w:p>
    <w:p w:rsidR="007D1F90" w:rsidRDefault="00DA2356">
      <w:pPr>
        <w:pStyle w:val="10"/>
        <w:jc w:val="center"/>
        <w:rPr>
          <w:b w:val="0"/>
        </w:rPr>
      </w:pPr>
      <w:hyperlink w:anchor="_Toc6562233" w:history="1">
        <w:r w:rsidR="007D44BC">
          <w:rPr>
            <w:rStyle w:val="af0"/>
            <w:rFonts w:hint="eastAsia"/>
          </w:rPr>
          <w:t>第六章合同格式</w:t>
        </w:r>
      </w:hyperlink>
    </w:p>
    <w:p w:rsidR="007D1F90" w:rsidRDefault="00DA2356">
      <w:pPr>
        <w:pStyle w:val="10"/>
        <w:jc w:val="center"/>
        <w:rPr>
          <w:b w:val="0"/>
        </w:rPr>
      </w:pPr>
      <w:hyperlink w:anchor="_Toc6562234" w:history="1">
        <w:bookmarkStart w:id="0" w:name="_GoBack"/>
        <w:bookmarkEnd w:id="0"/>
        <w:r w:rsidR="007D44BC">
          <w:rPr>
            <w:rStyle w:val="af0"/>
            <w:rFonts w:hint="eastAsia"/>
          </w:rPr>
          <w:t>第七章询价响应文件格式</w:t>
        </w:r>
      </w:hyperlink>
    </w:p>
    <w:p w:rsidR="007D1F90" w:rsidRDefault="00DA2356">
      <w:pPr>
        <w:pStyle w:val="20"/>
        <w:tabs>
          <w:tab w:val="right" w:leader="dot" w:pos="9016"/>
        </w:tabs>
        <w:jc w:val="center"/>
      </w:pPr>
      <w:hyperlink w:anchor="_Toc6562235" w:history="1">
        <w:r w:rsidR="007D44BC">
          <w:rPr>
            <w:rStyle w:val="af0"/>
            <w:rFonts w:hint="eastAsia"/>
          </w:rPr>
          <w:t>一、投标函</w:t>
        </w:r>
      </w:hyperlink>
    </w:p>
    <w:p w:rsidR="007D1F90" w:rsidRDefault="00DA2356">
      <w:pPr>
        <w:pStyle w:val="20"/>
        <w:tabs>
          <w:tab w:val="right" w:leader="dot" w:pos="9016"/>
        </w:tabs>
        <w:jc w:val="center"/>
      </w:pPr>
      <w:hyperlink w:anchor="_Toc6562236" w:history="1">
        <w:r w:rsidR="007D44BC">
          <w:rPr>
            <w:rStyle w:val="af0"/>
            <w:rFonts w:hint="eastAsia"/>
          </w:rPr>
          <w:t>二、项目响应情况</w:t>
        </w:r>
      </w:hyperlink>
    </w:p>
    <w:p w:rsidR="007D1F90" w:rsidRDefault="00DA2356">
      <w:pPr>
        <w:pStyle w:val="20"/>
        <w:tabs>
          <w:tab w:val="right" w:leader="dot" w:pos="9016"/>
        </w:tabs>
        <w:jc w:val="center"/>
      </w:pPr>
      <w:hyperlink w:anchor="_Toc6562237" w:history="1">
        <w:r w:rsidR="007D44BC">
          <w:rPr>
            <w:rStyle w:val="af0"/>
            <w:rFonts w:hint="eastAsia"/>
          </w:rPr>
          <w:t>三、有关资质证明材料</w:t>
        </w:r>
      </w:hyperlink>
    </w:p>
    <w:p w:rsidR="007D1F90" w:rsidRDefault="00DA2356">
      <w:pPr>
        <w:pStyle w:val="af5"/>
        <w:jc w:val="center"/>
      </w:pPr>
      <w:r>
        <w:rPr>
          <w:bCs/>
          <w:lang w:val="zh-CN"/>
        </w:rPr>
        <w:fldChar w:fldCharType="end"/>
      </w:r>
      <w:r>
        <w:fldChar w:fldCharType="begin"/>
      </w:r>
      <w:r w:rsidR="007D44BC">
        <w:instrText xml:space="preserve"> TOC \h \z \t "部分标题,1,章标题,2,节标题,3"</w:instrText>
      </w:r>
      <w:r>
        <w:fldChar w:fldCharType="end"/>
      </w:r>
      <w:bookmarkStart w:id="1" w:name="_Toc482280426"/>
      <w:r w:rsidR="007D44BC">
        <w:br w:type="page"/>
      </w:r>
      <w:bookmarkStart w:id="2" w:name="_Toc511917237"/>
      <w:bookmarkStart w:id="3" w:name="_Toc6562204"/>
      <w:r w:rsidR="007D44BC">
        <w:rPr>
          <w:rFonts w:hint="eastAsia"/>
        </w:rPr>
        <w:lastRenderedPageBreak/>
        <w:t>询价文件第一部分</w:t>
      </w:r>
      <w:bookmarkEnd w:id="1"/>
      <w:r w:rsidR="007D44BC">
        <w:rPr>
          <w:rFonts w:hint="eastAsia"/>
        </w:rPr>
        <w:t>（专用部分）</w:t>
      </w:r>
      <w:bookmarkEnd w:id="2"/>
      <w:bookmarkEnd w:id="3"/>
    </w:p>
    <w:p w:rsidR="007D1F90" w:rsidRDefault="007D44BC">
      <w:pPr>
        <w:pStyle w:val="H1"/>
        <w:spacing w:before="0" w:after="0" w:line="520" w:lineRule="exact"/>
        <w:jc w:val="center"/>
      </w:pPr>
      <w:bookmarkStart w:id="4" w:name="_Toc482280427"/>
      <w:bookmarkStart w:id="5" w:name="_Toc6562205"/>
      <w:r>
        <w:rPr>
          <w:rFonts w:hint="eastAsia"/>
        </w:rPr>
        <w:t>第一章 询价公告</w:t>
      </w:r>
      <w:bookmarkEnd w:id="4"/>
      <w:bookmarkEnd w:id="5"/>
    </w:p>
    <w:p w:rsidR="007D1F90" w:rsidRDefault="007D44BC">
      <w:pPr>
        <w:spacing w:line="520" w:lineRule="exact"/>
        <w:jc w:val="center"/>
        <w:rPr>
          <w:rFonts w:ascii="宋体" w:hAnsi="宋体" w:cs="宋体"/>
          <w:b/>
          <w:bCs/>
          <w:kern w:val="36"/>
          <w:szCs w:val="21"/>
        </w:rPr>
      </w:pPr>
      <w:bookmarkStart w:id="6" w:name="OLE_LINK2"/>
      <w:bookmarkStart w:id="7" w:name="OLE_LINK3"/>
      <w:bookmarkStart w:id="8" w:name="OLE_LINK1"/>
      <w:bookmarkStart w:id="9" w:name="OLE_LINK4"/>
      <w:bookmarkStart w:id="10" w:name="OLE_LINK5"/>
      <w:bookmarkStart w:id="11" w:name="OLE_LINK6"/>
      <w:bookmarkStart w:id="12" w:name="OLE_LINK7"/>
      <w:bookmarkStart w:id="13" w:name="OLE_LINK8"/>
      <w:bookmarkStart w:id="14" w:name="_Toc482280428"/>
      <w:r>
        <w:rPr>
          <w:rFonts w:ascii="宋体" w:hAnsi="宋体" w:cs="宋体" w:hint="eastAsia"/>
          <w:b/>
          <w:bCs/>
          <w:szCs w:val="21"/>
        </w:rPr>
        <w:t>采购项目</w:t>
      </w:r>
      <w:r>
        <w:rPr>
          <w:rFonts w:ascii="宋体" w:hAnsi="宋体" w:cs="宋体" w:hint="eastAsia"/>
          <w:b/>
          <w:bCs/>
          <w:kern w:val="36"/>
          <w:szCs w:val="21"/>
        </w:rPr>
        <w:t>询价公告</w:t>
      </w:r>
    </w:p>
    <w:p w:rsidR="007D1F90" w:rsidRDefault="007D44BC">
      <w:pPr>
        <w:spacing w:line="520" w:lineRule="exact"/>
        <w:ind w:firstLineChars="200" w:firstLine="420"/>
        <w:rPr>
          <w:rFonts w:ascii="宋体" w:hAnsi="宋体" w:cs="宋体"/>
          <w:kern w:val="36"/>
          <w:szCs w:val="21"/>
        </w:rPr>
      </w:pPr>
      <w:bookmarkStart w:id="15" w:name="OLE_LINK15"/>
      <w:bookmarkStart w:id="16" w:name="OLE_LINK22"/>
      <w:bookmarkStart w:id="17" w:name="OLE_LINK20"/>
      <w:bookmarkStart w:id="18" w:name="OLE_LINK23"/>
      <w:bookmarkStart w:id="19" w:name="OLE_LINK18"/>
      <w:bookmarkStart w:id="20" w:name="OLE_LINK17"/>
      <w:bookmarkStart w:id="21" w:name="OLE_LINK16"/>
      <w:bookmarkStart w:id="22" w:name="OLE_LINK11"/>
      <w:bookmarkStart w:id="23" w:name="OLE_LINK12"/>
      <w:bookmarkStart w:id="24" w:name="OLE_LINK10"/>
      <w:bookmarkStart w:id="25" w:name="OLE_LINK9"/>
      <w:bookmarkStart w:id="26" w:name="OLE_LINK21"/>
      <w:bookmarkStart w:id="27" w:name="OLE_LINK19"/>
      <w:bookmarkStart w:id="28" w:name="OLE_LINK13"/>
      <w:bookmarkStart w:id="29" w:name="OLE_LINK14"/>
      <w:r>
        <w:rPr>
          <w:rFonts w:ascii="宋体" w:hAnsi="宋体" w:hint="eastAsia"/>
          <w:szCs w:val="21"/>
        </w:rPr>
        <w:t>经院务会研究同意，现对以下</w:t>
      </w:r>
      <w:r w:rsidR="00D90574">
        <w:rPr>
          <w:rFonts w:ascii="宋体" w:hAnsi="宋体" w:hint="eastAsia"/>
          <w:szCs w:val="21"/>
        </w:rPr>
        <w:t>医用耗材</w:t>
      </w:r>
      <w:r>
        <w:rPr>
          <w:rFonts w:ascii="宋体" w:hAnsi="宋体" w:hint="eastAsia"/>
          <w:szCs w:val="21"/>
        </w:rPr>
        <w:t>采购项目进行询价，欢迎具备条件的国内供应商参加询价。</w:t>
      </w:r>
    </w:p>
    <w:p w:rsidR="007D1F90" w:rsidRDefault="007D44BC">
      <w:pPr>
        <w:pStyle w:val="a9"/>
        <w:spacing w:before="0" w:after="0" w:line="520" w:lineRule="exact"/>
        <w:ind w:firstLineChars="294" w:firstLine="620"/>
        <w:jc w:val="left"/>
      </w:pPr>
      <w:bookmarkStart w:id="30" w:name="_Toc6562206"/>
      <w:r>
        <w:rPr>
          <w:rFonts w:hint="eastAsia"/>
          <w:kern w:val="36"/>
        </w:rPr>
        <w:t>一、采购</w:t>
      </w:r>
      <w:r>
        <w:rPr>
          <w:rFonts w:hint="eastAsia"/>
        </w:rPr>
        <w:t>项目名称及内容</w:t>
      </w:r>
      <w:bookmarkEnd w:id="30"/>
    </w:p>
    <w:p w:rsidR="007D1F90" w:rsidRDefault="007D44BC">
      <w:pPr>
        <w:widowControl/>
        <w:shd w:val="clear" w:color="auto" w:fill="FFFFFF"/>
        <w:spacing w:line="520" w:lineRule="exact"/>
        <w:ind w:firstLine="640"/>
        <w:rPr>
          <w:rFonts w:ascii="宋体" w:hAnsi="宋体"/>
          <w:szCs w:val="21"/>
        </w:rPr>
      </w:pPr>
      <w:r w:rsidRPr="00F94FC6">
        <w:rPr>
          <w:rFonts w:ascii="宋体" w:hAnsi="宋体" w:hint="eastAsia"/>
          <w:szCs w:val="21"/>
        </w:rPr>
        <w:t>1、项目编号：</w:t>
      </w:r>
      <w:r w:rsidR="00C24556" w:rsidRPr="006C09DE">
        <w:rPr>
          <w:rFonts w:ascii="宋体" w:hAnsi="宋体" w:hint="eastAsia"/>
          <w:szCs w:val="21"/>
        </w:rPr>
        <w:t>SYSBZB-2019</w:t>
      </w:r>
      <w:r w:rsidR="00FD683C">
        <w:rPr>
          <w:rFonts w:ascii="宋体" w:hAnsi="宋体" w:hint="eastAsia"/>
          <w:szCs w:val="21"/>
        </w:rPr>
        <w:t>1216</w:t>
      </w:r>
    </w:p>
    <w:p w:rsidR="007D1F90" w:rsidRDefault="007D44BC">
      <w:pPr>
        <w:widowControl/>
        <w:shd w:val="clear" w:color="auto" w:fill="FFFFFF"/>
        <w:spacing w:line="520" w:lineRule="exact"/>
        <w:ind w:firstLine="640"/>
        <w:rPr>
          <w:rFonts w:ascii="宋体" w:hAnsi="宋体"/>
          <w:szCs w:val="21"/>
        </w:rPr>
      </w:pPr>
      <w:r>
        <w:rPr>
          <w:rFonts w:ascii="宋体" w:hAnsi="宋体" w:hint="eastAsia"/>
          <w:szCs w:val="21"/>
        </w:rPr>
        <w:t>2、项目名称：歙县人民医院</w:t>
      </w:r>
      <w:r w:rsidR="00D90574">
        <w:rPr>
          <w:rFonts w:ascii="宋体" w:hAnsi="宋体" w:hint="eastAsia"/>
          <w:szCs w:val="21"/>
        </w:rPr>
        <w:t>医用耗材</w:t>
      </w:r>
      <w:r>
        <w:rPr>
          <w:rFonts w:ascii="宋体" w:hAnsi="宋体" w:hint="eastAsia"/>
          <w:szCs w:val="21"/>
        </w:rPr>
        <w:t>采购项目</w:t>
      </w:r>
    </w:p>
    <w:p w:rsidR="007D1F90" w:rsidRDefault="007D44BC">
      <w:pPr>
        <w:widowControl/>
        <w:shd w:val="clear" w:color="auto" w:fill="FFFFFF"/>
        <w:spacing w:line="520" w:lineRule="exact"/>
        <w:ind w:firstLine="640"/>
        <w:rPr>
          <w:rFonts w:ascii="宋体" w:hAnsi="宋体"/>
          <w:szCs w:val="21"/>
        </w:rPr>
      </w:pPr>
      <w:r>
        <w:rPr>
          <w:rFonts w:ascii="宋体" w:hAnsi="宋体" w:hint="eastAsia"/>
          <w:szCs w:val="21"/>
        </w:rPr>
        <w:t>3、项目单位：歙县人民医院</w:t>
      </w:r>
    </w:p>
    <w:p w:rsidR="007D1F90" w:rsidRDefault="007D44BC">
      <w:pPr>
        <w:widowControl/>
        <w:shd w:val="clear" w:color="auto" w:fill="FFFFFF"/>
        <w:spacing w:line="520" w:lineRule="exact"/>
        <w:ind w:firstLine="640"/>
        <w:rPr>
          <w:rFonts w:ascii="宋体" w:hAnsi="宋体"/>
          <w:szCs w:val="21"/>
        </w:rPr>
      </w:pPr>
      <w:r>
        <w:rPr>
          <w:rFonts w:ascii="宋体" w:hAnsi="宋体" w:hint="eastAsia"/>
          <w:szCs w:val="21"/>
        </w:rPr>
        <w:t>4、项目地点：歙县人民医院</w:t>
      </w:r>
    </w:p>
    <w:p w:rsidR="007D1F90" w:rsidRDefault="007D44BC">
      <w:pPr>
        <w:widowControl/>
        <w:shd w:val="clear" w:color="auto" w:fill="FFFFFF"/>
        <w:spacing w:line="520" w:lineRule="exact"/>
        <w:ind w:firstLine="640"/>
        <w:rPr>
          <w:rFonts w:ascii="宋体" w:hAnsi="宋体"/>
          <w:szCs w:val="21"/>
        </w:rPr>
      </w:pPr>
      <w:r>
        <w:rPr>
          <w:rFonts w:ascii="宋体" w:hAnsi="宋体" w:hint="eastAsia"/>
          <w:szCs w:val="21"/>
        </w:rPr>
        <w:t>5、项目类别：货物类</w:t>
      </w:r>
    </w:p>
    <w:p w:rsidR="007D1F90" w:rsidRDefault="007D44BC">
      <w:pPr>
        <w:widowControl/>
        <w:shd w:val="clear" w:color="auto" w:fill="FFFFFF"/>
        <w:spacing w:line="520" w:lineRule="exact"/>
        <w:ind w:firstLine="640"/>
        <w:rPr>
          <w:rFonts w:ascii="宋体" w:hAnsi="宋体"/>
          <w:szCs w:val="21"/>
        </w:rPr>
      </w:pPr>
      <w:r>
        <w:rPr>
          <w:rFonts w:ascii="宋体" w:hAnsi="宋体" w:hint="eastAsia"/>
          <w:szCs w:val="21"/>
        </w:rPr>
        <w:t>6、资金来源：</w:t>
      </w:r>
      <w:r w:rsidR="006C09DE">
        <w:rPr>
          <w:rFonts w:ascii="宋体" w:hAnsi="宋体" w:hint="eastAsia"/>
          <w:szCs w:val="21"/>
        </w:rPr>
        <w:t>项目</w:t>
      </w:r>
      <w:r>
        <w:rPr>
          <w:rFonts w:ascii="宋体" w:hAnsi="宋体" w:hint="eastAsia"/>
          <w:szCs w:val="21"/>
        </w:rPr>
        <w:t>资金</w:t>
      </w:r>
    </w:p>
    <w:p w:rsidR="007D1F90" w:rsidRDefault="007D44BC">
      <w:pPr>
        <w:widowControl/>
        <w:shd w:val="clear" w:color="auto" w:fill="FFFFFF"/>
        <w:spacing w:line="520" w:lineRule="exact"/>
        <w:ind w:firstLine="640"/>
        <w:rPr>
          <w:rFonts w:ascii="宋体" w:hAnsi="宋体"/>
          <w:szCs w:val="21"/>
        </w:rPr>
      </w:pPr>
      <w:r>
        <w:rPr>
          <w:rFonts w:ascii="宋体" w:hAnsi="宋体" w:hint="eastAsia"/>
          <w:szCs w:val="21"/>
        </w:rPr>
        <w:t>7、</w:t>
      </w:r>
      <w:r w:rsidR="00896950">
        <w:rPr>
          <w:rFonts w:ascii="宋体" w:hAnsi="宋体" w:hint="eastAsia"/>
        </w:rPr>
        <w:t>项目标的名称</w:t>
      </w:r>
      <w:r>
        <w:rPr>
          <w:rFonts w:ascii="宋体" w:hAnsi="宋体" w:hint="eastAsia"/>
        </w:rPr>
        <w:t>、数量、包号、简要规格描述或基本概况介绍</w:t>
      </w:r>
      <w:r>
        <w:rPr>
          <w:rFonts w:ascii="宋体" w:hAnsi="宋体" w:hint="eastAsia"/>
          <w:szCs w:val="21"/>
        </w:rPr>
        <w:t xml:space="preserve">：   </w:t>
      </w:r>
    </w:p>
    <w:tbl>
      <w:tblPr>
        <w:tblW w:w="7275" w:type="dxa"/>
        <w:jc w:val="center"/>
        <w:tblInd w:w="1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00"/>
        <w:gridCol w:w="1672"/>
        <w:gridCol w:w="567"/>
        <w:gridCol w:w="2552"/>
        <w:gridCol w:w="992"/>
        <w:gridCol w:w="992"/>
      </w:tblGrid>
      <w:tr w:rsidR="00945BFE" w:rsidRPr="00C24556" w:rsidTr="00945BFE">
        <w:trPr>
          <w:trHeight w:hRule="exact" w:val="705"/>
          <w:jc w:val="center"/>
        </w:trPr>
        <w:tc>
          <w:tcPr>
            <w:tcW w:w="500" w:type="dxa"/>
            <w:shd w:val="clear" w:color="auto" w:fill="FFFFFF"/>
          </w:tcPr>
          <w:p w:rsidR="00945BFE" w:rsidRPr="00C24556" w:rsidRDefault="00945BFE">
            <w:pPr>
              <w:widowControl/>
              <w:spacing w:line="240" w:lineRule="atLeast"/>
              <w:rPr>
                <w:rFonts w:ascii="宋体" w:hAnsi="宋体" w:cs="宋体"/>
                <w:kern w:val="0"/>
                <w:sz w:val="18"/>
                <w:szCs w:val="18"/>
              </w:rPr>
            </w:pPr>
            <w:r>
              <w:rPr>
                <w:rFonts w:ascii="宋体" w:hAnsi="宋体" w:cs="宋体"/>
                <w:kern w:val="0"/>
                <w:sz w:val="18"/>
                <w:szCs w:val="18"/>
              </w:rPr>
              <w:t>包号</w:t>
            </w:r>
          </w:p>
        </w:tc>
        <w:tc>
          <w:tcPr>
            <w:tcW w:w="1672" w:type="dxa"/>
            <w:shd w:val="clear" w:color="auto" w:fill="FFFFFF"/>
            <w:tcMar>
              <w:top w:w="45" w:type="dxa"/>
              <w:left w:w="45" w:type="dxa"/>
              <w:bottom w:w="45" w:type="dxa"/>
              <w:right w:w="45" w:type="dxa"/>
            </w:tcMar>
            <w:vAlign w:val="center"/>
          </w:tcPr>
          <w:p w:rsidR="00945BFE" w:rsidRPr="00C24556" w:rsidRDefault="00945BFE">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项目名称</w:t>
            </w:r>
          </w:p>
        </w:tc>
        <w:tc>
          <w:tcPr>
            <w:tcW w:w="567" w:type="dxa"/>
            <w:shd w:val="clear" w:color="auto" w:fill="FFFFFF"/>
            <w:tcMar>
              <w:top w:w="45" w:type="dxa"/>
              <w:left w:w="45" w:type="dxa"/>
              <w:bottom w:w="45" w:type="dxa"/>
              <w:right w:w="45" w:type="dxa"/>
            </w:tcMar>
            <w:vAlign w:val="center"/>
          </w:tcPr>
          <w:p w:rsidR="00945BFE" w:rsidRPr="00C24556" w:rsidRDefault="00945BFE">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数量</w:t>
            </w:r>
          </w:p>
        </w:tc>
        <w:tc>
          <w:tcPr>
            <w:tcW w:w="2552" w:type="dxa"/>
            <w:shd w:val="clear" w:color="auto" w:fill="FFFFFF"/>
            <w:tcMar>
              <w:top w:w="45" w:type="dxa"/>
              <w:left w:w="45" w:type="dxa"/>
              <w:bottom w:w="45" w:type="dxa"/>
              <w:right w:w="45" w:type="dxa"/>
            </w:tcMar>
            <w:vAlign w:val="center"/>
          </w:tcPr>
          <w:p w:rsidR="00945BFE" w:rsidRPr="00C24556" w:rsidRDefault="00945BFE">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备注</w:t>
            </w:r>
            <w:r>
              <w:rPr>
                <w:rFonts w:ascii="宋体" w:hAnsi="宋体" w:cs="宋体" w:hint="eastAsia"/>
                <w:kern w:val="0"/>
                <w:sz w:val="18"/>
                <w:szCs w:val="18"/>
              </w:rPr>
              <w:t>1</w:t>
            </w:r>
          </w:p>
        </w:tc>
        <w:tc>
          <w:tcPr>
            <w:tcW w:w="992" w:type="dxa"/>
            <w:shd w:val="clear" w:color="auto" w:fill="FFFFFF"/>
          </w:tcPr>
          <w:p w:rsidR="00945BFE" w:rsidRPr="00C24556" w:rsidRDefault="00945BFE" w:rsidP="00945BFE">
            <w:pPr>
              <w:widowControl/>
              <w:spacing w:line="240" w:lineRule="atLeast"/>
              <w:jc w:val="center"/>
              <w:rPr>
                <w:rFonts w:ascii="宋体" w:hAnsi="宋体" w:cs="宋体"/>
                <w:kern w:val="0"/>
                <w:sz w:val="18"/>
                <w:szCs w:val="18"/>
              </w:rPr>
            </w:pPr>
            <w:r>
              <w:rPr>
                <w:rFonts w:ascii="宋体" w:hAnsi="宋体" w:hint="eastAsia"/>
              </w:rPr>
              <w:t>简要规格描述</w:t>
            </w:r>
          </w:p>
        </w:tc>
        <w:tc>
          <w:tcPr>
            <w:tcW w:w="992" w:type="dxa"/>
            <w:shd w:val="clear" w:color="auto" w:fill="FFFFFF"/>
          </w:tcPr>
          <w:p w:rsidR="00945BFE" w:rsidRPr="00C24556" w:rsidRDefault="00945BFE">
            <w:pPr>
              <w:widowControl/>
              <w:spacing w:line="240" w:lineRule="atLeast"/>
              <w:jc w:val="center"/>
              <w:rPr>
                <w:rFonts w:ascii="宋体" w:hAnsi="宋体" w:cs="宋体" w:hint="eastAsia"/>
                <w:kern w:val="0"/>
                <w:sz w:val="18"/>
                <w:szCs w:val="18"/>
              </w:rPr>
            </w:pPr>
            <w:r>
              <w:rPr>
                <w:rFonts w:ascii="宋体" w:hAnsi="宋体" w:cs="宋体" w:hint="eastAsia"/>
                <w:kern w:val="0"/>
                <w:sz w:val="18"/>
                <w:szCs w:val="18"/>
              </w:rPr>
              <w:t>备注2</w:t>
            </w:r>
          </w:p>
        </w:tc>
      </w:tr>
      <w:tr w:rsidR="00945BFE" w:rsidRPr="00C24556" w:rsidTr="00945BFE">
        <w:trPr>
          <w:trHeight w:hRule="exact" w:val="769"/>
          <w:jc w:val="center"/>
        </w:trPr>
        <w:tc>
          <w:tcPr>
            <w:tcW w:w="500" w:type="dxa"/>
            <w:shd w:val="clear" w:color="auto" w:fill="FFFFFF"/>
          </w:tcPr>
          <w:p w:rsidR="00945BFE" w:rsidRPr="00C24556" w:rsidRDefault="00945BFE">
            <w:pPr>
              <w:widowControl/>
              <w:spacing w:line="240" w:lineRule="atLeast"/>
              <w:rPr>
                <w:rFonts w:ascii="宋体" w:hAnsi="宋体" w:cs="宋体"/>
                <w:kern w:val="36"/>
                <w:sz w:val="18"/>
                <w:szCs w:val="18"/>
              </w:rPr>
            </w:pPr>
          </w:p>
          <w:p w:rsidR="00945BFE" w:rsidRPr="00C24556" w:rsidRDefault="00945BFE">
            <w:pPr>
              <w:widowControl/>
              <w:spacing w:line="240" w:lineRule="atLeast"/>
              <w:jc w:val="center"/>
              <w:rPr>
                <w:rFonts w:ascii="宋体" w:hAnsi="宋体" w:cs="宋体"/>
                <w:kern w:val="36"/>
                <w:sz w:val="18"/>
                <w:szCs w:val="18"/>
              </w:rPr>
            </w:pPr>
            <w:r w:rsidRPr="00C24556">
              <w:rPr>
                <w:rFonts w:ascii="宋体" w:hAnsi="宋体" w:cs="宋体" w:hint="eastAsia"/>
                <w:kern w:val="36"/>
                <w:sz w:val="18"/>
                <w:szCs w:val="18"/>
              </w:rPr>
              <w:t>1</w:t>
            </w:r>
          </w:p>
          <w:p w:rsidR="00945BFE" w:rsidRPr="00C24556" w:rsidRDefault="00945BFE">
            <w:pPr>
              <w:widowControl/>
              <w:spacing w:line="240" w:lineRule="atLeast"/>
              <w:jc w:val="center"/>
              <w:rPr>
                <w:rFonts w:ascii="宋体" w:hAnsi="宋体" w:cs="宋体"/>
                <w:kern w:val="36"/>
                <w:sz w:val="18"/>
                <w:szCs w:val="18"/>
              </w:rPr>
            </w:pPr>
          </w:p>
        </w:tc>
        <w:tc>
          <w:tcPr>
            <w:tcW w:w="1672" w:type="dxa"/>
            <w:shd w:val="clear" w:color="auto" w:fill="FFFFFF"/>
            <w:tcMar>
              <w:top w:w="45" w:type="dxa"/>
              <w:left w:w="45" w:type="dxa"/>
              <w:bottom w:w="45" w:type="dxa"/>
              <w:right w:w="45" w:type="dxa"/>
            </w:tcMar>
            <w:vAlign w:val="center"/>
          </w:tcPr>
          <w:p w:rsidR="00945BFE" w:rsidRPr="00C24556" w:rsidRDefault="00945BFE">
            <w:pPr>
              <w:widowControl/>
              <w:spacing w:line="240" w:lineRule="atLeast"/>
              <w:jc w:val="center"/>
              <w:rPr>
                <w:rFonts w:ascii="宋体" w:hAnsi="宋体" w:cs="宋体"/>
                <w:kern w:val="36"/>
                <w:sz w:val="18"/>
                <w:szCs w:val="18"/>
              </w:rPr>
            </w:pPr>
            <w:r>
              <w:rPr>
                <w:rFonts w:ascii="宋体" w:hAnsi="宋体" w:hint="eastAsia"/>
                <w:szCs w:val="21"/>
              </w:rPr>
              <w:t>歙县人民医院医用耗材采购项目</w:t>
            </w:r>
          </w:p>
        </w:tc>
        <w:tc>
          <w:tcPr>
            <w:tcW w:w="567" w:type="dxa"/>
            <w:shd w:val="clear" w:color="auto" w:fill="FFFFFF"/>
            <w:tcMar>
              <w:top w:w="45" w:type="dxa"/>
              <w:left w:w="45" w:type="dxa"/>
              <w:bottom w:w="45" w:type="dxa"/>
              <w:right w:w="45" w:type="dxa"/>
            </w:tcMar>
            <w:vAlign w:val="center"/>
          </w:tcPr>
          <w:p w:rsidR="00945BFE" w:rsidRPr="00C24556" w:rsidRDefault="00945BFE">
            <w:pPr>
              <w:widowControl/>
              <w:spacing w:line="240" w:lineRule="atLeast"/>
              <w:jc w:val="center"/>
              <w:rPr>
                <w:rFonts w:ascii="宋体" w:hAnsi="宋体" w:cs="宋体"/>
                <w:kern w:val="0"/>
                <w:sz w:val="18"/>
                <w:szCs w:val="18"/>
              </w:rPr>
            </w:pPr>
            <w:r>
              <w:rPr>
                <w:rFonts w:ascii="宋体" w:hAnsi="宋体" w:cs="宋体" w:hint="eastAsia"/>
                <w:kern w:val="0"/>
                <w:sz w:val="18"/>
                <w:szCs w:val="18"/>
              </w:rPr>
              <w:t>1批</w:t>
            </w:r>
          </w:p>
        </w:tc>
        <w:tc>
          <w:tcPr>
            <w:tcW w:w="2552" w:type="dxa"/>
            <w:shd w:val="clear" w:color="auto" w:fill="FFFFFF"/>
            <w:tcMar>
              <w:top w:w="45" w:type="dxa"/>
              <w:left w:w="45" w:type="dxa"/>
              <w:bottom w:w="45" w:type="dxa"/>
              <w:right w:w="45" w:type="dxa"/>
            </w:tcMar>
            <w:vAlign w:val="center"/>
          </w:tcPr>
          <w:p w:rsidR="00945BFE" w:rsidRPr="00517EE5" w:rsidRDefault="00945BFE" w:rsidP="00075887">
            <w:pPr>
              <w:pStyle w:val="13"/>
              <w:jc w:val="center"/>
              <w:rPr>
                <w:rFonts w:ascii="宋体" w:hAnsi="宋体" w:cs="宋体"/>
                <w:szCs w:val="21"/>
              </w:rPr>
            </w:pPr>
            <w:r>
              <w:rPr>
                <w:rFonts w:ascii="新宋体" w:eastAsia="新宋体" w:hAnsi="新宋体" w:cs="新宋体" w:hint="eastAsia"/>
                <w:szCs w:val="21"/>
              </w:rPr>
              <w:t>3</w:t>
            </w:r>
            <w:r w:rsidRPr="00517EE5">
              <w:rPr>
                <w:rFonts w:ascii="新宋体" w:eastAsia="新宋体" w:hAnsi="新宋体" w:cs="新宋体" w:hint="eastAsia"/>
                <w:szCs w:val="21"/>
              </w:rPr>
              <w:t>年的用量，实际采购数量以医院实际需求量为准</w:t>
            </w:r>
          </w:p>
        </w:tc>
        <w:tc>
          <w:tcPr>
            <w:tcW w:w="992" w:type="dxa"/>
            <w:shd w:val="clear" w:color="auto" w:fill="FFFFFF"/>
          </w:tcPr>
          <w:p w:rsidR="00945BFE" w:rsidRDefault="00945BFE" w:rsidP="00075887">
            <w:pPr>
              <w:pStyle w:val="13"/>
              <w:jc w:val="center"/>
              <w:rPr>
                <w:rFonts w:ascii="新宋体" w:eastAsia="新宋体" w:hAnsi="新宋体" w:cs="新宋体"/>
                <w:szCs w:val="21"/>
              </w:rPr>
            </w:pPr>
            <w:r>
              <w:rPr>
                <w:rFonts w:ascii="新宋体" w:eastAsia="新宋体" w:hAnsi="新宋体" w:cs="新宋体"/>
                <w:szCs w:val="21"/>
              </w:rPr>
              <w:t>详见采购需求一</w:t>
            </w:r>
          </w:p>
        </w:tc>
        <w:tc>
          <w:tcPr>
            <w:tcW w:w="992" w:type="dxa"/>
            <w:shd w:val="clear" w:color="auto" w:fill="FFFFFF"/>
          </w:tcPr>
          <w:p w:rsidR="00945BFE" w:rsidRDefault="00945BFE" w:rsidP="00945BFE">
            <w:pPr>
              <w:pStyle w:val="13"/>
              <w:jc w:val="center"/>
              <w:rPr>
                <w:rFonts w:ascii="新宋体" w:eastAsia="新宋体" w:hAnsi="新宋体" w:cs="新宋体"/>
                <w:szCs w:val="21"/>
              </w:rPr>
            </w:pPr>
            <w:r>
              <w:rPr>
                <w:rFonts w:ascii="新宋体" w:eastAsia="新宋体" w:hAnsi="新宋体" w:cs="新宋体" w:hint="eastAsia"/>
                <w:szCs w:val="21"/>
              </w:rPr>
              <w:t>国产产品</w:t>
            </w:r>
          </w:p>
        </w:tc>
      </w:tr>
    </w:tbl>
    <w:p w:rsidR="00C24556" w:rsidRPr="00FD683C" w:rsidRDefault="00D90574" w:rsidP="00FD683C">
      <w:pPr>
        <w:pStyle w:val="aa"/>
        <w:shd w:val="clear" w:color="auto" w:fill="FFFFFF"/>
        <w:spacing w:before="0" w:beforeAutospacing="0" w:after="0" w:afterAutospacing="0" w:line="520" w:lineRule="atLeast"/>
        <w:ind w:firstLine="640"/>
        <w:jc w:val="both"/>
        <w:rPr>
          <w:rFonts w:cs="Calibri"/>
          <w:color w:val="000000"/>
          <w:sz w:val="21"/>
          <w:szCs w:val="21"/>
        </w:rPr>
      </w:pPr>
      <w:r>
        <w:rPr>
          <w:rFonts w:hint="eastAsia"/>
          <w:szCs w:val="21"/>
        </w:rPr>
        <w:t>8、项目预算：</w:t>
      </w:r>
      <w:r w:rsidR="00FD683C">
        <w:rPr>
          <w:rFonts w:hint="eastAsia"/>
          <w:color w:val="000000"/>
          <w:sz w:val="21"/>
          <w:szCs w:val="21"/>
        </w:rPr>
        <w:t>800000元/年</w:t>
      </w:r>
      <w:r w:rsidR="009B12ED">
        <w:rPr>
          <w:rFonts w:hint="eastAsia"/>
          <w:color w:val="000000"/>
          <w:sz w:val="21"/>
          <w:szCs w:val="21"/>
        </w:rPr>
        <w:t>，详见采购需求一。</w:t>
      </w:r>
    </w:p>
    <w:p w:rsidR="007D1F90" w:rsidRDefault="007D44BC">
      <w:pPr>
        <w:pStyle w:val="a9"/>
        <w:spacing w:before="0" w:after="0" w:line="520" w:lineRule="exact"/>
        <w:ind w:firstLineChars="294" w:firstLine="620"/>
        <w:jc w:val="left"/>
      </w:pPr>
      <w:bookmarkStart w:id="31" w:name="_Toc511738782"/>
      <w:bookmarkStart w:id="32" w:name="_Toc6562207"/>
      <w:r>
        <w:rPr>
          <w:rFonts w:hint="eastAsia"/>
        </w:rPr>
        <w:t>二、供应商资格</w:t>
      </w:r>
      <w:bookmarkEnd w:id="31"/>
      <w:bookmarkEnd w:id="32"/>
    </w:p>
    <w:p w:rsidR="005F012C" w:rsidRDefault="005F012C" w:rsidP="005F012C">
      <w:pPr>
        <w:pStyle w:val="GW-"/>
        <w:spacing w:line="520" w:lineRule="exact"/>
        <w:ind w:firstLine="420"/>
      </w:pPr>
      <w:bookmarkStart w:id="33" w:name="_Toc12596"/>
      <w:bookmarkStart w:id="34" w:name="_Toc8996"/>
      <w:bookmarkStart w:id="35" w:name="_Toc6562208"/>
      <w:r>
        <w:rPr>
          <w:rFonts w:hint="eastAsia"/>
        </w:rPr>
        <w:t>2.1</w:t>
      </w:r>
      <w:r>
        <w:rPr>
          <w:rFonts w:hint="eastAsia"/>
        </w:rPr>
        <w:t>符合《中华人民共和国政府采购法》第二十二条规定</w:t>
      </w:r>
      <w:r>
        <w:rPr>
          <w:rFonts w:hint="eastAsia"/>
        </w:rPr>
        <w:t>,</w:t>
      </w:r>
      <w:r>
        <w:rPr>
          <w:rFonts w:hint="eastAsia"/>
        </w:rPr>
        <w:t>并提供下列材料（具体要求详见招标文件资格性审查表）：</w:t>
      </w:r>
      <w:bookmarkEnd w:id="33"/>
      <w:bookmarkEnd w:id="34"/>
    </w:p>
    <w:p w:rsidR="005F012C" w:rsidRDefault="005F012C" w:rsidP="005F012C">
      <w:pPr>
        <w:pStyle w:val="GW-"/>
        <w:spacing w:line="520" w:lineRule="exact"/>
        <w:ind w:firstLine="420"/>
        <w:rPr>
          <w:rFonts w:ascii="宋体" w:hAnsi="宋体"/>
          <w:szCs w:val="21"/>
        </w:rPr>
      </w:pPr>
      <w:bookmarkStart w:id="36" w:name="_Toc13008"/>
      <w:bookmarkStart w:id="37" w:name="_Toc30239"/>
      <w:bookmarkStart w:id="38" w:name="_Toc13605"/>
      <w:r>
        <w:rPr>
          <w:rFonts w:ascii="宋体" w:hAnsi="宋体" w:hint="eastAsia"/>
          <w:szCs w:val="21"/>
        </w:rPr>
        <w:t>2.1.1</w:t>
      </w:r>
      <w:bookmarkEnd w:id="36"/>
      <w:bookmarkEnd w:id="37"/>
      <w:bookmarkEnd w:id="38"/>
      <w:r>
        <w:rPr>
          <w:rFonts w:hint="eastAsia"/>
        </w:rPr>
        <w:t>身份证明材料；</w:t>
      </w:r>
    </w:p>
    <w:p w:rsidR="005F012C" w:rsidRDefault="005F012C" w:rsidP="005F012C">
      <w:pPr>
        <w:pStyle w:val="GW-"/>
        <w:spacing w:line="520" w:lineRule="exact"/>
        <w:ind w:firstLine="420"/>
        <w:rPr>
          <w:rFonts w:ascii="宋体" w:hAnsi="宋体"/>
          <w:szCs w:val="21"/>
        </w:rPr>
      </w:pPr>
      <w:bookmarkStart w:id="39" w:name="_Toc32335"/>
      <w:bookmarkStart w:id="40" w:name="_Toc1527"/>
      <w:bookmarkStart w:id="41" w:name="_Toc16909"/>
      <w:r>
        <w:rPr>
          <w:rFonts w:ascii="宋体" w:hAnsi="宋体" w:hint="eastAsia"/>
          <w:szCs w:val="21"/>
        </w:rPr>
        <w:t>2.1.2具备履行合同所必须的设备和专业技术能力的证明材料；</w:t>
      </w:r>
      <w:bookmarkEnd w:id="39"/>
      <w:bookmarkEnd w:id="40"/>
      <w:bookmarkEnd w:id="41"/>
    </w:p>
    <w:p w:rsidR="005F012C" w:rsidRDefault="005F012C" w:rsidP="005F012C">
      <w:pPr>
        <w:pStyle w:val="GW-"/>
        <w:spacing w:line="520" w:lineRule="exact"/>
        <w:ind w:firstLine="420"/>
        <w:rPr>
          <w:rFonts w:ascii="宋体" w:hAnsi="宋体"/>
          <w:szCs w:val="21"/>
        </w:rPr>
      </w:pPr>
      <w:bookmarkStart w:id="42" w:name="_Toc16828"/>
      <w:bookmarkStart w:id="43" w:name="_Toc17594"/>
      <w:bookmarkStart w:id="44" w:name="_Toc22663"/>
      <w:r>
        <w:rPr>
          <w:rFonts w:ascii="宋体" w:hAnsi="宋体" w:hint="eastAsia"/>
          <w:szCs w:val="21"/>
        </w:rPr>
        <w:t>2.1.4参加政府采购活动前3年内在经营活动中没有重大违法记录的书面声明</w:t>
      </w:r>
      <w:bookmarkEnd w:id="42"/>
      <w:bookmarkEnd w:id="43"/>
      <w:bookmarkEnd w:id="44"/>
      <w:r>
        <w:rPr>
          <w:rFonts w:ascii="宋体" w:hAnsi="宋体" w:hint="eastAsia"/>
          <w:szCs w:val="21"/>
        </w:rPr>
        <w:t>（</w:t>
      </w:r>
      <w:r>
        <w:rPr>
          <w:rFonts w:ascii="宋体" w:hAnsi="宋体" w:hint="eastAsia"/>
          <w:color w:val="000000"/>
        </w:rPr>
        <w:t>在参加政府采购活动前3年内因违法经营被禁止在一定期限内参加政府采购活动的，不纳入重大违法记录范围，禁止期限届满的可以参加，但需在书面声明中予以说明）。</w:t>
      </w:r>
    </w:p>
    <w:p w:rsidR="005F012C" w:rsidRDefault="005F012C" w:rsidP="005F012C">
      <w:pPr>
        <w:spacing w:line="520" w:lineRule="exact"/>
        <w:ind w:firstLineChars="200" w:firstLine="422"/>
        <w:rPr>
          <w:rFonts w:ascii="宋体" w:hAnsi="宋体" w:cs="宋体"/>
          <w:b/>
          <w:color w:val="000000"/>
          <w:kern w:val="0"/>
          <w:sz w:val="24"/>
          <w:szCs w:val="24"/>
        </w:rPr>
      </w:pPr>
      <w:r>
        <w:rPr>
          <w:rFonts w:ascii="宋体" w:hAnsi="宋体" w:hint="eastAsia"/>
          <w:b/>
          <w:color w:val="000000"/>
          <w:szCs w:val="21"/>
        </w:rPr>
        <w:t>2.2</w:t>
      </w:r>
      <w:r>
        <w:rPr>
          <w:rFonts w:ascii="宋体" w:hAnsi="宋体" w:cs="Calibri" w:hint="eastAsia"/>
          <w:b/>
          <w:color w:val="000000"/>
          <w:szCs w:val="21"/>
        </w:rPr>
        <w:t>信誉要求（其中第</w:t>
      </w:r>
      <w:r>
        <w:rPr>
          <w:rFonts w:hint="eastAsia"/>
          <w:b/>
        </w:rPr>
        <w:t>(2)</w:t>
      </w:r>
      <w:r>
        <w:rPr>
          <w:rFonts w:ascii="宋体" w:hAnsi="宋体" w:cs="Calibri" w:hint="eastAsia"/>
          <w:b/>
          <w:color w:val="000000"/>
          <w:szCs w:val="21"/>
        </w:rPr>
        <w:t>项需按该项要求提供证明材料）</w:t>
      </w:r>
    </w:p>
    <w:p w:rsidR="005F012C" w:rsidRDefault="005F012C" w:rsidP="005F012C">
      <w:pPr>
        <w:widowControl/>
        <w:shd w:val="clear" w:color="auto" w:fill="FFFFFF"/>
        <w:spacing w:line="520" w:lineRule="exact"/>
        <w:ind w:firstLine="420"/>
        <w:rPr>
          <w:rFonts w:ascii="宋体" w:hAnsi="宋体" w:cs="宋体"/>
          <w:kern w:val="0"/>
          <w:sz w:val="18"/>
          <w:szCs w:val="18"/>
        </w:rPr>
      </w:pPr>
      <w:r>
        <w:rPr>
          <w:rFonts w:ascii="宋体" w:hAnsi="宋体" w:hint="eastAsia"/>
          <w:szCs w:val="21"/>
        </w:rPr>
        <w:lastRenderedPageBreak/>
        <w:t xml:space="preserve">投标人（含不具有独立法人资格的分公司、不含具备独立法人资格的子公司）存在以下不良信用记录情形之一,不得推荐为中标候选人，不得确定为中标人: </w:t>
      </w:r>
    </w:p>
    <w:p w:rsidR="005F012C" w:rsidRDefault="005F012C" w:rsidP="005F012C">
      <w:pPr>
        <w:pStyle w:val="GW-"/>
        <w:spacing w:line="520" w:lineRule="exact"/>
        <w:ind w:firstLine="420"/>
        <w:rPr>
          <w:rFonts w:cs="宋体"/>
          <w:kern w:val="0"/>
          <w:sz w:val="24"/>
        </w:rPr>
      </w:pPr>
      <w:r>
        <w:rPr>
          <w:rFonts w:hint="eastAsia"/>
        </w:rPr>
        <w:t>(1)</w:t>
      </w:r>
      <w:r>
        <w:rPr>
          <w:rFonts w:hint="eastAsia"/>
        </w:rPr>
        <w:t>投标</w:t>
      </w:r>
      <w:r>
        <w:rPr>
          <w:rFonts w:ascii="宋体" w:hAnsi="宋体" w:hint="eastAsia"/>
          <w:szCs w:val="21"/>
        </w:rPr>
        <w:t>人</w:t>
      </w:r>
      <w:r>
        <w:rPr>
          <w:rFonts w:hint="eastAsia"/>
        </w:rPr>
        <w:t>被人民法院列入失信被执行人的；</w:t>
      </w:r>
    </w:p>
    <w:p w:rsidR="005F012C" w:rsidRDefault="005F012C" w:rsidP="005F012C">
      <w:pPr>
        <w:pStyle w:val="GW-"/>
        <w:spacing w:line="520" w:lineRule="exact"/>
        <w:ind w:firstLine="422"/>
        <w:rPr>
          <w:rFonts w:cs="宋体"/>
          <w:b/>
          <w:color w:val="FF0000"/>
          <w:kern w:val="0"/>
          <w:sz w:val="24"/>
        </w:rPr>
      </w:pPr>
      <w:r>
        <w:rPr>
          <w:rFonts w:hint="eastAsia"/>
          <w:b/>
          <w:color w:val="FF0000"/>
        </w:rPr>
        <w:t>(2)</w:t>
      </w:r>
      <w:r>
        <w:rPr>
          <w:rFonts w:hint="eastAsia"/>
          <w:b/>
          <w:color w:val="FF0000"/>
        </w:rPr>
        <w:t>投标</w:t>
      </w:r>
      <w:r>
        <w:rPr>
          <w:rFonts w:ascii="宋体" w:hAnsi="宋体" w:hint="eastAsia"/>
          <w:b/>
          <w:color w:val="FF0000"/>
          <w:szCs w:val="21"/>
        </w:rPr>
        <w:t>人</w:t>
      </w:r>
      <w:r>
        <w:rPr>
          <w:rFonts w:hint="eastAsia"/>
          <w:b/>
          <w:color w:val="FF0000"/>
        </w:rPr>
        <w:t>或其法定代表人近三年（自开标之日起往前追溯）有行贿犯罪行为的；（投标人自行出具《近三年无行贿犯罪行为承诺书》</w:t>
      </w:r>
      <w:r>
        <w:rPr>
          <w:rFonts w:hint="eastAsia"/>
          <w:b/>
          <w:color w:val="FF0000"/>
        </w:rPr>
        <w:t xml:space="preserve">    </w:t>
      </w:r>
    </w:p>
    <w:p w:rsidR="005F012C" w:rsidRDefault="005F012C" w:rsidP="005F012C">
      <w:pPr>
        <w:pStyle w:val="GW-"/>
        <w:spacing w:line="520" w:lineRule="exact"/>
        <w:ind w:firstLine="420"/>
        <w:rPr>
          <w:rFonts w:cs="宋体"/>
          <w:kern w:val="0"/>
          <w:sz w:val="24"/>
        </w:rPr>
      </w:pPr>
      <w:r>
        <w:rPr>
          <w:rFonts w:hint="eastAsia"/>
        </w:rPr>
        <w:t>(3)</w:t>
      </w:r>
      <w:r>
        <w:rPr>
          <w:rFonts w:hint="eastAsia"/>
        </w:rPr>
        <w:t>投标人被工商行政管理部门列入严重违法失信企业名单；</w:t>
      </w:r>
    </w:p>
    <w:p w:rsidR="005F012C" w:rsidRDefault="005F012C" w:rsidP="005F012C">
      <w:pPr>
        <w:pStyle w:val="GW-"/>
        <w:spacing w:line="520" w:lineRule="exact"/>
        <w:ind w:firstLine="420"/>
        <w:rPr>
          <w:rFonts w:cs="宋体"/>
          <w:kern w:val="0"/>
          <w:sz w:val="24"/>
        </w:rPr>
      </w:pPr>
      <w:r>
        <w:rPr>
          <w:rFonts w:hint="eastAsia"/>
        </w:rPr>
        <w:t>(4)</w:t>
      </w:r>
      <w:r>
        <w:rPr>
          <w:rFonts w:hint="eastAsia"/>
        </w:rPr>
        <w:t>投标</w:t>
      </w:r>
      <w:r>
        <w:rPr>
          <w:rFonts w:ascii="宋体" w:hAnsi="宋体" w:hint="eastAsia"/>
          <w:szCs w:val="21"/>
        </w:rPr>
        <w:t>人</w:t>
      </w:r>
      <w:r>
        <w:rPr>
          <w:rFonts w:hint="eastAsia"/>
        </w:rPr>
        <w:t>被税务部门列入重大税收违法案件当事人名单的；</w:t>
      </w:r>
    </w:p>
    <w:p w:rsidR="005F012C" w:rsidRDefault="005F012C" w:rsidP="005F012C">
      <w:pPr>
        <w:pStyle w:val="GW-"/>
        <w:spacing w:line="520" w:lineRule="exact"/>
        <w:ind w:firstLine="420"/>
        <w:rPr>
          <w:kern w:val="0"/>
          <w:sz w:val="24"/>
        </w:rPr>
      </w:pPr>
      <w:r>
        <w:t>(5)</w:t>
      </w:r>
      <w:r>
        <w:rPr>
          <w:rFonts w:hint="eastAsia"/>
        </w:rPr>
        <w:t>投标</w:t>
      </w:r>
      <w:r>
        <w:rPr>
          <w:rFonts w:ascii="宋体" w:hAnsi="宋体" w:hint="eastAsia"/>
          <w:szCs w:val="21"/>
        </w:rPr>
        <w:t>人</w:t>
      </w:r>
      <w:r>
        <w:rPr>
          <w:rFonts w:hint="eastAsia"/>
        </w:rPr>
        <w:t>被政府采购监管部门列入政府采购严重违法失信行为记录名单的。</w:t>
      </w:r>
    </w:p>
    <w:p w:rsidR="005F012C" w:rsidRDefault="005F012C" w:rsidP="005F012C">
      <w:pPr>
        <w:pStyle w:val="GW-"/>
        <w:spacing w:line="520" w:lineRule="exact"/>
        <w:ind w:firstLine="420"/>
        <w:rPr>
          <w:b/>
          <w:color w:val="FF0000"/>
        </w:rPr>
      </w:pPr>
      <w:r>
        <w:rPr>
          <w:rFonts w:hint="eastAsia"/>
        </w:rPr>
        <w:t>以上情形第（</w:t>
      </w:r>
      <w:r>
        <w:rPr>
          <w:rFonts w:hint="eastAsia"/>
        </w:rPr>
        <w:t>1</w:t>
      </w:r>
      <w:r>
        <w:rPr>
          <w:rFonts w:hint="eastAsia"/>
        </w:rPr>
        <w:t>）（</w:t>
      </w:r>
      <w:r>
        <w:rPr>
          <w:rFonts w:hint="eastAsia"/>
        </w:rPr>
        <w:t>3</w:t>
      </w:r>
      <w:r>
        <w:rPr>
          <w:rFonts w:hint="eastAsia"/>
        </w:rPr>
        <w:t>）（</w:t>
      </w:r>
      <w:r>
        <w:rPr>
          <w:rFonts w:hint="eastAsia"/>
        </w:rPr>
        <w:t>4</w:t>
      </w:r>
      <w:r>
        <w:rPr>
          <w:rFonts w:hint="eastAsia"/>
        </w:rPr>
        <w:t>）（</w:t>
      </w:r>
      <w:r>
        <w:rPr>
          <w:rFonts w:hint="eastAsia"/>
        </w:rPr>
        <w:t>5</w:t>
      </w:r>
      <w:r>
        <w:rPr>
          <w:rFonts w:hint="eastAsia"/>
        </w:rPr>
        <w:t>）以“信用中国”（</w:t>
      </w:r>
      <w:r>
        <w:t>http://www.creditchina.gov.cn</w:t>
      </w:r>
      <w:r>
        <w:rPr>
          <w:rFonts w:hint="eastAsia"/>
        </w:rPr>
        <w:t>）或其他指定媒介</w:t>
      </w:r>
      <w:r>
        <w:rPr>
          <w:rFonts w:hint="eastAsia"/>
        </w:rPr>
        <w:t>[</w:t>
      </w:r>
      <w:r>
        <w:rPr>
          <w:rFonts w:hint="eastAsia"/>
        </w:rPr>
        <w:t>国家税务总局网站（</w:t>
      </w:r>
      <w:r>
        <w:t>www.chinatax.gov.cn</w:t>
      </w:r>
      <w:r>
        <w:rPr>
          <w:rFonts w:hint="eastAsia"/>
        </w:rPr>
        <w:t>）、中国政府采购网（</w:t>
      </w:r>
      <w:r>
        <w:t>www.ccgp.gov.cn</w:t>
      </w:r>
      <w:r>
        <w:rPr>
          <w:rFonts w:hint="eastAsia"/>
        </w:rPr>
        <w:t>）、最高人民法院网站</w:t>
      </w:r>
      <w:r>
        <w:rPr>
          <w:rFonts w:hint="eastAsia"/>
          <w:sz w:val="18"/>
          <w:szCs w:val="18"/>
        </w:rPr>
        <w:t>（</w:t>
      </w:r>
      <w:r>
        <w:rPr>
          <w:sz w:val="18"/>
          <w:szCs w:val="18"/>
        </w:rPr>
        <w:t>www.court.gov.cn</w:t>
      </w:r>
      <w:r>
        <w:rPr>
          <w:rFonts w:hint="eastAsia"/>
          <w:sz w:val="18"/>
          <w:szCs w:val="18"/>
        </w:rPr>
        <w:t>）</w:t>
      </w:r>
      <w:r>
        <w:rPr>
          <w:rFonts w:hint="eastAsia"/>
        </w:rPr>
        <w:t>、国家企业信用信息公示系统网站（</w:t>
      </w:r>
      <w:r>
        <w:t>www.gsxt.gov.cn</w:t>
      </w:r>
      <w:r>
        <w:rPr>
          <w:rFonts w:hint="eastAsia"/>
        </w:rPr>
        <w:t>）</w:t>
      </w:r>
      <w:r>
        <w:t>]</w:t>
      </w:r>
      <w:r>
        <w:rPr>
          <w:rFonts w:hint="eastAsia"/>
        </w:rPr>
        <w:t>发布的为准，有限制期限的按规定期限执行，无限制期限的按投标截止时间前</w:t>
      </w:r>
      <w:r>
        <w:rPr>
          <w:rFonts w:hint="eastAsia"/>
        </w:rPr>
        <w:t>12</w:t>
      </w:r>
      <w:r>
        <w:rPr>
          <w:rFonts w:hint="eastAsia"/>
        </w:rPr>
        <w:t>个月计算。</w:t>
      </w:r>
      <w:r>
        <w:rPr>
          <w:rFonts w:hint="eastAsia"/>
          <w:b/>
          <w:color w:val="FF0000"/>
        </w:rPr>
        <w:t>第</w:t>
      </w:r>
      <w:r>
        <w:rPr>
          <w:rFonts w:hint="eastAsia"/>
          <w:b/>
          <w:color w:val="FF0000"/>
        </w:rPr>
        <w:t>(2)</w:t>
      </w:r>
      <w:r>
        <w:rPr>
          <w:rFonts w:hint="eastAsia"/>
          <w:b/>
          <w:color w:val="FF0000"/>
        </w:rPr>
        <w:t>项在资格性审查时进行评审。</w:t>
      </w:r>
    </w:p>
    <w:p w:rsidR="005F012C" w:rsidRDefault="005F012C" w:rsidP="005F012C">
      <w:pPr>
        <w:pStyle w:val="GW-"/>
        <w:spacing w:line="520" w:lineRule="exact"/>
        <w:ind w:firstLine="420"/>
        <w:rPr>
          <w:rFonts w:ascii="宋体" w:hAnsi="宋体"/>
          <w:szCs w:val="21"/>
        </w:rPr>
      </w:pPr>
      <w:r>
        <w:rPr>
          <w:rFonts w:ascii="宋体" w:hAnsi="宋体" w:hint="eastAsia"/>
          <w:szCs w:val="21"/>
        </w:rPr>
        <w:t>2.3本项目不接受联合体投标。</w:t>
      </w:r>
    </w:p>
    <w:p w:rsidR="00896950" w:rsidRPr="0063289B" w:rsidRDefault="005F012C" w:rsidP="00896950">
      <w:pPr>
        <w:pStyle w:val="GW-"/>
        <w:spacing w:line="520" w:lineRule="exact"/>
        <w:ind w:firstLine="420"/>
        <w:rPr>
          <w:rFonts w:ascii="宋体" w:hAnsi="宋体"/>
          <w:color w:val="000000" w:themeColor="text1"/>
          <w:szCs w:val="21"/>
        </w:rPr>
      </w:pPr>
      <w:r>
        <w:rPr>
          <w:rFonts w:ascii="宋体" w:hAnsi="宋体" w:hint="eastAsia"/>
          <w:szCs w:val="21"/>
        </w:rPr>
        <w:t>2.4</w:t>
      </w:r>
      <w:r w:rsidR="00896950">
        <w:rPr>
          <w:rFonts w:ascii="宋体" w:hAnsi="宋体"/>
          <w:color w:val="000000"/>
          <w:szCs w:val="21"/>
        </w:rPr>
        <w:t>投标人所投</w:t>
      </w:r>
      <w:r w:rsidR="00896950">
        <w:rPr>
          <w:rFonts w:ascii="宋体" w:hAnsi="宋体" w:hint="eastAsia"/>
          <w:color w:val="000000"/>
          <w:szCs w:val="21"/>
        </w:rPr>
        <w:t>产品属于</w:t>
      </w:r>
      <w:r w:rsidR="00896950">
        <w:rPr>
          <w:rFonts w:ascii="宋体" w:hAnsi="宋体" w:hint="eastAsia"/>
          <w:szCs w:val="21"/>
        </w:rPr>
        <w:t>消毒产品分类目录内</w:t>
      </w:r>
      <w:r w:rsidR="00896950">
        <w:rPr>
          <w:rFonts w:ascii="宋体" w:hAnsi="宋体" w:hint="eastAsia"/>
          <w:color w:val="000000"/>
          <w:szCs w:val="21"/>
        </w:rPr>
        <w:t>产品应提供该产品有效期内的卫生安全评价报告，不列入</w:t>
      </w:r>
      <w:r w:rsidR="00896950">
        <w:rPr>
          <w:rFonts w:ascii="宋体" w:hAnsi="宋体" w:hint="eastAsia"/>
          <w:szCs w:val="21"/>
        </w:rPr>
        <w:t>消毒产品分类目录内的</w:t>
      </w:r>
      <w:r w:rsidR="00896950">
        <w:rPr>
          <w:rFonts w:ascii="宋体" w:hAnsi="宋体" w:hint="eastAsia"/>
          <w:color w:val="000000"/>
          <w:szCs w:val="21"/>
        </w:rPr>
        <w:t>产品应提供产品检测报告；投标人如为制造商，应当拥有消毒产品生产企业许可证（有效期内）；投标人如为经销（代理）商，应当拥有医疗器械经营许可证或二类备案凭证（有效期内）；</w:t>
      </w:r>
      <w:r w:rsidR="00896950">
        <w:rPr>
          <w:rFonts w:ascii="宋体" w:hAnsi="宋体"/>
          <w:color w:val="000000"/>
          <w:szCs w:val="21"/>
        </w:rPr>
        <w:t xml:space="preserve"> </w:t>
      </w:r>
      <w:r w:rsidR="00896950" w:rsidRPr="00E1054A">
        <w:rPr>
          <w:rFonts w:ascii="宋体" w:hAnsi="宋体" w:hint="eastAsia"/>
          <w:b/>
          <w:color w:val="000000" w:themeColor="text1"/>
          <w:szCs w:val="21"/>
        </w:rPr>
        <w:t>(投标时需将</w:t>
      </w:r>
      <w:r w:rsidR="00896950" w:rsidRPr="00114581">
        <w:rPr>
          <w:rFonts w:ascii="宋体" w:hAnsi="宋体" w:hint="eastAsia"/>
          <w:b/>
          <w:color w:val="000000"/>
          <w:szCs w:val="21"/>
        </w:rPr>
        <w:t>消毒产品生产企业许可证</w:t>
      </w:r>
      <w:r w:rsidR="00896950" w:rsidRPr="00E1054A">
        <w:rPr>
          <w:rFonts w:ascii="宋体" w:hAnsi="宋体" w:hint="eastAsia"/>
          <w:b/>
          <w:color w:val="000000" w:themeColor="text1"/>
          <w:szCs w:val="21"/>
        </w:rPr>
        <w:t>、</w:t>
      </w:r>
      <w:r w:rsidR="00896950">
        <w:rPr>
          <w:rFonts w:ascii="宋体" w:hAnsi="宋体" w:hint="eastAsia"/>
          <w:b/>
          <w:color w:val="000000" w:themeColor="text1"/>
          <w:szCs w:val="21"/>
        </w:rPr>
        <w:t>消毒产品卫生安全评价报告、产品检测报告、</w:t>
      </w:r>
      <w:r w:rsidR="00896950" w:rsidRPr="00E1054A">
        <w:rPr>
          <w:rFonts w:ascii="宋体" w:hAnsi="宋体" w:hint="eastAsia"/>
          <w:b/>
          <w:color w:val="000000" w:themeColor="text1"/>
          <w:szCs w:val="21"/>
        </w:rPr>
        <w:t>医疗器械经营许可证</w:t>
      </w:r>
      <w:r w:rsidR="00896950">
        <w:rPr>
          <w:rFonts w:ascii="宋体" w:hAnsi="宋体" w:hint="eastAsia"/>
          <w:b/>
          <w:color w:val="000000" w:themeColor="text1"/>
          <w:szCs w:val="21"/>
        </w:rPr>
        <w:t>或二类备案凭证复印件加盖投标人公章并装订</w:t>
      </w:r>
      <w:r w:rsidR="00896950" w:rsidRPr="00E1054A">
        <w:rPr>
          <w:rFonts w:ascii="宋体" w:hAnsi="宋体" w:hint="eastAsia"/>
          <w:b/>
          <w:color w:val="000000" w:themeColor="text1"/>
          <w:szCs w:val="21"/>
        </w:rPr>
        <w:t>标书内)；</w:t>
      </w:r>
    </w:p>
    <w:p w:rsidR="005F012C" w:rsidRDefault="005F012C" w:rsidP="005F012C">
      <w:pPr>
        <w:pStyle w:val="GW-"/>
        <w:spacing w:line="520" w:lineRule="exact"/>
        <w:ind w:firstLine="420"/>
        <w:rPr>
          <w:rFonts w:ascii="宋体" w:hAnsi="宋体"/>
          <w:szCs w:val="21"/>
        </w:rPr>
      </w:pPr>
      <w:r>
        <w:rPr>
          <w:rFonts w:ascii="宋体" w:hAnsi="宋体" w:hint="eastAsia"/>
          <w:szCs w:val="21"/>
        </w:rPr>
        <w:t>2.5证明其提供货物的合法性：投标人是一级经销商的，应得到货物制造商厂家的有效授权文件，允许其提供该货物；投标人是次级经销商的，则必须提供上一级经销商的有效授权文件和货物制造厂家对上一级经销商的有效授权。</w:t>
      </w:r>
    </w:p>
    <w:p w:rsidR="007D1F90" w:rsidRDefault="007D44BC">
      <w:pPr>
        <w:pStyle w:val="a9"/>
        <w:spacing w:before="0" w:after="0" w:line="520" w:lineRule="exact"/>
        <w:ind w:firstLineChars="245" w:firstLine="514"/>
        <w:jc w:val="left"/>
        <w:rPr>
          <w:rStyle w:val="Char8"/>
          <w:rFonts w:ascii="宋体" w:hAnsi="宋体"/>
          <w:szCs w:val="21"/>
        </w:rPr>
      </w:pPr>
      <w:r>
        <w:rPr>
          <w:rStyle w:val="Char8"/>
          <w:rFonts w:ascii="宋体" w:hAnsi="宋体" w:hint="eastAsia"/>
          <w:szCs w:val="21"/>
        </w:rPr>
        <w:t>三、报名及询价文件</w:t>
      </w:r>
      <w:bookmarkEnd w:id="35"/>
    </w:p>
    <w:p w:rsidR="007D1F90" w:rsidRPr="006C09DE" w:rsidRDefault="007D44BC">
      <w:pPr>
        <w:widowControl/>
        <w:shd w:val="clear" w:color="auto" w:fill="FFFFFF"/>
        <w:spacing w:line="520" w:lineRule="exact"/>
        <w:ind w:firstLineChars="250" w:firstLine="525"/>
        <w:rPr>
          <w:rFonts w:ascii="宋体" w:hAnsi="宋体"/>
          <w:szCs w:val="21"/>
        </w:rPr>
      </w:pPr>
      <w:r>
        <w:rPr>
          <w:rFonts w:ascii="宋体" w:hAnsi="宋体" w:hint="eastAsia"/>
          <w:szCs w:val="21"/>
        </w:rPr>
        <w:t>1、询价文件发售时间</w:t>
      </w:r>
      <w:r>
        <w:rPr>
          <w:rFonts w:ascii="宋体" w:hAnsi="宋体" w:hint="eastAsia"/>
          <w:szCs w:val="21"/>
          <w:lang w:bidi="he-IL"/>
        </w:rPr>
        <w:t>（即询价公告的公告期限）</w:t>
      </w:r>
      <w:r w:rsidRPr="00F94FC6">
        <w:rPr>
          <w:rFonts w:ascii="宋体" w:hAnsi="宋体" w:hint="eastAsia"/>
          <w:szCs w:val="21"/>
        </w:rPr>
        <w:t>：</w:t>
      </w:r>
      <w:r w:rsidRPr="00F94FC6">
        <w:rPr>
          <w:rFonts w:ascii="宋体" w:hAnsi="宋体" w:hint="eastAsia"/>
          <w:szCs w:val="21"/>
          <w:lang w:bidi="he-IL"/>
        </w:rPr>
        <w:t>自本询价公告发布之日</w:t>
      </w:r>
      <w:r w:rsidRPr="006C09DE">
        <w:rPr>
          <w:rFonts w:ascii="宋体" w:hAnsi="宋体" w:hint="eastAsia"/>
          <w:szCs w:val="21"/>
          <w:lang w:bidi="he-IL"/>
        </w:rPr>
        <w:t>起</w:t>
      </w:r>
      <w:r w:rsidRPr="006C09DE">
        <w:rPr>
          <w:rFonts w:ascii="宋体" w:hAnsi="宋体"/>
          <w:szCs w:val="21"/>
        </w:rPr>
        <w:t>至</w:t>
      </w:r>
      <w:r w:rsidR="00F94FC6" w:rsidRPr="006C09DE">
        <w:rPr>
          <w:rFonts w:ascii="宋体" w:hAnsi="宋体" w:hint="eastAsia"/>
          <w:szCs w:val="21"/>
        </w:rPr>
        <w:t>2019</w:t>
      </w:r>
      <w:r w:rsidRPr="006C09DE">
        <w:rPr>
          <w:rFonts w:ascii="宋体" w:hAnsi="宋体"/>
          <w:szCs w:val="21"/>
        </w:rPr>
        <w:t xml:space="preserve"> 年   </w:t>
      </w:r>
      <w:r w:rsidR="00075887">
        <w:rPr>
          <w:rFonts w:ascii="宋体" w:hAnsi="宋体" w:hint="eastAsia"/>
          <w:szCs w:val="21"/>
        </w:rPr>
        <w:t>12</w:t>
      </w:r>
      <w:r w:rsidRPr="006C09DE">
        <w:rPr>
          <w:rFonts w:ascii="宋体" w:hAnsi="宋体"/>
          <w:szCs w:val="21"/>
        </w:rPr>
        <w:t>月</w:t>
      </w:r>
      <w:r w:rsidR="00896950">
        <w:rPr>
          <w:rFonts w:ascii="宋体" w:hAnsi="宋体" w:hint="eastAsia"/>
          <w:szCs w:val="21"/>
        </w:rPr>
        <w:t>20</w:t>
      </w:r>
      <w:r w:rsidRPr="006C09DE">
        <w:rPr>
          <w:rFonts w:ascii="宋体" w:hAnsi="宋体"/>
          <w:szCs w:val="21"/>
        </w:rPr>
        <w:t>日</w:t>
      </w:r>
      <w:r w:rsidRPr="006C09DE">
        <w:rPr>
          <w:rFonts w:ascii="宋体" w:hAnsi="宋体" w:hint="eastAsia"/>
          <w:szCs w:val="21"/>
        </w:rPr>
        <w:t>。</w:t>
      </w:r>
    </w:p>
    <w:p w:rsidR="007D1F90" w:rsidRPr="006C09DE" w:rsidRDefault="00E92FB8">
      <w:pPr>
        <w:widowControl/>
        <w:shd w:val="clear" w:color="auto" w:fill="FFFFFF"/>
        <w:spacing w:line="520" w:lineRule="exact"/>
        <w:ind w:firstLineChars="250" w:firstLine="525"/>
        <w:rPr>
          <w:rFonts w:ascii="宋体" w:hAnsi="宋体"/>
          <w:szCs w:val="21"/>
        </w:rPr>
      </w:pPr>
      <w:r w:rsidRPr="006C09DE">
        <w:rPr>
          <w:rFonts w:ascii="宋体" w:hAnsi="宋体" w:hint="eastAsia"/>
          <w:szCs w:val="21"/>
        </w:rPr>
        <w:lastRenderedPageBreak/>
        <w:t>2</w:t>
      </w:r>
      <w:r w:rsidR="007D44BC" w:rsidRPr="006C09DE">
        <w:rPr>
          <w:rFonts w:ascii="宋体" w:hAnsi="宋体" w:hint="eastAsia"/>
          <w:szCs w:val="21"/>
        </w:rPr>
        <w:t>、报名方式：询价开启时间前</w:t>
      </w:r>
      <w:r w:rsidR="00074948" w:rsidRPr="006C09DE">
        <w:rPr>
          <w:rFonts w:ascii="宋体" w:hAnsi="宋体" w:hint="eastAsia"/>
          <w:szCs w:val="21"/>
        </w:rPr>
        <w:t>30分钟</w:t>
      </w:r>
      <w:r w:rsidR="007D44BC" w:rsidRPr="006C09DE">
        <w:rPr>
          <w:rFonts w:ascii="宋体" w:hAnsi="宋体" w:hint="eastAsia"/>
          <w:szCs w:val="21"/>
        </w:rPr>
        <w:t>内</w:t>
      </w:r>
      <w:r w:rsidRPr="006C09DE">
        <w:rPr>
          <w:rFonts w:ascii="宋体" w:hAnsi="宋体" w:hint="eastAsia"/>
          <w:szCs w:val="21"/>
        </w:rPr>
        <w:t>，现场报名</w:t>
      </w:r>
    </w:p>
    <w:p w:rsidR="00DF5DAC" w:rsidRPr="006C09DE" w:rsidRDefault="00DF5DAC">
      <w:pPr>
        <w:widowControl/>
        <w:shd w:val="clear" w:color="auto" w:fill="FFFFFF"/>
        <w:spacing w:line="520" w:lineRule="exact"/>
        <w:ind w:firstLineChars="250" w:firstLine="525"/>
        <w:rPr>
          <w:rFonts w:ascii="宋体" w:hAnsi="宋体"/>
          <w:szCs w:val="21"/>
        </w:rPr>
      </w:pPr>
      <w:r w:rsidRPr="006C09DE">
        <w:rPr>
          <w:rFonts w:ascii="宋体" w:hAnsi="宋体" w:hint="eastAsia"/>
          <w:szCs w:val="21"/>
        </w:rPr>
        <w:t>3、供应商需提供投标文件正本副本各一套，密封要求根据第五章第四条要求</w:t>
      </w:r>
    </w:p>
    <w:p w:rsidR="007D1F90" w:rsidRPr="006C09DE" w:rsidRDefault="00E92FB8">
      <w:pPr>
        <w:pStyle w:val="a9"/>
        <w:spacing w:before="0" w:after="0" w:line="520" w:lineRule="exact"/>
        <w:ind w:firstLineChars="196" w:firstLine="413"/>
        <w:jc w:val="left"/>
        <w:rPr>
          <w:rStyle w:val="Char8"/>
          <w:rFonts w:ascii="宋体" w:hAnsi="宋体"/>
          <w:szCs w:val="21"/>
        </w:rPr>
      </w:pPr>
      <w:bookmarkStart w:id="45" w:name="_Toc6562210"/>
      <w:bookmarkStart w:id="46" w:name="_Toc511738785"/>
      <w:r w:rsidRPr="006C09DE">
        <w:rPr>
          <w:rFonts w:hint="eastAsia"/>
        </w:rPr>
        <w:t>四</w:t>
      </w:r>
      <w:r w:rsidR="007D44BC" w:rsidRPr="006C09DE">
        <w:rPr>
          <w:rFonts w:hint="eastAsia"/>
        </w:rPr>
        <w:t>、</w:t>
      </w:r>
      <w:r w:rsidR="007D44BC" w:rsidRPr="006C09DE">
        <w:rPr>
          <w:rStyle w:val="Char8"/>
          <w:rFonts w:ascii="宋体" w:hAnsi="宋体" w:hint="eastAsia"/>
          <w:szCs w:val="21"/>
        </w:rPr>
        <w:t>询价开启时间及地点</w:t>
      </w:r>
      <w:bookmarkEnd w:id="45"/>
      <w:bookmarkEnd w:id="46"/>
    </w:p>
    <w:p w:rsidR="007D1F90" w:rsidRDefault="007D44BC">
      <w:pPr>
        <w:widowControl/>
        <w:shd w:val="clear" w:color="auto" w:fill="FFFFFF"/>
        <w:spacing w:line="520" w:lineRule="exact"/>
        <w:ind w:firstLineChars="250" w:firstLine="525"/>
        <w:rPr>
          <w:rFonts w:ascii="宋体" w:hAnsi="宋体"/>
          <w:szCs w:val="21"/>
          <w:lang w:bidi="he-IL"/>
        </w:rPr>
      </w:pPr>
      <w:r w:rsidRPr="006C09DE">
        <w:rPr>
          <w:rFonts w:ascii="宋体" w:hAnsi="宋体" w:hint="eastAsia"/>
          <w:szCs w:val="21"/>
          <w:lang w:bidi="he-IL"/>
        </w:rPr>
        <w:t>1、询价开启时间：</w:t>
      </w:r>
      <w:r w:rsidR="00F94FC6" w:rsidRPr="006C09DE">
        <w:rPr>
          <w:rFonts w:ascii="宋体" w:hAnsi="宋体"/>
          <w:szCs w:val="21"/>
          <w:lang w:bidi="he-IL"/>
        </w:rPr>
        <w:t>2019年</w:t>
      </w:r>
      <w:r w:rsidR="00075887">
        <w:rPr>
          <w:rFonts w:ascii="宋体" w:hAnsi="宋体" w:hint="eastAsia"/>
          <w:szCs w:val="21"/>
          <w:lang w:bidi="he-IL"/>
        </w:rPr>
        <w:t>12</w:t>
      </w:r>
      <w:r w:rsidR="00F94FC6" w:rsidRPr="006C09DE">
        <w:rPr>
          <w:rFonts w:ascii="宋体" w:hAnsi="宋体"/>
          <w:szCs w:val="21"/>
          <w:lang w:bidi="he-IL"/>
        </w:rPr>
        <w:t>月</w:t>
      </w:r>
      <w:r w:rsidR="009B12ED">
        <w:rPr>
          <w:rFonts w:ascii="宋体" w:hAnsi="宋体" w:hint="eastAsia"/>
          <w:szCs w:val="21"/>
          <w:lang w:bidi="he-IL"/>
        </w:rPr>
        <w:t>20</w:t>
      </w:r>
      <w:r w:rsidR="00F94FC6" w:rsidRPr="006C09DE">
        <w:rPr>
          <w:rFonts w:ascii="宋体" w:hAnsi="宋体"/>
          <w:szCs w:val="21"/>
          <w:lang w:bidi="he-IL"/>
        </w:rPr>
        <w:t>日</w:t>
      </w:r>
      <w:r w:rsidR="006C09DE" w:rsidRPr="006C09DE">
        <w:rPr>
          <w:rFonts w:ascii="宋体" w:hAnsi="宋体" w:hint="eastAsia"/>
          <w:szCs w:val="21"/>
          <w:lang w:bidi="he-IL"/>
        </w:rPr>
        <w:t>14</w:t>
      </w:r>
      <w:r w:rsidR="00F94FC6" w:rsidRPr="006C09DE">
        <w:rPr>
          <w:rFonts w:ascii="宋体" w:hAnsi="宋体" w:hint="eastAsia"/>
          <w:szCs w:val="21"/>
          <w:lang w:bidi="he-IL"/>
        </w:rPr>
        <w:t>时</w:t>
      </w:r>
      <w:r w:rsidR="00142EEA">
        <w:rPr>
          <w:rFonts w:ascii="宋体" w:hAnsi="宋体" w:hint="eastAsia"/>
          <w:szCs w:val="21"/>
          <w:lang w:bidi="he-IL"/>
        </w:rPr>
        <w:t>30</w:t>
      </w:r>
      <w:r w:rsidR="00F94FC6" w:rsidRPr="006C09DE">
        <w:rPr>
          <w:rFonts w:ascii="宋体" w:hAnsi="宋体" w:hint="eastAsia"/>
          <w:szCs w:val="21"/>
          <w:lang w:bidi="he-IL"/>
        </w:rPr>
        <w:t>分</w:t>
      </w:r>
      <w:r w:rsidRPr="006C09DE">
        <w:rPr>
          <w:rFonts w:ascii="宋体" w:hAnsi="宋体" w:hint="eastAsia"/>
          <w:szCs w:val="21"/>
          <w:lang w:bidi="he-IL"/>
        </w:rPr>
        <w:t>。</w:t>
      </w:r>
    </w:p>
    <w:p w:rsidR="007D1F90" w:rsidRDefault="007D44BC">
      <w:pPr>
        <w:spacing w:line="520" w:lineRule="exact"/>
        <w:ind w:firstLineChars="250" w:firstLine="525"/>
        <w:rPr>
          <w:rFonts w:ascii="宋体" w:hAnsi="宋体" w:cs="宋体"/>
          <w:kern w:val="36"/>
          <w:szCs w:val="21"/>
        </w:rPr>
      </w:pPr>
      <w:r>
        <w:rPr>
          <w:rFonts w:ascii="宋体" w:hAnsi="宋体" w:hint="eastAsia"/>
          <w:szCs w:val="21"/>
          <w:lang w:bidi="he-IL"/>
        </w:rPr>
        <w:t>2、询价地点：歙县人民医院行政四楼会议室，</w:t>
      </w:r>
      <w:r>
        <w:rPr>
          <w:rFonts w:ascii="宋体" w:hAnsi="宋体"/>
          <w:szCs w:val="21"/>
          <w:lang w:bidi="he-IL"/>
        </w:rPr>
        <w:t>逾期</w:t>
      </w:r>
      <w:r>
        <w:rPr>
          <w:rFonts w:ascii="宋体" w:hAnsi="宋体" w:hint="eastAsia"/>
          <w:szCs w:val="21"/>
          <w:lang w:bidi="he-IL"/>
        </w:rPr>
        <w:t>提交</w:t>
      </w:r>
      <w:r>
        <w:rPr>
          <w:rFonts w:ascii="宋体" w:hAnsi="宋体"/>
          <w:szCs w:val="21"/>
          <w:lang w:bidi="he-IL"/>
        </w:rPr>
        <w:t>的</w:t>
      </w:r>
      <w:r>
        <w:rPr>
          <w:rFonts w:ascii="宋体" w:hAnsi="宋体" w:hint="eastAsia"/>
          <w:szCs w:val="21"/>
          <w:lang w:bidi="he-IL"/>
        </w:rPr>
        <w:t>询价响应</w:t>
      </w:r>
      <w:r>
        <w:rPr>
          <w:rFonts w:ascii="宋体" w:hAnsi="宋体"/>
          <w:szCs w:val="21"/>
          <w:lang w:bidi="he-IL"/>
        </w:rPr>
        <w:t>文件，</w:t>
      </w:r>
      <w:r>
        <w:rPr>
          <w:rFonts w:ascii="宋体" w:hAnsi="宋体" w:hint="eastAsia"/>
          <w:szCs w:val="21"/>
          <w:lang w:bidi="he-IL"/>
        </w:rPr>
        <w:t>将不予接受。</w:t>
      </w:r>
    </w:p>
    <w:p w:rsidR="007D1F90" w:rsidRDefault="00E92FB8">
      <w:pPr>
        <w:pStyle w:val="a9"/>
        <w:spacing w:before="0" w:after="0" w:line="520" w:lineRule="exact"/>
        <w:ind w:firstLineChars="245" w:firstLine="517"/>
        <w:jc w:val="left"/>
      </w:pPr>
      <w:bookmarkStart w:id="47" w:name="_Toc6562211"/>
      <w:r>
        <w:rPr>
          <w:rFonts w:hint="eastAsia"/>
        </w:rPr>
        <w:t>五</w:t>
      </w:r>
      <w:r w:rsidR="007D44BC">
        <w:rPr>
          <w:rFonts w:hint="eastAsia"/>
        </w:rPr>
        <w:t>、询价响应文件提交截止时间</w:t>
      </w:r>
      <w:bookmarkEnd w:id="47"/>
    </w:p>
    <w:p w:rsidR="007D1F90" w:rsidRDefault="007D44BC">
      <w:pPr>
        <w:spacing w:line="520" w:lineRule="exact"/>
        <w:ind w:firstLineChars="300" w:firstLine="630"/>
        <w:rPr>
          <w:rFonts w:ascii="宋体" w:hAnsi="宋体" w:cs="宋体"/>
          <w:kern w:val="36"/>
          <w:szCs w:val="21"/>
        </w:rPr>
      </w:pPr>
      <w:r>
        <w:rPr>
          <w:rFonts w:ascii="宋体" w:hAnsi="宋体" w:hint="eastAsia"/>
          <w:color w:val="000000"/>
          <w:szCs w:val="21"/>
        </w:rPr>
        <w:t>同询价开启时间。</w:t>
      </w:r>
    </w:p>
    <w:p w:rsidR="007D1F90" w:rsidRPr="00E92FB8" w:rsidRDefault="00E92FB8" w:rsidP="00E92FB8">
      <w:pPr>
        <w:pStyle w:val="a9"/>
        <w:spacing w:before="0" w:after="0" w:line="520" w:lineRule="exact"/>
        <w:ind w:firstLineChars="245" w:firstLine="517"/>
        <w:jc w:val="left"/>
        <w:rPr>
          <w:rStyle w:val="Char8"/>
          <w:rFonts w:ascii="宋体" w:hAnsi="宋体"/>
          <w:b/>
          <w:szCs w:val="21"/>
        </w:rPr>
      </w:pPr>
      <w:bookmarkStart w:id="48" w:name="_Toc6562212"/>
      <w:r w:rsidRPr="00E92FB8">
        <w:rPr>
          <w:rStyle w:val="Char8"/>
          <w:rFonts w:ascii="宋体" w:hAnsi="宋体" w:hint="eastAsia"/>
          <w:b/>
          <w:szCs w:val="21"/>
        </w:rPr>
        <w:t>六</w:t>
      </w:r>
      <w:r w:rsidR="007D44BC" w:rsidRPr="00E92FB8">
        <w:rPr>
          <w:rStyle w:val="Char8"/>
          <w:rFonts w:ascii="宋体" w:hAnsi="宋体" w:hint="eastAsia"/>
          <w:b/>
          <w:szCs w:val="21"/>
        </w:rPr>
        <w:t>、联系方法</w:t>
      </w:r>
      <w:bookmarkEnd w:id="48"/>
    </w:p>
    <w:p w:rsidR="007D1F90" w:rsidRDefault="007D44BC">
      <w:pPr>
        <w:widowControl/>
        <w:shd w:val="clear" w:color="auto" w:fill="FFFFFF"/>
        <w:spacing w:line="520" w:lineRule="exact"/>
        <w:ind w:firstLineChars="250" w:firstLine="525"/>
        <w:rPr>
          <w:rFonts w:ascii="宋体" w:hAnsi="宋体"/>
          <w:szCs w:val="21"/>
          <w:lang w:bidi="he-IL"/>
        </w:rPr>
      </w:pPr>
      <w:r>
        <w:rPr>
          <w:rFonts w:ascii="宋体" w:hAnsi="宋体" w:hint="eastAsia"/>
          <w:szCs w:val="21"/>
          <w:lang w:bidi="he-IL"/>
        </w:rPr>
        <w:t>项目单位：歙县人民医院</w:t>
      </w:r>
      <w:r>
        <w:rPr>
          <w:rFonts w:ascii="宋体" w:hAnsi="宋体" w:hint="eastAsia"/>
          <w:szCs w:val="21"/>
          <w:lang w:bidi="he-IL"/>
        </w:rPr>
        <w:tab/>
      </w:r>
    </w:p>
    <w:p w:rsidR="007D1F90" w:rsidRDefault="007D44BC">
      <w:pPr>
        <w:widowControl/>
        <w:shd w:val="clear" w:color="auto" w:fill="FFFFFF"/>
        <w:spacing w:line="520" w:lineRule="exact"/>
        <w:ind w:firstLineChars="300" w:firstLine="630"/>
        <w:rPr>
          <w:rFonts w:ascii="宋体" w:hAnsi="宋体"/>
          <w:szCs w:val="21"/>
          <w:lang w:bidi="he-IL"/>
        </w:rPr>
      </w:pPr>
      <w:r>
        <w:rPr>
          <w:rFonts w:ascii="宋体" w:hAnsi="宋体" w:hint="eastAsia"/>
          <w:szCs w:val="21"/>
          <w:lang w:bidi="he-IL"/>
        </w:rPr>
        <w:t xml:space="preserve">地址： </w:t>
      </w:r>
      <w:r>
        <w:rPr>
          <w:rFonts w:ascii="宋体" w:hAnsi="宋体"/>
          <w:szCs w:val="21"/>
          <w:lang w:bidi="he-IL"/>
        </w:rPr>
        <w:t>安徽省黄山市歙县黄山中路歙县人民医院</w:t>
      </w:r>
    </w:p>
    <w:p w:rsidR="007D1F90" w:rsidRDefault="007D44BC">
      <w:pPr>
        <w:widowControl/>
        <w:shd w:val="clear" w:color="auto" w:fill="FFFFFF"/>
        <w:spacing w:line="520" w:lineRule="exact"/>
        <w:ind w:firstLineChars="300" w:firstLine="630"/>
        <w:rPr>
          <w:rFonts w:ascii="宋体" w:hAnsi="宋体"/>
          <w:szCs w:val="21"/>
          <w:lang w:bidi="he-IL"/>
        </w:rPr>
      </w:pPr>
      <w:r>
        <w:rPr>
          <w:rFonts w:ascii="宋体" w:hAnsi="宋体" w:hint="eastAsia"/>
          <w:szCs w:val="21"/>
          <w:lang w:bidi="he-IL"/>
        </w:rPr>
        <w:t>联系人：</w:t>
      </w:r>
      <w:r w:rsidR="00142EEA">
        <w:rPr>
          <w:rFonts w:ascii="宋体" w:hAnsi="宋体" w:hint="eastAsia"/>
          <w:szCs w:val="21"/>
          <w:lang w:bidi="he-IL"/>
        </w:rPr>
        <w:t>江主任</w:t>
      </w:r>
      <w:r>
        <w:rPr>
          <w:rFonts w:ascii="宋体" w:hAnsi="宋体" w:hint="eastAsia"/>
          <w:szCs w:val="21"/>
          <w:lang w:bidi="he-IL"/>
        </w:rPr>
        <w:t xml:space="preserve">   电话：0559-653</w:t>
      </w:r>
      <w:r w:rsidR="00142EEA">
        <w:rPr>
          <w:rFonts w:ascii="宋体" w:hAnsi="宋体" w:hint="eastAsia"/>
          <w:szCs w:val="21"/>
          <w:lang w:bidi="he-IL"/>
        </w:rPr>
        <w:t>0215</w:t>
      </w:r>
      <w:r>
        <w:rPr>
          <w:rFonts w:ascii="宋体" w:hAnsi="宋体" w:hint="eastAsia"/>
          <w:szCs w:val="21"/>
          <w:lang w:bidi="he-IL"/>
        </w:rPr>
        <w:t xml:space="preserve">  </w:t>
      </w:r>
    </w:p>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rsidR="007D1F90" w:rsidRDefault="007D44BC">
      <w:pPr>
        <w:pStyle w:val="H1"/>
        <w:jc w:val="center"/>
        <w:rPr>
          <w:rStyle w:val="apple-converted-space"/>
        </w:rPr>
      </w:pPr>
      <w:r>
        <w:rPr>
          <w:rStyle w:val="apple-converted-space"/>
        </w:rPr>
        <w:br w:type="page"/>
      </w:r>
      <w:bookmarkStart w:id="49" w:name="_Toc6562214"/>
      <w:r>
        <w:rPr>
          <w:rStyle w:val="apple-converted-space"/>
          <w:rFonts w:hint="eastAsia"/>
        </w:rPr>
        <w:lastRenderedPageBreak/>
        <w:t>第二章  供应商须知前附表</w:t>
      </w:r>
      <w:bookmarkEnd w:id="49"/>
    </w:p>
    <w:tbl>
      <w:tblPr>
        <w:tblW w:w="878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09"/>
        <w:gridCol w:w="8080"/>
      </w:tblGrid>
      <w:tr w:rsidR="007D1F90">
        <w:trPr>
          <w:trHeight w:val="391"/>
        </w:trPr>
        <w:tc>
          <w:tcPr>
            <w:tcW w:w="709" w:type="dxa"/>
            <w:vAlign w:val="center"/>
          </w:tcPr>
          <w:p w:rsidR="007D1F90" w:rsidRDefault="007D44BC">
            <w:pPr>
              <w:spacing w:line="360" w:lineRule="auto"/>
              <w:jc w:val="center"/>
              <w:rPr>
                <w:rFonts w:ascii="宋体" w:hAnsi="宋体" w:cs="Arial"/>
                <w:b/>
                <w:color w:val="000000"/>
                <w:szCs w:val="21"/>
              </w:rPr>
            </w:pPr>
            <w:r>
              <w:rPr>
                <w:rFonts w:ascii="宋体" w:hAnsi="宋体" w:cs="Arial"/>
                <w:b/>
                <w:color w:val="000000"/>
                <w:szCs w:val="21"/>
              </w:rPr>
              <w:t>序号</w:t>
            </w:r>
          </w:p>
        </w:tc>
        <w:tc>
          <w:tcPr>
            <w:tcW w:w="8080" w:type="dxa"/>
            <w:vAlign w:val="center"/>
          </w:tcPr>
          <w:p w:rsidR="007D1F90" w:rsidRDefault="007D44BC">
            <w:pPr>
              <w:spacing w:line="360" w:lineRule="auto"/>
              <w:jc w:val="center"/>
              <w:rPr>
                <w:rFonts w:ascii="宋体" w:hAnsi="宋体" w:cs="Arial"/>
                <w:b/>
                <w:color w:val="000000"/>
                <w:szCs w:val="21"/>
              </w:rPr>
            </w:pPr>
            <w:r>
              <w:rPr>
                <w:rFonts w:ascii="宋体" w:hAnsi="宋体" w:cs="Arial"/>
                <w:b/>
                <w:color w:val="000000"/>
                <w:szCs w:val="21"/>
              </w:rPr>
              <w:t>内  容</w:t>
            </w:r>
          </w:p>
        </w:tc>
      </w:tr>
      <w:tr w:rsidR="007D1F90">
        <w:trPr>
          <w:trHeight w:val="1176"/>
        </w:trPr>
        <w:tc>
          <w:tcPr>
            <w:tcW w:w="709" w:type="dxa"/>
            <w:vAlign w:val="center"/>
          </w:tcPr>
          <w:p w:rsidR="007D1F90" w:rsidRDefault="007D44BC">
            <w:pPr>
              <w:spacing w:line="360" w:lineRule="auto"/>
              <w:jc w:val="center"/>
              <w:rPr>
                <w:rFonts w:ascii="宋体" w:hAnsi="宋体" w:cs="Arial"/>
                <w:color w:val="000000"/>
                <w:szCs w:val="21"/>
              </w:rPr>
            </w:pPr>
            <w:r>
              <w:rPr>
                <w:rFonts w:ascii="宋体" w:hAnsi="宋体" w:cs="Arial"/>
                <w:color w:val="000000"/>
                <w:szCs w:val="21"/>
              </w:rPr>
              <w:t>1</w:t>
            </w:r>
          </w:p>
        </w:tc>
        <w:tc>
          <w:tcPr>
            <w:tcW w:w="8080" w:type="dxa"/>
            <w:vAlign w:val="center"/>
          </w:tcPr>
          <w:p w:rsidR="007D1F90" w:rsidRDefault="007D44BC">
            <w:pPr>
              <w:spacing w:line="400" w:lineRule="exact"/>
              <w:ind w:left="-3" w:firstLine="3"/>
              <w:rPr>
                <w:rFonts w:ascii="宋体" w:hAnsi="宋体" w:cs="Arial"/>
                <w:b/>
                <w:color w:val="000000"/>
                <w:szCs w:val="21"/>
              </w:rPr>
            </w:pPr>
            <w:r>
              <w:rPr>
                <w:rFonts w:ascii="宋体" w:hAnsi="宋体" w:cs="Arial"/>
                <w:color w:val="000000"/>
                <w:szCs w:val="21"/>
              </w:rPr>
              <w:t>项目名称：</w:t>
            </w:r>
            <w:r>
              <w:rPr>
                <w:rFonts w:ascii="宋体" w:hAnsi="宋体" w:cs="Arial" w:hint="eastAsia"/>
                <w:color w:val="000000"/>
                <w:szCs w:val="21"/>
              </w:rPr>
              <w:t>详见询价公告</w:t>
            </w:r>
          </w:p>
          <w:p w:rsidR="007D1F90" w:rsidRDefault="007D44BC">
            <w:pPr>
              <w:spacing w:line="400" w:lineRule="exact"/>
              <w:rPr>
                <w:rFonts w:ascii="宋体" w:hAnsi="宋体" w:cs="Arial"/>
                <w:color w:val="000000"/>
                <w:szCs w:val="21"/>
              </w:rPr>
            </w:pPr>
            <w:r>
              <w:rPr>
                <w:rFonts w:ascii="宋体" w:hAnsi="宋体" w:cs="Arial" w:hint="eastAsia"/>
                <w:color w:val="000000"/>
                <w:szCs w:val="21"/>
              </w:rPr>
              <w:t>项目编号</w:t>
            </w:r>
            <w:r>
              <w:rPr>
                <w:rFonts w:ascii="宋体" w:hAnsi="宋体" w:cs="Arial"/>
                <w:color w:val="000000"/>
                <w:szCs w:val="21"/>
              </w:rPr>
              <w:t>：</w:t>
            </w:r>
            <w:r>
              <w:rPr>
                <w:rFonts w:ascii="宋体" w:hAnsi="宋体" w:cs="Arial" w:hint="eastAsia"/>
                <w:color w:val="000000"/>
                <w:szCs w:val="21"/>
              </w:rPr>
              <w:t>详见询价公告</w:t>
            </w:r>
          </w:p>
          <w:p w:rsidR="007D1F90" w:rsidRDefault="007D44BC">
            <w:pPr>
              <w:spacing w:line="400" w:lineRule="exact"/>
              <w:rPr>
                <w:rFonts w:ascii="宋体" w:hAnsi="宋体" w:cs="Arial"/>
                <w:color w:val="000000"/>
                <w:szCs w:val="21"/>
              </w:rPr>
            </w:pPr>
            <w:r>
              <w:rPr>
                <w:rFonts w:ascii="宋体" w:hAnsi="宋体" w:cs="Arial" w:hint="eastAsia"/>
                <w:color w:val="000000"/>
                <w:szCs w:val="21"/>
              </w:rPr>
              <w:t>采购内容及预算：详见询价公告</w:t>
            </w:r>
          </w:p>
        </w:tc>
      </w:tr>
      <w:tr w:rsidR="007D1F90">
        <w:trPr>
          <w:trHeight w:val="1279"/>
        </w:trPr>
        <w:tc>
          <w:tcPr>
            <w:tcW w:w="709" w:type="dxa"/>
            <w:vAlign w:val="center"/>
          </w:tcPr>
          <w:p w:rsidR="007D1F90" w:rsidRDefault="007D44BC">
            <w:pPr>
              <w:spacing w:line="360" w:lineRule="auto"/>
              <w:ind w:right="102"/>
              <w:jc w:val="center"/>
              <w:rPr>
                <w:rFonts w:ascii="宋体" w:hAnsi="宋体" w:cs="Arial"/>
                <w:color w:val="000000"/>
                <w:szCs w:val="21"/>
              </w:rPr>
            </w:pPr>
            <w:r>
              <w:rPr>
                <w:rFonts w:ascii="宋体" w:hAnsi="宋体" w:cs="Arial"/>
                <w:color w:val="000000"/>
                <w:szCs w:val="21"/>
              </w:rPr>
              <w:t>2</w:t>
            </w:r>
          </w:p>
        </w:tc>
        <w:tc>
          <w:tcPr>
            <w:tcW w:w="8080" w:type="dxa"/>
            <w:vAlign w:val="center"/>
          </w:tcPr>
          <w:p w:rsidR="007D1F90" w:rsidRDefault="007D44BC">
            <w:pPr>
              <w:spacing w:line="400" w:lineRule="exact"/>
              <w:ind w:left="-6" w:firstLine="6"/>
              <w:rPr>
                <w:rFonts w:ascii="宋体" w:hAnsi="宋体" w:cs="Arial"/>
                <w:color w:val="000000"/>
                <w:szCs w:val="21"/>
              </w:rPr>
            </w:pPr>
            <w:r>
              <w:rPr>
                <w:rFonts w:ascii="宋体" w:hAnsi="宋体" w:cs="Arial"/>
                <w:color w:val="000000"/>
                <w:szCs w:val="21"/>
              </w:rPr>
              <w:t>采购人：</w:t>
            </w:r>
            <w:r>
              <w:rPr>
                <w:rFonts w:ascii="宋体" w:hAnsi="宋体" w:cs="Arial" w:hint="eastAsia"/>
                <w:color w:val="000000"/>
                <w:szCs w:val="21"/>
              </w:rPr>
              <w:t>详见询价公告</w:t>
            </w:r>
          </w:p>
          <w:p w:rsidR="007D1F90" w:rsidRDefault="007D44BC">
            <w:pPr>
              <w:spacing w:line="400" w:lineRule="exact"/>
              <w:ind w:left="-6" w:firstLine="6"/>
              <w:rPr>
                <w:rFonts w:ascii="宋体" w:hAnsi="宋体" w:cs="Arial"/>
                <w:color w:val="000000"/>
                <w:szCs w:val="21"/>
                <w:u w:val="single"/>
              </w:rPr>
            </w:pPr>
            <w:r>
              <w:rPr>
                <w:rFonts w:ascii="宋体" w:hAnsi="宋体" w:cs="Arial" w:hint="eastAsia"/>
                <w:color w:val="000000"/>
                <w:szCs w:val="21"/>
              </w:rPr>
              <w:t>地址：详见询价公告</w:t>
            </w:r>
          </w:p>
          <w:p w:rsidR="007D1F90" w:rsidRDefault="007D44BC">
            <w:pPr>
              <w:spacing w:line="400" w:lineRule="exact"/>
              <w:ind w:left="-6" w:firstLine="6"/>
              <w:rPr>
                <w:rFonts w:ascii="宋体" w:hAnsi="宋体" w:cs="Arial"/>
                <w:color w:val="000000"/>
                <w:szCs w:val="21"/>
              </w:rPr>
            </w:pPr>
            <w:r>
              <w:rPr>
                <w:rFonts w:ascii="宋体" w:hAnsi="宋体" w:cs="Arial" w:hint="eastAsia"/>
                <w:color w:val="000000"/>
                <w:szCs w:val="21"/>
              </w:rPr>
              <w:t>联系人及联系方式：详见询价公告</w:t>
            </w:r>
          </w:p>
        </w:tc>
      </w:tr>
      <w:tr w:rsidR="007D1F90">
        <w:trPr>
          <w:trHeight w:val="1097"/>
        </w:trPr>
        <w:tc>
          <w:tcPr>
            <w:tcW w:w="709" w:type="dxa"/>
            <w:vAlign w:val="center"/>
          </w:tcPr>
          <w:p w:rsidR="007D1F90" w:rsidRDefault="007D44BC">
            <w:pPr>
              <w:spacing w:line="360" w:lineRule="auto"/>
              <w:ind w:right="102"/>
              <w:jc w:val="center"/>
              <w:rPr>
                <w:rFonts w:ascii="宋体" w:hAnsi="宋体" w:cs="Arial"/>
                <w:color w:val="000000"/>
                <w:szCs w:val="21"/>
              </w:rPr>
            </w:pPr>
            <w:r>
              <w:rPr>
                <w:rFonts w:ascii="宋体" w:hAnsi="宋体" w:cs="Arial" w:hint="eastAsia"/>
                <w:color w:val="000000"/>
                <w:szCs w:val="21"/>
              </w:rPr>
              <w:t>3</w:t>
            </w:r>
          </w:p>
        </w:tc>
        <w:tc>
          <w:tcPr>
            <w:tcW w:w="8080" w:type="dxa"/>
            <w:vAlign w:val="center"/>
          </w:tcPr>
          <w:p w:rsidR="007D1F90" w:rsidRDefault="007D44BC">
            <w:pPr>
              <w:spacing w:line="400" w:lineRule="exact"/>
              <w:ind w:left="1887" w:hanging="1887"/>
              <w:rPr>
                <w:rFonts w:ascii="宋体" w:hAnsi="宋体" w:cs="Arial"/>
                <w:color w:val="000000"/>
                <w:szCs w:val="21"/>
              </w:rPr>
            </w:pPr>
            <w:r>
              <w:rPr>
                <w:rFonts w:ascii="宋体" w:hAnsi="宋体" w:cs="Arial" w:hint="eastAsia"/>
                <w:color w:val="000000"/>
                <w:szCs w:val="21"/>
              </w:rPr>
              <w:t xml:space="preserve">联系人及联系方式：详见询价公告 </w:t>
            </w:r>
          </w:p>
        </w:tc>
      </w:tr>
      <w:tr w:rsidR="007D1F90">
        <w:trPr>
          <w:trHeight w:val="1097"/>
        </w:trPr>
        <w:tc>
          <w:tcPr>
            <w:tcW w:w="709" w:type="dxa"/>
            <w:vAlign w:val="center"/>
          </w:tcPr>
          <w:p w:rsidR="007D1F90" w:rsidRDefault="007D44BC">
            <w:pPr>
              <w:spacing w:line="360" w:lineRule="auto"/>
              <w:ind w:right="102"/>
              <w:jc w:val="center"/>
              <w:rPr>
                <w:rFonts w:ascii="宋体" w:hAnsi="宋体" w:cs="Arial"/>
                <w:color w:val="000000"/>
                <w:szCs w:val="21"/>
              </w:rPr>
            </w:pPr>
            <w:r>
              <w:rPr>
                <w:rFonts w:ascii="宋体" w:hAnsi="宋体" w:cs="Arial" w:hint="eastAsia"/>
                <w:color w:val="000000"/>
                <w:szCs w:val="21"/>
              </w:rPr>
              <w:t>4</w:t>
            </w:r>
          </w:p>
        </w:tc>
        <w:tc>
          <w:tcPr>
            <w:tcW w:w="8080" w:type="dxa"/>
            <w:vAlign w:val="center"/>
          </w:tcPr>
          <w:p w:rsidR="007D1F90" w:rsidRDefault="007D44BC">
            <w:pPr>
              <w:spacing w:line="340" w:lineRule="exact"/>
              <w:ind w:left="-3" w:firstLine="3"/>
              <w:rPr>
                <w:rFonts w:ascii="宋体" w:hAnsi="宋体" w:cs="Arial"/>
                <w:szCs w:val="21"/>
              </w:rPr>
            </w:pPr>
            <w:r>
              <w:rPr>
                <w:rFonts w:ascii="宋体" w:hAnsi="宋体" w:cs="Arial" w:hint="eastAsia"/>
                <w:szCs w:val="21"/>
              </w:rPr>
              <w:t xml:space="preserve">监督部门名称：歙县人民医院院纪委  </w:t>
            </w:r>
          </w:p>
          <w:p w:rsidR="007D1F90" w:rsidRDefault="007D44BC" w:rsidP="00142EEA">
            <w:pPr>
              <w:spacing w:line="400" w:lineRule="exact"/>
              <w:ind w:left="-3" w:firstLine="3"/>
              <w:rPr>
                <w:rFonts w:ascii="宋体" w:hAnsi="宋体" w:cs="Arial"/>
                <w:color w:val="000000"/>
                <w:szCs w:val="21"/>
              </w:rPr>
            </w:pPr>
            <w:r>
              <w:rPr>
                <w:rFonts w:ascii="宋体" w:hAnsi="宋体" w:cs="Arial" w:hint="eastAsia"/>
                <w:szCs w:val="21"/>
              </w:rPr>
              <w:t>联系方式：0559-653</w:t>
            </w:r>
            <w:r w:rsidR="00142EEA">
              <w:rPr>
                <w:rFonts w:ascii="宋体" w:hAnsi="宋体" w:cs="Arial" w:hint="eastAsia"/>
                <w:szCs w:val="21"/>
              </w:rPr>
              <w:t>0327</w:t>
            </w:r>
            <w:r>
              <w:rPr>
                <w:rFonts w:ascii="宋体" w:hAnsi="宋体" w:cs="Arial" w:hint="eastAsia"/>
                <w:szCs w:val="21"/>
              </w:rPr>
              <w:t xml:space="preserve">  </w:t>
            </w:r>
          </w:p>
        </w:tc>
      </w:tr>
      <w:tr w:rsidR="007D1F90">
        <w:trPr>
          <w:trHeight w:val="1097"/>
        </w:trPr>
        <w:tc>
          <w:tcPr>
            <w:tcW w:w="709" w:type="dxa"/>
            <w:vAlign w:val="center"/>
          </w:tcPr>
          <w:p w:rsidR="007D1F90" w:rsidRDefault="007D44BC">
            <w:pPr>
              <w:spacing w:line="360" w:lineRule="auto"/>
              <w:ind w:right="102"/>
              <w:jc w:val="center"/>
              <w:rPr>
                <w:rFonts w:ascii="宋体" w:hAnsi="宋体" w:cs="Arial"/>
                <w:color w:val="000000"/>
                <w:szCs w:val="21"/>
              </w:rPr>
            </w:pPr>
            <w:r>
              <w:rPr>
                <w:rFonts w:ascii="宋体" w:hAnsi="宋体" w:cs="Arial" w:hint="eastAsia"/>
                <w:color w:val="000000"/>
                <w:szCs w:val="21"/>
              </w:rPr>
              <w:t>5</w:t>
            </w:r>
          </w:p>
        </w:tc>
        <w:tc>
          <w:tcPr>
            <w:tcW w:w="8080" w:type="dxa"/>
            <w:vAlign w:val="center"/>
          </w:tcPr>
          <w:p w:rsidR="007D1F90" w:rsidRDefault="007D44BC">
            <w:pPr>
              <w:spacing w:line="400" w:lineRule="exact"/>
              <w:ind w:left="-3" w:firstLine="3"/>
              <w:rPr>
                <w:rFonts w:ascii="宋体" w:hAnsi="宋体" w:cs="Arial"/>
                <w:color w:val="000000"/>
                <w:szCs w:val="21"/>
              </w:rPr>
            </w:pPr>
            <w:r>
              <w:rPr>
                <w:rFonts w:ascii="宋体" w:hAnsi="宋体" w:cs="Arial" w:hint="eastAsia"/>
                <w:szCs w:val="21"/>
              </w:rPr>
              <w:t>交易平台：详见询价公告</w:t>
            </w:r>
          </w:p>
        </w:tc>
      </w:tr>
      <w:tr w:rsidR="007D1F90">
        <w:trPr>
          <w:trHeight w:val="538"/>
        </w:trPr>
        <w:tc>
          <w:tcPr>
            <w:tcW w:w="709" w:type="dxa"/>
            <w:vAlign w:val="center"/>
          </w:tcPr>
          <w:p w:rsidR="007D1F90" w:rsidRDefault="007D44BC">
            <w:pPr>
              <w:spacing w:line="360" w:lineRule="auto"/>
              <w:jc w:val="center"/>
              <w:rPr>
                <w:rFonts w:ascii="宋体" w:hAnsi="宋体" w:cs="Arial"/>
                <w:color w:val="000000"/>
                <w:szCs w:val="21"/>
              </w:rPr>
            </w:pPr>
            <w:r>
              <w:rPr>
                <w:rFonts w:ascii="宋体" w:hAnsi="宋体" w:cs="Arial" w:hint="eastAsia"/>
                <w:color w:val="000000"/>
                <w:szCs w:val="21"/>
              </w:rPr>
              <w:t>6</w:t>
            </w:r>
          </w:p>
        </w:tc>
        <w:tc>
          <w:tcPr>
            <w:tcW w:w="8080" w:type="dxa"/>
            <w:vAlign w:val="center"/>
          </w:tcPr>
          <w:p w:rsidR="007D1F90" w:rsidRDefault="007D44BC" w:rsidP="003967DE">
            <w:pPr>
              <w:spacing w:line="360" w:lineRule="auto"/>
              <w:rPr>
                <w:rFonts w:ascii="宋体" w:hAnsi="宋体" w:cs="Arial"/>
                <w:color w:val="000000"/>
                <w:szCs w:val="21"/>
              </w:rPr>
            </w:pPr>
            <w:r>
              <w:rPr>
                <w:rFonts w:ascii="宋体" w:hAnsi="宋体" w:cs="Arial" w:hint="eastAsia"/>
                <w:color w:val="000000"/>
                <w:szCs w:val="21"/>
              </w:rPr>
              <w:t>投标</w:t>
            </w:r>
            <w:r>
              <w:rPr>
                <w:rFonts w:ascii="宋体" w:hAnsi="宋体" w:cs="Arial"/>
                <w:color w:val="000000"/>
                <w:szCs w:val="21"/>
              </w:rPr>
              <w:t>有效期：</w:t>
            </w:r>
            <w:r>
              <w:rPr>
                <w:rFonts w:ascii="宋体" w:hAnsi="宋体" w:cs="Arial" w:hint="eastAsia"/>
                <w:color w:val="000000"/>
                <w:szCs w:val="21"/>
              </w:rPr>
              <w:t>询价开始</w:t>
            </w:r>
            <w:r>
              <w:rPr>
                <w:rFonts w:ascii="宋体" w:hAnsi="宋体" w:cs="Arial"/>
                <w:color w:val="000000"/>
                <w:szCs w:val="21"/>
              </w:rPr>
              <w:t>后</w:t>
            </w:r>
            <w:r w:rsidR="003967DE">
              <w:rPr>
                <w:rFonts w:ascii="宋体" w:hAnsi="宋体" w:cs="Arial" w:hint="eastAsia"/>
                <w:color w:val="000000"/>
                <w:szCs w:val="21"/>
              </w:rPr>
              <w:t>3</w:t>
            </w:r>
            <w:r>
              <w:rPr>
                <w:rFonts w:ascii="宋体" w:hAnsi="宋体" w:cs="Arial" w:hint="eastAsia"/>
                <w:color w:val="000000"/>
                <w:szCs w:val="21"/>
              </w:rPr>
              <w:t>0</w:t>
            </w:r>
            <w:r>
              <w:rPr>
                <w:rFonts w:ascii="宋体" w:hAnsi="宋体" w:cs="Arial"/>
                <w:color w:val="000000"/>
                <w:szCs w:val="21"/>
              </w:rPr>
              <w:t>天</w:t>
            </w:r>
          </w:p>
        </w:tc>
      </w:tr>
      <w:tr w:rsidR="007D1F90">
        <w:trPr>
          <w:trHeight w:val="582"/>
        </w:trPr>
        <w:tc>
          <w:tcPr>
            <w:tcW w:w="709" w:type="dxa"/>
            <w:vAlign w:val="center"/>
          </w:tcPr>
          <w:p w:rsidR="007D1F90" w:rsidRDefault="007D44BC">
            <w:pPr>
              <w:spacing w:line="360" w:lineRule="auto"/>
              <w:jc w:val="center"/>
              <w:rPr>
                <w:rFonts w:ascii="宋体" w:hAnsi="宋体" w:cs="Arial"/>
                <w:color w:val="000000"/>
                <w:szCs w:val="21"/>
              </w:rPr>
            </w:pPr>
            <w:r>
              <w:rPr>
                <w:rFonts w:ascii="宋体" w:hAnsi="宋体" w:cs="Arial" w:hint="eastAsia"/>
                <w:color w:val="000000"/>
                <w:szCs w:val="21"/>
              </w:rPr>
              <w:t>7</w:t>
            </w:r>
          </w:p>
        </w:tc>
        <w:tc>
          <w:tcPr>
            <w:tcW w:w="8080" w:type="dxa"/>
            <w:vAlign w:val="center"/>
          </w:tcPr>
          <w:p w:rsidR="007D1F90" w:rsidRDefault="007D44BC">
            <w:pPr>
              <w:spacing w:line="360" w:lineRule="auto"/>
              <w:rPr>
                <w:b/>
              </w:rPr>
            </w:pPr>
            <w:r>
              <w:rPr>
                <w:rFonts w:hint="eastAsia"/>
                <w:b/>
              </w:rPr>
              <w:t>货物类项目</w:t>
            </w:r>
            <w:r>
              <w:rPr>
                <w:rFonts w:hint="eastAsia"/>
              </w:rPr>
              <w:t>进口产品要求：</w:t>
            </w:r>
          </w:p>
          <w:p w:rsidR="007D1F90" w:rsidRDefault="007D44BC" w:rsidP="003967DE">
            <w:pPr>
              <w:spacing w:line="360" w:lineRule="auto"/>
              <w:rPr>
                <w:rFonts w:ascii="宋体" w:hAnsi="宋体" w:cs="Arial"/>
                <w:color w:val="000000"/>
                <w:szCs w:val="21"/>
              </w:rPr>
            </w:pPr>
            <w:r>
              <w:rPr>
                <w:rFonts w:ascii="宋体" w:hAnsi="宋体" w:hint="eastAsia"/>
                <w:szCs w:val="21"/>
              </w:rPr>
              <w:t>若本采购项目未明确要求采购进口产品，则根据财政部《政府采购进口产品管理办法》（财库[2007]119号）及《关于政府采购进口产品管理有关问题的通知》(财办库［2008］248号)要求，本采购项</w:t>
            </w:r>
            <w:r w:rsidRPr="00075814">
              <w:rPr>
                <w:rFonts w:ascii="宋体" w:hAnsi="宋体" w:hint="eastAsia"/>
                <w:szCs w:val="21"/>
              </w:rPr>
              <w:t>目</w:t>
            </w:r>
            <w:r w:rsidR="00142EEA">
              <w:rPr>
                <w:rFonts w:ascii="宋体" w:hAnsi="宋体" w:hint="eastAsia"/>
                <w:szCs w:val="21"/>
              </w:rPr>
              <w:t>不</w:t>
            </w:r>
            <w:r w:rsidRPr="00075814">
              <w:rPr>
                <w:rFonts w:ascii="宋体" w:hAnsi="宋体" w:hint="eastAsia"/>
                <w:szCs w:val="21"/>
              </w:rPr>
              <w:t>接受进口产</w:t>
            </w:r>
            <w:r>
              <w:rPr>
                <w:rFonts w:ascii="宋体" w:hAnsi="宋体" w:hint="eastAsia"/>
                <w:szCs w:val="21"/>
              </w:rPr>
              <w:t>品投标；［进口产品是指通过中国海关报关验放进入中国境内且产自关境外的产品，但在海关特殊监管区域内生产或加工(包括从境外进口料件)销往境内其他地区的产品除外］。</w:t>
            </w:r>
          </w:p>
        </w:tc>
      </w:tr>
      <w:tr w:rsidR="007D1F90">
        <w:trPr>
          <w:trHeight w:val="582"/>
        </w:trPr>
        <w:tc>
          <w:tcPr>
            <w:tcW w:w="709" w:type="dxa"/>
            <w:vAlign w:val="center"/>
          </w:tcPr>
          <w:p w:rsidR="007D1F90" w:rsidRDefault="007D44BC">
            <w:pPr>
              <w:spacing w:line="360" w:lineRule="auto"/>
              <w:jc w:val="center"/>
              <w:rPr>
                <w:rFonts w:ascii="宋体" w:hAnsi="宋体" w:cs="Arial"/>
                <w:color w:val="000000"/>
                <w:szCs w:val="21"/>
              </w:rPr>
            </w:pPr>
            <w:r>
              <w:rPr>
                <w:rFonts w:ascii="宋体" w:hAnsi="宋体" w:cs="Arial" w:hint="eastAsia"/>
                <w:color w:val="000000"/>
                <w:szCs w:val="21"/>
              </w:rPr>
              <w:t>8</w:t>
            </w:r>
          </w:p>
        </w:tc>
        <w:tc>
          <w:tcPr>
            <w:tcW w:w="8080" w:type="dxa"/>
            <w:vAlign w:val="center"/>
          </w:tcPr>
          <w:p w:rsidR="007D1F90" w:rsidRDefault="007D44BC" w:rsidP="00142EEA">
            <w:pPr>
              <w:spacing w:line="360" w:lineRule="auto"/>
              <w:rPr>
                <w:rFonts w:ascii="宋体" w:hAnsi="宋体" w:cs="Arial"/>
                <w:color w:val="000000"/>
                <w:szCs w:val="21"/>
              </w:rPr>
            </w:pPr>
            <w:r>
              <w:rPr>
                <w:rFonts w:ascii="宋体" w:hAnsi="宋体" w:cs="Arial" w:hint="eastAsia"/>
                <w:color w:val="000000"/>
                <w:szCs w:val="21"/>
              </w:rPr>
              <w:t>成交人个数：</w:t>
            </w:r>
            <w:r w:rsidR="00142EEA">
              <w:rPr>
                <w:rFonts w:ascii="宋体" w:hAnsi="宋体" w:cs="Arial" w:hint="eastAsia"/>
                <w:color w:val="000000"/>
                <w:szCs w:val="21"/>
              </w:rPr>
              <w:t xml:space="preserve"> </w:t>
            </w:r>
            <w:r>
              <w:rPr>
                <w:rFonts w:ascii="宋体" w:hAnsi="宋体" w:cs="Arial" w:hint="eastAsia"/>
                <w:color w:val="000000"/>
                <w:szCs w:val="21"/>
              </w:rPr>
              <w:t xml:space="preserve">1个  </w:t>
            </w:r>
          </w:p>
        </w:tc>
      </w:tr>
      <w:tr w:rsidR="007D1F90">
        <w:trPr>
          <w:trHeight w:val="606"/>
        </w:trPr>
        <w:tc>
          <w:tcPr>
            <w:tcW w:w="709" w:type="dxa"/>
            <w:vAlign w:val="center"/>
          </w:tcPr>
          <w:p w:rsidR="007D1F90" w:rsidRDefault="00074948">
            <w:pPr>
              <w:spacing w:line="360" w:lineRule="auto"/>
              <w:jc w:val="center"/>
              <w:rPr>
                <w:rFonts w:ascii="宋体" w:hAnsi="宋体" w:cs="Arial"/>
                <w:color w:val="000000"/>
                <w:szCs w:val="21"/>
              </w:rPr>
            </w:pPr>
            <w:r>
              <w:rPr>
                <w:rFonts w:ascii="宋体" w:hAnsi="宋体" w:cs="Arial" w:hint="eastAsia"/>
                <w:color w:val="000000"/>
                <w:szCs w:val="21"/>
              </w:rPr>
              <w:t>9</w:t>
            </w:r>
          </w:p>
        </w:tc>
        <w:tc>
          <w:tcPr>
            <w:tcW w:w="8080" w:type="dxa"/>
            <w:vAlign w:val="center"/>
          </w:tcPr>
          <w:p w:rsidR="007D1F90" w:rsidRDefault="007D44BC">
            <w:pPr>
              <w:spacing w:line="360" w:lineRule="auto"/>
              <w:rPr>
                <w:rFonts w:ascii="宋体" w:hAnsi="宋体" w:cs="Arial"/>
                <w:color w:val="000000"/>
                <w:szCs w:val="21"/>
              </w:rPr>
            </w:pPr>
            <w:r>
              <w:rPr>
                <w:rFonts w:ascii="宋体" w:hAnsi="宋体" w:cs="Arial" w:hint="eastAsia"/>
                <w:color w:val="000000"/>
                <w:szCs w:val="21"/>
              </w:rPr>
              <w:t>询价</w:t>
            </w:r>
            <w:r>
              <w:rPr>
                <w:rFonts w:ascii="宋体" w:hAnsi="宋体" w:cs="Arial"/>
                <w:color w:val="000000"/>
                <w:szCs w:val="21"/>
              </w:rPr>
              <w:t>文件的澄清</w:t>
            </w:r>
            <w:r>
              <w:rPr>
                <w:rFonts w:ascii="宋体" w:hAnsi="宋体" w:cs="Arial" w:hint="eastAsia"/>
                <w:color w:val="000000"/>
                <w:szCs w:val="21"/>
              </w:rPr>
              <w:t>和修改：详见本文件第五章第11条</w:t>
            </w:r>
          </w:p>
        </w:tc>
      </w:tr>
      <w:tr w:rsidR="007D1F90">
        <w:trPr>
          <w:trHeight w:val="558"/>
        </w:trPr>
        <w:tc>
          <w:tcPr>
            <w:tcW w:w="709" w:type="dxa"/>
            <w:vAlign w:val="center"/>
          </w:tcPr>
          <w:p w:rsidR="007D1F90" w:rsidRDefault="007D44BC" w:rsidP="00074948">
            <w:pPr>
              <w:spacing w:line="360" w:lineRule="auto"/>
              <w:jc w:val="center"/>
              <w:rPr>
                <w:rFonts w:ascii="宋体" w:hAnsi="宋体" w:cs="Arial"/>
                <w:color w:val="000000"/>
                <w:szCs w:val="21"/>
              </w:rPr>
            </w:pPr>
            <w:r>
              <w:rPr>
                <w:rFonts w:ascii="宋体" w:hAnsi="宋体" w:cs="Arial" w:hint="eastAsia"/>
                <w:color w:val="000000"/>
                <w:szCs w:val="21"/>
              </w:rPr>
              <w:t>1</w:t>
            </w:r>
            <w:r w:rsidR="00074948">
              <w:rPr>
                <w:rFonts w:ascii="宋体" w:hAnsi="宋体" w:cs="Arial" w:hint="eastAsia"/>
                <w:color w:val="000000"/>
                <w:szCs w:val="21"/>
              </w:rPr>
              <w:t>0</w:t>
            </w:r>
          </w:p>
        </w:tc>
        <w:tc>
          <w:tcPr>
            <w:tcW w:w="8080" w:type="dxa"/>
            <w:vAlign w:val="center"/>
          </w:tcPr>
          <w:p w:rsidR="007D1F90" w:rsidRDefault="007D44BC">
            <w:pPr>
              <w:spacing w:line="360" w:lineRule="auto"/>
              <w:rPr>
                <w:rFonts w:ascii="宋体" w:hAnsi="宋体" w:cs="Arial"/>
                <w:color w:val="000000"/>
                <w:szCs w:val="21"/>
              </w:rPr>
            </w:pPr>
            <w:r>
              <w:rPr>
                <w:rFonts w:ascii="宋体" w:hAnsi="宋体" w:cs="Arial" w:hint="eastAsia"/>
                <w:color w:val="000000"/>
                <w:szCs w:val="21"/>
              </w:rPr>
              <w:t>询价</w:t>
            </w:r>
            <w:r>
              <w:rPr>
                <w:rFonts w:ascii="宋体" w:hAnsi="宋体" w:cs="Arial"/>
                <w:color w:val="000000"/>
                <w:szCs w:val="21"/>
              </w:rPr>
              <w:t>文件的</w:t>
            </w:r>
            <w:r>
              <w:rPr>
                <w:rFonts w:ascii="宋体" w:hAnsi="宋体" w:hint="eastAsia"/>
                <w:bCs/>
                <w:color w:val="000000"/>
              </w:rPr>
              <w:t>的质疑和答复：</w:t>
            </w:r>
            <w:r>
              <w:rPr>
                <w:rFonts w:ascii="宋体" w:hAnsi="宋体" w:cs="Arial" w:hint="eastAsia"/>
                <w:color w:val="000000"/>
                <w:szCs w:val="21"/>
              </w:rPr>
              <w:t>详见本文件第五章第12条</w:t>
            </w:r>
          </w:p>
        </w:tc>
      </w:tr>
      <w:tr w:rsidR="007D1F90">
        <w:trPr>
          <w:trHeight w:val="994"/>
        </w:trPr>
        <w:tc>
          <w:tcPr>
            <w:tcW w:w="709" w:type="dxa"/>
            <w:vAlign w:val="center"/>
          </w:tcPr>
          <w:p w:rsidR="007D1F90" w:rsidRDefault="007D44BC" w:rsidP="00074948">
            <w:pPr>
              <w:spacing w:line="360" w:lineRule="auto"/>
              <w:jc w:val="center"/>
              <w:rPr>
                <w:rFonts w:ascii="宋体" w:hAnsi="宋体" w:cs="Arial"/>
                <w:color w:val="000000"/>
                <w:szCs w:val="21"/>
              </w:rPr>
            </w:pPr>
            <w:r>
              <w:rPr>
                <w:rFonts w:ascii="宋体" w:hAnsi="宋体" w:cs="Arial" w:hint="eastAsia"/>
                <w:color w:val="000000"/>
                <w:szCs w:val="21"/>
              </w:rPr>
              <w:t>1</w:t>
            </w:r>
            <w:r w:rsidR="00074948">
              <w:rPr>
                <w:rFonts w:ascii="宋体" w:hAnsi="宋体" w:cs="Arial" w:hint="eastAsia"/>
                <w:color w:val="000000"/>
                <w:szCs w:val="21"/>
              </w:rPr>
              <w:t>1</w:t>
            </w:r>
          </w:p>
        </w:tc>
        <w:tc>
          <w:tcPr>
            <w:tcW w:w="8080" w:type="dxa"/>
            <w:vAlign w:val="center"/>
          </w:tcPr>
          <w:p w:rsidR="007D1F90" w:rsidRDefault="007D44BC">
            <w:pPr>
              <w:spacing w:line="360" w:lineRule="auto"/>
              <w:rPr>
                <w:rFonts w:ascii="宋体" w:hAnsi="宋体" w:cs="Arial"/>
                <w:color w:val="000000"/>
                <w:szCs w:val="21"/>
              </w:rPr>
            </w:pPr>
            <w:r>
              <w:rPr>
                <w:rFonts w:ascii="宋体" w:hAnsi="宋体" w:cs="Arial" w:hint="eastAsia"/>
                <w:color w:val="000000"/>
                <w:szCs w:val="21"/>
              </w:rPr>
              <w:t>询价响应文件递交截止时间和询价开始时间：详见询价公告</w:t>
            </w:r>
          </w:p>
          <w:p w:rsidR="007D1F90" w:rsidRDefault="007D44BC">
            <w:pPr>
              <w:spacing w:line="360" w:lineRule="auto"/>
              <w:rPr>
                <w:rFonts w:ascii="宋体" w:hAnsi="宋体" w:cs="Arial"/>
                <w:color w:val="000000"/>
                <w:szCs w:val="21"/>
              </w:rPr>
            </w:pPr>
            <w:r>
              <w:rPr>
                <w:rFonts w:ascii="宋体" w:hAnsi="宋体" w:cs="Arial" w:hint="eastAsia"/>
                <w:color w:val="000000"/>
                <w:szCs w:val="21"/>
              </w:rPr>
              <w:t>评审</w:t>
            </w:r>
            <w:r>
              <w:rPr>
                <w:rFonts w:ascii="宋体" w:hAnsi="宋体" w:cs="Arial"/>
                <w:color w:val="000000"/>
                <w:szCs w:val="21"/>
              </w:rPr>
              <w:t>地点：歙县人民医院行政楼四楼会议室</w:t>
            </w:r>
          </w:p>
        </w:tc>
      </w:tr>
      <w:tr w:rsidR="007D1F90">
        <w:trPr>
          <w:trHeight w:val="538"/>
        </w:trPr>
        <w:tc>
          <w:tcPr>
            <w:tcW w:w="709" w:type="dxa"/>
            <w:vAlign w:val="center"/>
          </w:tcPr>
          <w:p w:rsidR="007D1F90" w:rsidRDefault="007D44BC" w:rsidP="00074948">
            <w:pPr>
              <w:spacing w:line="360" w:lineRule="auto"/>
              <w:jc w:val="center"/>
              <w:rPr>
                <w:rFonts w:ascii="宋体" w:hAnsi="宋体" w:cs="Arial"/>
                <w:color w:val="000000"/>
                <w:szCs w:val="21"/>
              </w:rPr>
            </w:pPr>
            <w:r>
              <w:rPr>
                <w:rFonts w:ascii="宋体" w:hAnsi="宋体" w:cs="Arial" w:hint="eastAsia"/>
                <w:color w:val="000000"/>
                <w:szCs w:val="21"/>
              </w:rPr>
              <w:t>1</w:t>
            </w:r>
            <w:r w:rsidR="00074948">
              <w:rPr>
                <w:rFonts w:ascii="宋体" w:hAnsi="宋体" w:cs="Arial" w:hint="eastAsia"/>
                <w:color w:val="000000"/>
                <w:szCs w:val="21"/>
              </w:rPr>
              <w:t>2</w:t>
            </w:r>
          </w:p>
        </w:tc>
        <w:tc>
          <w:tcPr>
            <w:tcW w:w="8080" w:type="dxa"/>
            <w:vAlign w:val="center"/>
          </w:tcPr>
          <w:p w:rsidR="007D1F90" w:rsidRDefault="007D44BC">
            <w:pPr>
              <w:spacing w:line="360" w:lineRule="auto"/>
              <w:rPr>
                <w:rFonts w:ascii="宋体" w:hAnsi="宋体" w:cs="Arial"/>
                <w:color w:val="000000"/>
                <w:szCs w:val="21"/>
              </w:rPr>
            </w:pPr>
            <w:r>
              <w:rPr>
                <w:rFonts w:ascii="宋体" w:hAnsi="宋体" w:cs="Arial" w:hint="eastAsia"/>
                <w:color w:val="000000"/>
                <w:szCs w:val="21"/>
              </w:rPr>
              <w:t>评审方法：</w:t>
            </w:r>
            <w:r>
              <w:rPr>
                <w:rFonts w:ascii="宋体" w:hAnsi="宋体" w:cs="Arial" w:hint="eastAsia"/>
                <w:szCs w:val="21"/>
              </w:rPr>
              <w:t>详见第四章</w:t>
            </w:r>
          </w:p>
        </w:tc>
      </w:tr>
      <w:tr w:rsidR="007D1F90">
        <w:trPr>
          <w:trHeight w:val="1156"/>
        </w:trPr>
        <w:tc>
          <w:tcPr>
            <w:tcW w:w="709" w:type="dxa"/>
            <w:vAlign w:val="center"/>
          </w:tcPr>
          <w:p w:rsidR="007D1F90" w:rsidRDefault="007D44BC" w:rsidP="00074948">
            <w:pPr>
              <w:spacing w:line="360" w:lineRule="auto"/>
              <w:jc w:val="center"/>
              <w:rPr>
                <w:rFonts w:ascii="宋体" w:hAnsi="宋体" w:cs="Arial"/>
                <w:color w:val="000000"/>
                <w:szCs w:val="21"/>
              </w:rPr>
            </w:pPr>
            <w:r>
              <w:rPr>
                <w:rFonts w:ascii="宋体" w:hAnsi="宋体" w:cs="Arial" w:hint="eastAsia"/>
                <w:color w:val="000000"/>
                <w:szCs w:val="21"/>
              </w:rPr>
              <w:lastRenderedPageBreak/>
              <w:t>1</w:t>
            </w:r>
            <w:r w:rsidR="00074948">
              <w:rPr>
                <w:rFonts w:ascii="宋体" w:hAnsi="宋体" w:cs="Arial" w:hint="eastAsia"/>
                <w:color w:val="000000"/>
                <w:szCs w:val="21"/>
              </w:rPr>
              <w:t>3</w:t>
            </w:r>
          </w:p>
        </w:tc>
        <w:tc>
          <w:tcPr>
            <w:tcW w:w="8080" w:type="dxa"/>
            <w:vAlign w:val="center"/>
          </w:tcPr>
          <w:p w:rsidR="007D1F90" w:rsidRDefault="007D44BC">
            <w:pPr>
              <w:spacing w:line="400" w:lineRule="exact"/>
              <w:rPr>
                <w:rFonts w:ascii="宋体" w:hAnsi="宋体" w:cs="Arial"/>
                <w:color w:val="000000"/>
                <w:szCs w:val="21"/>
              </w:rPr>
            </w:pPr>
            <w:r>
              <w:rPr>
                <w:rFonts w:hint="eastAsia"/>
              </w:rPr>
              <w:t>公告公示媒介：歙县人民医院网站</w:t>
            </w:r>
            <w:r>
              <w:t>http://www.hssxrmyy.com/</w:t>
            </w:r>
          </w:p>
        </w:tc>
      </w:tr>
      <w:tr w:rsidR="007D1F90">
        <w:trPr>
          <w:trHeight w:val="1411"/>
        </w:trPr>
        <w:tc>
          <w:tcPr>
            <w:tcW w:w="709" w:type="dxa"/>
            <w:vAlign w:val="center"/>
          </w:tcPr>
          <w:p w:rsidR="007D1F90" w:rsidRDefault="007D44BC" w:rsidP="00074948">
            <w:pPr>
              <w:spacing w:line="360" w:lineRule="auto"/>
              <w:jc w:val="center"/>
              <w:rPr>
                <w:rFonts w:ascii="宋体" w:hAnsi="宋体" w:cs="Arial"/>
                <w:color w:val="000000"/>
                <w:szCs w:val="21"/>
              </w:rPr>
            </w:pPr>
            <w:r>
              <w:rPr>
                <w:rFonts w:ascii="宋体" w:hAnsi="宋体" w:cs="Arial" w:hint="eastAsia"/>
                <w:color w:val="000000"/>
                <w:szCs w:val="21"/>
              </w:rPr>
              <w:t>1</w:t>
            </w:r>
            <w:r w:rsidR="00074948">
              <w:rPr>
                <w:rFonts w:ascii="宋体" w:hAnsi="宋体" w:cs="Arial" w:hint="eastAsia"/>
                <w:color w:val="000000"/>
                <w:szCs w:val="21"/>
              </w:rPr>
              <w:t>4</w:t>
            </w:r>
          </w:p>
        </w:tc>
        <w:tc>
          <w:tcPr>
            <w:tcW w:w="8080" w:type="dxa"/>
            <w:vAlign w:val="center"/>
          </w:tcPr>
          <w:p w:rsidR="007D1F90" w:rsidRDefault="007D44BC">
            <w:pPr>
              <w:spacing w:line="400" w:lineRule="exact"/>
              <w:rPr>
                <w:b/>
              </w:rPr>
            </w:pPr>
            <w:r>
              <w:rPr>
                <w:rFonts w:hint="eastAsia"/>
                <w:b/>
              </w:rPr>
              <w:t>否决性（无效标）条款汇总：</w:t>
            </w:r>
          </w:p>
          <w:p w:rsidR="007D1F90" w:rsidRDefault="007D44BC">
            <w:pPr>
              <w:spacing w:line="400" w:lineRule="exact"/>
            </w:pPr>
            <w:r>
              <w:rPr>
                <w:rFonts w:hint="eastAsia"/>
              </w:rPr>
              <w:t>1</w:t>
            </w:r>
            <w:r>
              <w:rPr>
                <w:rFonts w:hint="eastAsia"/>
              </w:rPr>
              <w:t>、本文件第二章供应商须知前附表第</w:t>
            </w:r>
            <w:r>
              <w:rPr>
                <w:rFonts w:hint="eastAsia"/>
              </w:rPr>
              <w:t>7</w:t>
            </w:r>
            <w:r>
              <w:rPr>
                <w:rFonts w:hint="eastAsia"/>
              </w:rPr>
              <w:t>条；</w:t>
            </w:r>
          </w:p>
          <w:p w:rsidR="007D1F90" w:rsidRDefault="007D44BC">
            <w:pPr>
              <w:spacing w:line="400" w:lineRule="exact"/>
            </w:pPr>
            <w:r>
              <w:rPr>
                <w:rFonts w:hint="eastAsia"/>
              </w:rPr>
              <w:t>2</w:t>
            </w:r>
            <w:r>
              <w:rPr>
                <w:rFonts w:hint="eastAsia"/>
              </w:rPr>
              <w:t>、符合性评审及价格评审未通过（详见第四章评审办法）；</w:t>
            </w:r>
          </w:p>
          <w:p w:rsidR="007D1F90" w:rsidRDefault="007D44BC" w:rsidP="003967DE">
            <w:pPr>
              <w:spacing w:line="400" w:lineRule="exact"/>
            </w:pPr>
            <w:r>
              <w:rPr>
                <w:rFonts w:hint="eastAsia"/>
              </w:rPr>
              <w:t>3</w:t>
            </w:r>
            <w:r>
              <w:rPr>
                <w:rFonts w:hint="eastAsia"/>
              </w:rPr>
              <w:t>、本文件第五章供应商须知</w:t>
            </w:r>
            <w:r>
              <w:rPr>
                <w:rFonts w:hint="eastAsia"/>
              </w:rPr>
              <w:t>15.2</w:t>
            </w:r>
            <w:r>
              <w:rPr>
                <w:rFonts w:hint="eastAsia"/>
              </w:rPr>
              <w:t>条。</w:t>
            </w:r>
            <w:r>
              <w:rPr>
                <w:rFonts w:hint="eastAsia"/>
              </w:rPr>
              <w:t xml:space="preserve">    </w:t>
            </w:r>
          </w:p>
        </w:tc>
      </w:tr>
      <w:tr w:rsidR="007D1F90">
        <w:trPr>
          <w:trHeight w:val="694"/>
        </w:trPr>
        <w:tc>
          <w:tcPr>
            <w:tcW w:w="709" w:type="dxa"/>
            <w:vAlign w:val="center"/>
          </w:tcPr>
          <w:p w:rsidR="007D1F90" w:rsidRDefault="007D44BC" w:rsidP="00074948">
            <w:pPr>
              <w:spacing w:line="360" w:lineRule="auto"/>
              <w:jc w:val="center"/>
              <w:rPr>
                <w:rFonts w:ascii="宋体" w:hAnsi="宋体" w:cs="Arial"/>
                <w:color w:val="000000"/>
                <w:szCs w:val="21"/>
              </w:rPr>
            </w:pPr>
            <w:r>
              <w:rPr>
                <w:rFonts w:ascii="宋体" w:hAnsi="宋体" w:cs="Arial" w:hint="eastAsia"/>
                <w:color w:val="000000"/>
                <w:szCs w:val="21"/>
              </w:rPr>
              <w:t>1</w:t>
            </w:r>
            <w:r w:rsidR="00074948">
              <w:rPr>
                <w:rFonts w:ascii="宋体" w:hAnsi="宋体" w:cs="Arial" w:hint="eastAsia"/>
                <w:color w:val="000000"/>
                <w:szCs w:val="21"/>
              </w:rPr>
              <w:t>5</w:t>
            </w:r>
          </w:p>
        </w:tc>
        <w:tc>
          <w:tcPr>
            <w:tcW w:w="8080" w:type="dxa"/>
            <w:vAlign w:val="center"/>
          </w:tcPr>
          <w:p w:rsidR="007D1F90" w:rsidRPr="005B10BB" w:rsidRDefault="007D44BC" w:rsidP="00074948">
            <w:pPr>
              <w:pStyle w:val="a4"/>
              <w:adjustRightInd w:val="0"/>
              <w:snapToGrid w:val="0"/>
              <w:spacing w:line="336" w:lineRule="auto"/>
              <w:ind w:leftChars="-1" w:left="-2"/>
              <w:jc w:val="left"/>
              <w:rPr>
                <w:b/>
                <w:color w:val="FF0000"/>
              </w:rPr>
            </w:pPr>
            <w:r w:rsidRPr="005B10BB">
              <w:rPr>
                <w:rFonts w:hAnsi="宋体" w:cs="Arial" w:hint="eastAsia"/>
                <w:b/>
                <w:color w:val="FF0000"/>
                <w:szCs w:val="21"/>
              </w:rPr>
              <w:t>中标供应商需在合同签订后</w:t>
            </w:r>
            <w:r w:rsidR="00074948">
              <w:rPr>
                <w:rFonts w:hAnsi="宋体" w:cs="Arial" w:hint="eastAsia"/>
                <w:b/>
                <w:color w:val="FF0000"/>
                <w:szCs w:val="21"/>
              </w:rPr>
              <w:t>7</w:t>
            </w:r>
            <w:r w:rsidRPr="005B10BB">
              <w:rPr>
                <w:rFonts w:hAnsi="宋体" w:cs="Arial" w:hint="eastAsia"/>
                <w:b/>
                <w:color w:val="FF0000"/>
                <w:szCs w:val="21"/>
              </w:rPr>
              <w:t>个工作日内将合同扫描成PDF格式上传至邮箱</w:t>
            </w:r>
            <w:r w:rsidR="00074948">
              <w:rPr>
                <w:rFonts w:hAnsi="宋体" w:cs="Arial" w:hint="eastAsia"/>
                <w:b/>
                <w:color w:val="FF0000"/>
                <w:szCs w:val="21"/>
              </w:rPr>
              <w:t>sxrmyyyxgck</w:t>
            </w:r>
            <w:r w:rsidR="00FA5CF6" w:rsidRPr="005B10BB">
              <w:rPr>
                <w:rFonts w:hint="eastAsia"/>
                <w:b/>
                <w:color w:val="FF0000"/>
              </w:rPr>
              <w:t>@163.com</w:t>
            </w:r>
          </w:p>
        </w:tc>
      </w:tr>
    </w:tbl>
    <w:p w:rsidR="007D1F90" w:rsidRDefault="007D44BC">
      <w:pPr>
        <w:pStyle w:val="H1"/>
        <w:jc w:val="center"/>
        <w:rPr>
          <w:rStyle w:val="apple-converted-space"/>
        </w:rPr>
      </w:pPr>
      <w:r>
        <w:rPr>
          <w:rStyle w:val="apple-converted-space"/>
        </w:rPr>
        <w:br w:type="page"/>
      </w:r>
      <w:bookmarkStart w:id="50" w:name="_Toc6562215"/>
      <w:r>
        <w:rPr>
          <w:rStyle w:val="apple-converted-space"/>
          <w:rFonts w:hint="eastAsia"/>
        </w:rPr>
        <w:lastRenderedPageBreak/>
        <w:t>第三章  采购需求</w:t>
      </w:r>
      <w:bookmarkEnd w:id="14"/>
      <w:bookmarkEnd w:id="50"/>
    </w:p>
    <w:p w:rsidR="007D1F90" w:rsidRDefault="007D44BC" w:rsidP="009B12ED">
      <w:pPr>
        <w:pStyle w:val="a9"/>
        <w:jc w:val="left"/>
        <w:rPr>
          <w:rStyle w:val="apple-converted-space"/>
          <w:rFonts w:ascii="宋体" w:cs="宋体"/>
          <w:sz w:val="30"/>
          <w:szCs w:val="30"/>
          <w:shd w:val="clear" w:color="auto" w:fill="FFFFFF"/>
        </w:rPr>
      </w:pPr>
      <w:bookmarkStart w:id="51" w:name="_Toc6562216"/>
      <w:r>
        <w:rPr>
          <w:rStyle w:val="apple-converted-space"/>
          <w:rFonts w:ascii="宋体" w:cs="宋体" w:hint="eastAsia"/>
          <w:sz w:val="30"/>
          <w:szCs w:val="30"/>
          <w:shd w:val="clear" w:color="auto" w:fill="FFFFFF"/>
        </w:rPr>
        <w:t>一</w:t>
      </w:r>
      <w:bookmarkEnd w:id="51"/>
      <w:r w:rsidR="009B12ED">
        <w:rPr>
          <w:rStyle w:val="apple-converted-space"/>
          <w:rFonts w:ascii="宋体" w:cs="宋体" w:hint="eastAsia"/>
          <w:sz w:val="30"/>
          <w:szCs w:val="30"/>
          <w:shd w:val="clear" w:color="auto" w:fill="FFFFFF"/>
        </w:rPr>
        <w:t>、</w:t>
      </w:r>
      <w:r w:rsidR="007B41B7">
        <w:rPr>
          <w:rStyle w:val="apple-converted-space"/>
          <w:rFonts w:ascii="宋体" w:cs="宋体"/>
          <w:sz w:val="30"/>
          <w:szCs w:val="30"/>
          <w:shd w:val="clear" w:color="auto" w:fill="FFFFFF"/>
        </w:rPr>
        <w:t>采购需求一：</w:t>
      </w:r>
    </w:p>
    <w:tbl>
      <w:tblPr>
        <w:tblW w:w="9510" w:type="dxa"/>
        <w:jc w:val="center"/>
        <w:tblLook w:val="04A0"/>
      </w:tblPr>
      <w:tblGrid>
        <w:gridCol w:w="461"/>
        <w:gridCol w:w="1701"/>
        <w:gridCol w:w="1316"/>
        <w:gridCol w:w="1377"/>
        <w:gridCol w:w="1276"/>
        <w:gridCol w:w="3379"/>
      </w:tblGrid>
      <w:tr w:rsidR="001D5E7D" w:rsidRPr="00945BFE" w:rsidTr="003444BF">
        <w:trPr>
          <w:trHeight w:val="634"/>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序号</w:t>
            </w:r>
          </w:p>
        </w:tc>
        <w:tc>
          <w:tcPr>
            <w:tcW w:w="1701" w:type="dxa"/>
            <w:tcBorders>
              <w:top w:val="single" w:sz="4" w:space="0" w:color="auto"/>
              <w:left w:val="nil"/>
              <w:right w:val="single" w:sz="4" w:space="0" w:color="auto"/>
            </w:tcBorders>
            <w:shd w:val="clear" w:color="auto" w:fill="auto"/>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产品品名</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规格</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color w:val="000000"/>
                <w:kern w:val="0"/>
                <w:sz w:val="22"/>
              </w:rPr>
              <w:t>控制价</w:t>
            </w:r>
          </w:p>
        </w:tc>
        <w:tc>
          <w:tcPr>
            <w:tcW w:w="1276" w:type="dxa"/>
            <w:tcBorders>
              <w:top w:val="single" w:sz="4" w:space="0" w:color="auto"/>
              <w:left w:val="nil"/>
              <w:right w:val="single" w:sz="4" w:space="0" w:color="auto"/>
            </w:tcBorders>
            <w:shd w:val="clear" w:color="auto" w:fill="auto"/>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参考年用量</w:t>
            </w:r>
          </w:p>
        </w:tc>
        <w:tc>
          <w:tcPr>
            <w:tcW w:w="3379" w:type="dxa"/>
            <w:tcBorders>
              <w:top w:val="single" w:sz="4" w:space="0" w:color="auto"/>
              <w:left w:val="nil"/>
              <w:right w:val="single" w:sz="4" w:space="0" w:color="auto"/>
            </w:tcBorders>
            <w:shd w:val="clear" w:color="auto" w:fill="auto"/>
            <w:vAlign w:val="center"/>
          </w:tcPr>
          <w:p w:rsidR="001D5E7D" w:rsidRPr="00945BFE" w:rsidRDefault="001D5E7D" w:rsidP="009B12ED">
            <w:pPr>
              <w:widowControl/>
              <w:jc w:val="left"/>
              <w:rPr>
                <w:rFonts w:ascii="宋体" w:hAnsi="宋体" w:cs="宋体"/>
                <w:color w:val="000000"/>
                <w:kern w:val="0"/>
                <w:sz w:val="22"/>
              </w:rPr>
            </w:pPr>
            <w:r w:rsidRPr="00945BFE">
              <w:rPr>
                <w:rFonts w:ascii="宋体" w:hAnsi="宋体" w:cs="宋体"/>
                <w:color w:val="000000"/>
                <w:kern w:val="0"/>
                <w:sz w:val="22"/>
              </w:rPr>
              <w:t>技术要求</w:t>
            </w:r>
          </w:p>
        </w:tc>
      </w:tr>
      <w:tr w:rsidR="001D5E7D" w:rsidRPr="00945BFE" w:rsidTr="003444BF">
        <w:trPr>
          <w:trHeight w:val="760"/>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1</w:t>
            </w:r>
          </w:p>
        </w:tc>
        <w:tc>
          <w:tcPr>
            <w:tcW w:w="1701" w:type="dxa"/>
            <w:tcBorders>
              <w:top w:val="single" w:sz="4" w:space="0" w:color="auto"/>
              <w:left w:val="nil"/>
              <w:bottom w:val="single" w:sz="4" w:space="0" w:color="auto"/>
              <w:right w:val="single" w:sz="4" w:space="0" w:color="auto"/>
            </w:tcBorders>
            <w:shd w:val="clear" w:color="000000"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多酶清洗剂</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1.0L</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color w:val="000000"/>
                <w:kern w:val="0"/>
                <w:sz w:val="22"/>
              </w:rPr>
            </w:pPr>
            <w:r w:rsidRPr="00945BFE">
              <w:rPr>
                <w:rFonts w:ascii="宋体" w:hAnsi="宋体" w:cs="宋体" w:hint="eastAsia"/>
                <w:color w:val="000000"/>
                <w:kern w:val="0"/>
                <w:sz w:val="22"/>
              </w:rPr>
              <w:t>240</w:t>
            </w:r>
            <w:r>
              <w:rPr>
                <w:rFonts w:ascii="宋体" w:hAnsi="宋体" w:cs="宋体" w:hint="eastAsia"/>
                <w:color w:val="000000"/>
                <w:kern w:val="0"/>
                <w:sz w:val="22"/>
              </w:rPr>
              <w:t>元/</w:t>
            </w:r>
            <w:r w:rsidRPr="00945BFE">
              <w:rPr>
                <w:rFonts w:ascii="宋体" w:hAnsi="宋体" w:cs="宋体" w:hint="eastAsia"/>
                <w:kern w:val="0"/>
                <w:sz w:val="20"/>
                <w:szCs w:val="20"/>
              </w:rPr>
              <w:t>升</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560升</w:t>
            </w:r>
          </w:p>
        </w:tc>
        <w:tc>
          <w:tcPr>
            <w:tcW w:w="3379"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color w:val="000000"/>
                <w:kern w:val="0"/>
                <w:sz w:val="20"/>
              </w:rPr>
            </w:pPr>
            <w:r w:rsidRPr="00945BFE">
              <w:rPr>
                <w:rFonts w:ascii="宋体" w:hAnsi="宋体" w:cs="宋体" w:hint="eastAsia"/>
                <w:color w:val="000000"/>
                <w:kern w:val="0"/>
                <w:sz w:val="20"/>
              </w:rPr>
              <w:t>1.用于去除手术器械及医疗用品上的蛋白质与脂类等有机污物，至少含有4种酶</w:t>
            </w:r>
          </w:p>
          <w:p w:rsidR="001D5E7D" w:rsidRPr="00945BFE" w:rsidRDefault="001D5E7D" w:rsidP="009B12ED">
            <w:pPr>
              <w:widowControl/>
              <w:jc w:val="left"/>
              <w:rPr>
                <w:rFonts w:ascii="宋体" w:hAnsi="宋体" w:cs="宋体"/>
                <w:color w:val="000000"/>
                <w:kern w:val="0"/>
                <w:sz w:val="22"/>
              </w:rPr>
            </w:pPr>
            <w:r w:rsidRPr="00945BFE">
              <w:rPr>
                <w:rFonts w:ascii="宋体" w:hAnsi="宋体" w:cs="宋体" w:hint="eastAsia"/>
                <w:color w:val="000000"/>
                <w:kern w:val="0"/>
                <w:sz w:val="20"/>
              </w:rPr>
              <w:t>2.需提供检测中心出具的清洗效果及对器械腐蚀性的检测报告</w:t>
            </w:r>
          </w:p>
        </w:tc>
      </w:tr>
      <w:tr w:rsidR="001D5E7D" w:rsidRPr="00945BFE" w:rsidTr="001D5E7D">
        <w:trPr>
          <w:trHeight w:val="27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2</w:t>
            </w:r>
          </w:p>
        </w:tc>
        <w:tc>
          <w:tcPr>
            <w:tcW w:w="1701" w:type="dxa"/>
            <w:tcBorders>
              <w:top w:val="single" w:sz="4" w:space="0" w:color="auto"/>
              <w:left w:val="nil"/>
              <w:bottom w:val="single" w:sz="4" w:space="0" w:color="auto"/>
              <w:right w:val="single" w:sz="4" w:space="0" w:color="auto"/>
            </w:tcBorders>
            <w:shd w:val="clear" w:color="000000"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润滑防锈剂</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1.0L</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color w:val="000000"/>
                <w:kern w:val="0"/>
                <w:sz w:val="22"/>
              </w:rPr>
            </w:pPr>
            <w:r w:rsidRPr="00945BFE">
              <w:rPr>
                <w:rFonts w:ascii="宋体" w:hAnsi="宋体" w:cs="宋体" w:hint="eastAsia"/>
                <w:color w:val="000000"/>
                <w:kern w:val="0"/>
                <w:sz w:val="22"/>
              </w:rPr>
              <w:t>224</w:t>
            </w:r>
            <w:r>
              <w:rPr>
                <w:rFonts w:ascii="宋体" w:hAnsi="宋体" w:cs="宋体" w:hint="eastAsia"/>
                <w:color w:val="000000"/>
                <w:kern w:val="0"/>
                <w:sz w:val="22"/>
              </w:rPr>
              <w:t>元/</w:t>
            </w:r>
            <w:r w:rsidRPr="00945BFE">
              <w:rPr>
                <w:rFonts w:ascii="宋体" w:hAnsi="宋体" w:cs="宋体" w:hint="eastAsia"/>
                <w:kern w:val="0"/>
                <w:sz w:val="20"/>
                <w:szCs w:val="20"/>
              </w:rPr>
              <w:t>升</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352升</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5709">
            <w:pPr>
              <w:widowControl/>
              <w:jc w:val="left"/>
              <w:rPr>
                <w:rFonts w:ascii="宋体" w:hAnsi="宋体" w:cs="宋体"/>
                <w:color w:val="000000"/>
                <w:kern w:val="0"/>
                <w:sz w:val="20"/>
              </w:rPr>
            </w:pPr>
            <w:r w:rsidRPr="00945BFE">
              <w:rPr>
                <w:rFonts w:ascii="宋体" w:hAnsi="宋体" w:cs="宋体" w:hint="eastAsia"/>
                <w:color w:val="000000"/>
                <w:kern w:val="0"/>
                <w:sz w:val="20"/>
              </w:rPr>
              <w:t>1.用于金属器械、物品的的润滑、保养、防锈</w:t>
            </w:r>
          </w:p>
          <w:p w:rsidR="001D5E7D" w:rsidRPr="00945BFE" w:rsidRDefault="001D5E7D" w:rsidP="00FC5709">
            <w:pPr>
              <w:widowControl/>
              <w:jc w:val="left"/>
              <w:rPr>
                <w:rFonts w:ascii="宋体" w:hAnsi="宋体" w:cs="宋体"/>
                <w:color w:val="000000"/>
                <w:kern w:val="0"/>
                <w:sz w:val="22"/>
              </w:rPr>
            </w:pPr>
            <w:r w:rsidRPr="00945BFE">
              <w:rPr>
                <w:rFonts w:ascii="宋体" w:hAnsi="宋体" w:cs="宋体" w:hint="eastAsia"/>
                <w:color w:val="000000"/>
                <w:kern w:val="0"/>
                <w:sz w:val="20"/>
              </w:rPr>
              <w:t>2.提供检测中心出具的检测报告</w:t>
            </w:r>
          </w:p>
        </w:tc>
      </w:tr>
      <w:tr w:rsidR="001D5E7D" w:rsidRPr="00945BFE" w:rsidTr="001D5E7D">
        <w:trPr>
          <w:trHeight w:val="27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3</w:t>
            </w:r>
          </w:p>
        </w:tc>
        <w:tc>
          <w:tcPr>
            <w:tcW w:w="1701" w:type="dxa"/>
            <w:tcBorders>
              <w:top w:val="single" w:sz="4" w:space="0" w:color="auto"/>
              <w:left w:val="nil"/>
              <w:bottom w:val="single" w:sz="4" w:space="0" w:color="auto"/>
              <w:right w:val="single" w:sz="4" w:space="0" w:color="auto"/>
            </w:tcBorders>
            <w:shd w:val="clear" w:color="000000"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除锈剂</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1.0L</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kern w:val="0"/>
                <w:sz w:val="22"/>
              </w:rPr>
            </w:pPr>
            <w:r w:rsidRPr="00945BFE">
              <w:rPr>
                <w:rFonts w:ascii="宋体" w:hAnsi="宋体" w:cs="宋体" w:hint="eastAsia"/>
                <w:kern w:val="0"/>
                <w:sz w:val="22"/>
              </w:rPr>
              <w:t>152</w:t>
            </w:r>
            <w:r>
              <w:rPr>
                <w:rFonts w:ascii="宋体" w:hAnsi="宋体" w:cs="宋体" w:hint="eastAsia"/>
                <w:color w:val="000000"/>
                <w:kern w:val="0"/>
                <w:sz w:val="22"/>
              </w:rPr>
              <w:t>元/</w:t>
            </w:r>
            <w:r w:rsidRPr="00945BFE">
              <w:rPr>
                <w:rFonts w:ascii="宋体" w:hAnsi="宋体" w:cs="宋体" w:hint="eastAsia"/>
                <w:kern w:val="0"/>
                <w:sz w:val="20"/>
                <w:szCs w:val="20"/>
              </w:rPr>
              <w:t>升</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48升</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color w:val="000000"/>
                <w:kern w:val="0"/>
                <w:sz w:val="22"/>
              </w:rPr>
            </w:pPr>
            <w:r w:rsidRPr="00945BFE">
              <w:rPr>
                <w:rFonts w:ascii="宋体" w:hAnsi="宋体" w:cs="宋体" w:hint="eastAsia"/>
                <w:color w:val="000000"/>
                <w:kern w:val="0"/>
              </w:rPr>
              <w:t>用于清除各类不锈钢器械、物品以及设备的锈斑锈迹</w:t>
            </w:r>
          </w:p>
        </w:tc>
      </w:tr>
      <w:tr w:rsidR="001D5E7D" w:rsidRPr="00945BFE" w:rsidTr="001D5E7D">
        <w:trPr>
          <w:trHeight w:val="27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4</w:t>
            </w:r>
          </w:p>
        </w:tc>
        <w:tc>
          <w:tcPr>
            <w:tcW w:w="1701" w:type="dxa"/>
            <w:tcBorders>
              <w:top w:val="single" w:sz="4" w:space="0" w:color="auto"/>
              <w:left w:val="nil"/>
              <w:bottom w:val="single" w:sz="4" w:space="0" w:color="auto"/>
              <w:right w:val="single" w:sz="4" w:space="0" w:color="auto"/>
            </w:tcBorders>
            <w:shd w:val="clear" w:color="000000"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除垢剂</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1.0L</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kern w:val="0"/>
                <w:sz w:val="22"/>
              </w:rPr>
            </w:pPr>
            <w:r w:rsidRPr="00945BFE">
              <w:rPr>
                <w:rFonts w:ascii="宋体" w:hAnsi="宋体" w:cs="宋体" w:hint="eastAsia"/>
                <w:kern w:val="0"/>
                <w:sz w:val="22"/>
              </w:rPr>
              <w:t>108</w:t>
            </w:r>
            <w:r>
              <w:rPr>
                <w:rFonts w:ascii="宋体" w:hAnsi="宋体" w:cs="宋体" w:hint="eastAsia"/>
                <w:color w:val="000000"/>
                <w:kern w:val="0"/>
                <w:sz w:val="22"/>
              </w:rPr>
              <w:t>元/</w:t>
            </w:r>
            <w:r w:rsidRPr="00945BFE">
              <w:rPr>
                <w:rFonts w:ascii="宋体" w:hAnsi="宋体" w:cs="宋体" w:hint="eastAsia"/>
                <w:kern w:val="0"/>
                <w:sz w:val="20"/>
                <w:szCs w:val="20"/>
              </w:rPr>
              <w:t>升</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16升</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color w:val="000000"/>
                <w:kern w:val="0"/>
                <w:sz w:val="22"/>
              </w:rPr>
            </w:pPr>
            <w:r w:rsidRPr="00945BFE">
              <w:rPr>
                <w:rFonts w:ascii="宋体" w:hAnsi="宋体" w:cs="宋体" w:hint="eastAsia"/>
                <w:color w:val="000000"/>
                <w:kern w:val="0"/>
              </w:rPr>
              <w:t>用于清除各类不锈钢器械、物品以及设备表面的水垢</w:t>
            </w:r>
          </w:p>
        </w:tc>
      </w:tr>
      <w:tr w:rsidR="001D5E7D" w:rsidRPr="00945BFE" w:rsidTr="001D5E7D">
        <w:trPr>
          <w:trHeight w:val="27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内镜专用多酶清洗剂</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1.0L</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color w:val="000000"/>
                <w:kern w:val="0"/>
                <w:sz w:val="22"/>
              </w:rPr>
            </w:pPr>
            <w:r w:rsidRPr="00945BFE">
              <w:rPr>
                <w:rFonts w:ascii="宋体" w:hAnsi="宋体" w:cs="宋体" w:hint="eastAsia"/>
                <w:color w:val="000000"/>
                <w:kern w:val="0"/>
                <w:sz w:val="22"/>
              </w:rPr>
              <w:t>200</w:t>
            </w:r>
            <w:r>
              <w:rPr>
                <w:rFonts w:ascii="宋体" w:hAnsi="宋体" w:cs="宋体" w:hint="eastAsia"/>
                <w:color w:val="000000"/>
                <w:kern w:val="0"/>
                <w:sz w:val="22"/>
              </w:rPr>
              <w:t>元/</w:t>
            </w:r>
            <w:r w:rsidRPr="00945BFE">
              <w:rPr>
                <w:rFonts w:ascii="宋体" w:hAnsi="宋体" w:cs="宋体" w:hint="eastAsia"/>
                <w:kern w:val="0"/>
                <w:sz w:val="20"/>
                <w:szCs w:val="20"/>
              </w:rPr>
              <w:t>升</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128升</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38216D">
            <w:pPr>
              <w:widowControl/>
              <w:jc w:val="left"/>
              <w:rPr>
                <w:rFonts w:ascii="宋体" w:hAnsi="宋体" w:cs="宋体"/>
                <w:color w:val="000000"/>
                <w:kern w:val="0"/>
                <w:sz w:val="20"/>
              </w:rPr>
            </w:pPr>
            <w:r w:rsidRPr="00945BFE">
              <w:rPr>
                <w:rFonts w:ascii="宋体" w:hAnsi="宋体" w:cs="宋体" w:hint="eastAsia"/>
                <w:color w:val="000000"/>
                <w:kern w:val="0"/>
                <w:sz w:val="20"/>
              </w:rPr>
              <w:t>1.适用于软式及硬式内镜的清洗，</w:t>
            </w:r>
          </w:p>
          <w:p w:rsidR="001D5E7D" w:rsidRPr="00945BFE" w:rsidRDefault="001D5E7D" w:rsidP="0038216D">
            <w:pPr>
              <w:widowControl/>
              <w:jc w:val="left"/>
              <w:rPr>
                <w:rFonts w:ascii="宋体" w:hAnsi="宋体" w:cs="宋体"/>
                <w:color w:val="000000"/>
                <w:kern w:val="0"/>
                <w:sz w:val="22"/>
              </w:rPr>
            </w:pPr>
            <w:r w:rsidRPr="00945BFE">
              <w:rPr>
                <w:rFonts w:ascii="宋体" w:hAnsi="宋体" w:cs="宋体" w:hint="eastAsia"/>
                <w:color w:val="000000"/>
                <w:kern w:val="0"/>
                <w:sz w:val="20"/>
              </w:rPr>
              <w:t>2.能有效去除生物膜</w:t>
            </w:r>
          </w:p>
        </w:tc>
      </w:tr>
      <w:tr w:rsidR="001D5E7D" w:rsidRPr="00945BFE" w:rsidTr="001D5E7D">
        <w:trPr>
          <w:trHeight w:val="27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邻苯二甲醛消毒液</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5L/桶</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color w:val="000000"/>
                <w:kern w:val="0"/>
                <w:sz w:val="22"/>
              </w:rPr>
            </w:pPr>
            <w:r w:rsidRPr="00945BFE">
              <w:rPr>
                <w:rFonts w:ascii="宋体" w:hAnsi="宋体" w:cs="宋体" w:hint="eastAsia"/>
                <w:color w:val="000000"/>
                <w:kern w:val="0"/>
                <w:sz w:val="22"/>
              </w:rPr>
              <w:t>496</w:t>
            </w:r>
            <w:r>
              <w:rPr>
                <w:rFonts w:ascii="宋体" w:hAnsi="宋体" w:cs="宋体" w:hint="eastAsia"/>
                <w:color w:val="000000"/>
                <w:kern w:val="0"/>
                <w:sz w:val="22"/>
              </w:rPr>
              <w:t>元/</w:t>
            </w:r>
            <w:r w:rsidRPr="00945BFE">
              <w:rPr>
                <w:rFonts w:ascii="宋体" w:hAnsi="宋体" w:cs="宋体" w:hint="eastAsia"/>
                <w:kern w:val="0"/>
                <w:sz w:val="20"/>
                <w:szCs w:val="20"/>
              </w:rPr>
              <w:t>桶</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96桶</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020E0C">
            <w:pPr>
              <w:widowControl/>
              <w:jc w:val="left"/>
              <w:rPr>
                <w:rFonts w:ascii="宋体" w:hAnsi="宋体" w:cs="宋体"/>
                <w:color w:val="000000"/>
                <w:kern w:val="0"/>
                <w:sz w:val="20"/>
              </w:rPr>
            </w:pPr>
            <w:r w:rsidRPr="00945BFE">
              <w:rPr>
                <w:rFonts w:ascii="宋体" w:hAnsi="宋体" w:cs="宋体" w:hint="eastAsia"/>
                <w:color w:val="000000"/>
                <w:kern w:val="0"/>
                <w:sz w:val="20"/>
              </w:rPr>
              <w:t>1.用于内镜高水平消毒，5分钟达高水平消毒效果</w:t>
            </w:r>
          </w:p>
          <w:p w:rsidR="001D5E7D" w:rsidRPr="00945BFE" w:rsidRDefault="001D5E7D" w:rsidP="00020E0C">
            <w:pPr>
              <w:widowControl/>
              <w:jc w:val="left"/>
              <w:rPr>
                <w:rFonts w:ascii="宋体" w:hAnsi="宋体" w:cs="宋体"/>
                <w:color w:val="000000"/>
                <w:kern w:val="0"/>
                <w:sz w:val="22"/>
              </w:rPr>
            </w:pPr>
            <w:r w:rsidRPr="00945BFE">
              <w:rPr>
                <w:rFonts w:ascii="宋体" w:hAnsi="宋体" w:cs="宋体" w:hint="eastAsia"/>
                <w:color w:val="000000"/>
                <w:kern w:val="0"/>
                <w:sz w:val="20"/>
              </w:rPr>
              <w:t>2.挥发性小，无吸入毒性，对不锈钢基本无腐蚀性，对高分子聚合材料无腐蚀</w:t>
            </w:r>
          </w:p>
        </w:tc>
      </w:tr>
      <w:tr w:rsidR="001D5E7D" w:rsidRPr="00945BFE" w:rsidTr="001D5E7D">
        <w:trPr>
          <w:trHeight w:val="27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碘伏消毒液</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60ml</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color w:val="000000"/>
                <w:kern w:val="0"/>
                <w:sz w:val="22"/>
              </w:rPr>
            </w:pPr>
            <w:r w:rsidRPr="00945BFE">
              <w:rPr>
                <w:rFonts w:ascii="宋体" w:hAnsi="宋体" w:cs="宋体" w:hint="eastAsia"/>
                <w:color w:val="000000"/>
                <w:kern w:val="0"/>
                <w:sz w:val="22"/>
              </w:rPr>
              <w:t>4.64</w:t>
            </w:r>
            <w:r>
              <w:rPr>
                <w:rFonts w:ascii="宋体" w:hAnsi="宋体" w:cs="宋体" w:hint="eastAsia"/>
                <w:color w:val="000000"/>
                <w:kern w:val="0"/>
                <w:sz w:val="22"/>
              </w:rPr>
              <w:t>元/</w:t>
            </w:r>
            <w:r w:rsidRPr="00945BFE">
              <w:rPr>
                <w:rFonts w:ascii="宋体" w:hAnsi="宋体" w:cs="宋体" w:hint="eastAsia"/>
                <w:kern w:val="0"/>
                <w:sz w:val="20"/>
                <w:szCs w:val="20"/>
              </w:rPr>
              <w:t>瓶</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8000瓶</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color w:val="000000"/>
                <w:kern w:val="0"/>
                <w:sz w:val="20"/>
              </w:rPr>
            </w:pPr>
            <w:r w:rsidRPr="00945BFE">
              <w:rPr>
                <w:rFonts w:ascii="宋体" w:hAnsi="宋体" w:cs="宋体" w:hint="eastAsia"/>
                <w:color w:val="000000"/>
                <w:kern w:val="0"/>
                <w:sz w:val="20"/>
              </w:rPr>
              <w:t>1.有效碘含量为4.5-5.5（g/L）,可杀灭化脓性球菌、致病性酵母菌和医院感染常见细菌</w:t>
            </w:r>
          </w:p>
          <w:p w:rsidR="001D5E7D" w:rsidRPr="00945BFE" w:rsidRDefault="001D5E7D" w:rsidP="009B12ED">
            <w:pPr>
              <w:widowControl/>
              <w:jc w:val="left"/>
              <w:rPr>
                <w:rFonts w:ascii="宋体" w:hAnsi="宋体" w:cs="宋体"/>
                <w:color w:val="000000"/>
                <w:kern w:val="0"/>
                <w:sz w:val="22"/>
              </w:rPr>
            </w:pPr>
            <w:r w:rsidRPr="00945BFE">
              <w:rPr>
                <w:rFonts w:ascii="宋体" w:hAnsi="宋体" w:cs="宋体" w:hint="eastAsia"/>
                <w:color w:val="000000"/>
                <w:kern w:val="0"/>
                <w:sz w:val="20"/>
              </w:rPr>
              <w:t>2.适用于皮肤、黏膜消毒</w:t>
            </w:r>
          </w:p>
        </w:tc>
      </w:tr>
      <w:tr w:rsidR="001D5E7D" w:rsidRPr="00945BFE" w:rsidTr="001D5E7D">
        <w:trPr>
          <w:trHeight w:val="27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碘伏消毒液</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500ml</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color w:val="000000"/>
                <w:kern w:val="0"/>
                <w:sz w:val="22"/>
              </w:rPr>
            </w:pPr>
            <w:r w:rsidRPr="00945BFE">
              <w:rPr>
                <w:rFonts w:ascii="宋体" w:hAnsi="宋体" w:cs="宋体" w:hint="eastAsia"/>
                <w:color w:val="000000"/>
                <w:kern w:val="0"/>
                <w:sz w:val="22"/>
              </w:rPr>
              <w:t>6.8</w:t>
            </w:r>
            <w:r>
              <w:rPr>
                <w:rFonts w:ascii="宋体" w:hAnsi="宋体" w:cs="宋体" w:hint="eastAsia"/>
                <w:color w:val="000000"/>
                <w:kern w:val="0"/>
                <w:sz w:val="22"/>
              </w:rPr>
              <w:t>元/</w:t>
            </w:r>
            <w:r w:rsidRPr="00945BFE">
              <w:rPr>
                <w:rFonts w:ascii="宋体" w:hAnsi="宋体" w:cs="宋体" w:hint="eastAsia"/>
                <w:kern w:val="0"/>
                <w:sz w:val="20"/>
                <w:szCs w:val="20"/>
              </w:rPr>
              <w:t>瓶</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4800瓶</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38216D">
            <w:pPr>
              <w:widowControl/>
              <w:jc w:val="left"/>
              <w:rPr>
                <w:rFonts w:ascii="宋体" w:hAnsi="宋体" w:cs="宋体"/>
                <w:color w:val="000000"/>
                <w:kern w:val="0"/>
                <w:sz w:val="20"/>
              </w:rPr>
            </w:pPr>
            <w:r w:rsidRPr="00945BFE">
              <w:rPr>
                <w:rFonts w:ascii="宋体" w:hAnsi="宋体" w:cs="宋体" w:hint="eastAsia"/>
                <w:color w:val="000000"/>
                <w:kern w:val="0"/>
                <w:sz w:val="20"/>
              </w:rPr>
              <w:t>1.有效碘含量为4.5-5.5（g/L）,可杀灭化脓性球菌、致病性酵母菌和医院感染常见细菌</w:t>
            </w:r>
          </w:p>
          <w:p w:rsidR="001D5E7D" w:rsidRPr="00945BFE" w:rsidRDefault="001D5E7D" w:rsidP="0038216D">
            <w:pPr>
              <w:widowControl/>
              <w:jc w:val="left"/>
              <w:rPr>
                <w:rFonts w:ascii="宋体" w:hAnsi="宋体" w:cs="宋体"/>
                <w:color w:val="000000"/>
                <w:kern w:val="0"/>
                <w:sz w:val="22"/>
              </w:rPr>
            </w:pPr>
            <w:r w:rsidRPr="00945BFE">
              <w:rPr>
                <w:rFonts w:ascii="宋体" w:hAnsi="宋体" w:cs="宋体" w:hint="eastAsia"/>
                <w:color w:val="000000"/>
                <w:kern w:val="0"/>
                <w:sz w:val="20"/>
              </w:rPr>
              <w:t>2.适用于皮肤、黏膜消毒</w:t>
            </w:r>
          </w:p>
        </w:tc>
      </w:tr>
      <w:tr w:rsidR="001D5E7D" w:rsidRPr="00945BFE" w:rsidTr="001D5E7D">
        <w:trPr>
          <w:trHeight w:val="27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9</w:t>
            </w:r>
          </w:p>
        </w:tc>
        <w:tc>
          <w:tcPr>
            <w:tcW w:w="1701"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乙醇（75%）</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500ml</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color w:val="000000"/>
                <w:kern w:val="0"/>
                <w:sz w:val="22"/>
              </w:rPr>
            </w:pPr>
            <w:r w:rsidRPr="00945BFE">
              <w:rPr>
                <w:rFonts w:ascii="宋体" w:hAnsi="宋体" w:cs="宋体" w:hint="eastAsia"/>
                <w:color w:val="000000"/>
                <w:kern w:val="0"/>
                <w:sz w:val="22"/>
              </w:rPr>
              <w:t>5.44</w:t>
            </w:r>
            <w:r>
              <w:rPr>
                <w:rFonts w:ascii="宋体" w:hAnsi="宋体" w:cs="宋体" w:hint="eastAsia"/>
                <w:color w:val="000000"/>
                <w:kern w:val="0"/>
                <w:sz w:val="22"/>
              </w:rPr>
              <w:t>元/</w:t>
            </w:r>
            <w:r w:rsidRPr="00945BFE">
              <w:rPr>
                <w:rFonts w:ascii="宋体" w:hAnsi="宋体" w:cs="宋体" w:hint="eastAsia"/>
                <w:kern w:val="0"/>
                <w:sz w:val="20"/>
                <w:szCs w:val="20"/>
              </w:rPr>
              <w:t>瓶</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3000瓶</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color w:val="000000"/>
                <w:kern w:val="0"/>
                <w:sz w:val="20"/>
              </w:rPr>
            </w:pPr>
            <w:r w:rsidRPr="00945BFE">
              <w:rPr>
                <w:rFonts w:ascii="宋体" w:hAnsi="宋体" w:cs="宋体" w:hint="eastAsia"/>
                <w:color w:val="000000"/>
                <w:kern w:val="0"/>
                <w:sz w:val="20"/>
              </w:rPr>
              <w:t>1.乙醇含量75%+-5%（v/v）</w:t>
            </w:r>
          </w:p>
          <w:p w:rsidR="001D5E7D" w:rsidRPr="00945BFE" w:rsidRDefault="001D5E7D" w:rsidP="009B12ED">
            <w:pPr>
              <w:widowControl/>
              <w:jc w:val="left"/>
              <w:rPr>
                <w:rFonts w:ascii="宋体" w:hAnsi="宋体" w:cs="宋体"/>
                <w:color w:val="000000"/>
                <w:kern w:val="0"/>
                <w:sz w:val="22"/>
              </w:rPr>
            </w:pPr>
            <w:r w:rsidRPr="00945BFE">
              <w:rPr>
                <w:rFonts w:ascii="宋体" w:hAnsi="宋体" w:cs="宋体" w:hint="eastAsia"/>
                <w:color w:val="000000"/>
                <w:kern w:val="0"/>
                <w:sz w:val="20"/>
              </w:rPr>
              <w:t>2.适用于完整皮肤和一般物品表面消毒</w:t>
            </w:r>
          </w:p>
        </w:tc>
      </w:tr>
      <w:tr w:rsidR="001D5E7D" w:rsidRPr="00945BFE" w:rsidTr="001D5E7D">
        <w:trPr>
          <w:trHeight w:val="27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手消毒液</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245ml</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color w:val="000000"/>
                <w:kern w:val="0"/>
                <w:sz w:val="22"/>
              </w:rPr>
            </w:pPr>
            <w:r w:rsidRPr="00945BFE">
              <w:rPr>
                <w:rFonts w:ascii="宋体" w:hAnsi="宋体" w:cs="宋体" w:hint="eastAsia"/>
                <w:color w:val="000000"/>
                <w:kern w:val="0"/>
                <w:sz w:val="22"/>
              </w:rPr>
              <w:t>13.6</w:t>
            </w:r>
            <w:r>
              <w:rPr>
                <w:rFonts w:ascii="宋体" w:hAnsi="宋体" w:cs="宋体" w:hint="eastAsia"/>
                <w:color w:val="000000"/>
                <w:kern w:val="0"/>
                <w:sz w:val="22"/>
              </w:rPr>
              <w:t>元/</w:t>
            </w:r>
            <w:r w:rsidRPr="00945BFE">
              <w:rPr>
                <w:rFonts w:ascii="宋体" w:hAnsi="宋体" w:cs="宋体" w:hint="eastAsia"/>
                <w:kern w:val="0"/>
                <w:sz w:val="20"/>
                <w:szCs w:val="20"/>
              </w:rPr>
              <w:t>瓶</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7200瓶</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color w:val="000000"/>
                <w:kern w:val="0"/>
                <w:sz w:val="20"/>
              </w:rPr>
            </w:pPr>
            <w:r w:rsidRPr="00945BFE">
              <w:rPr>
                <w:rFonts w:ascii="宋体" w:hAnsi="宋体" w:cs="宋体" w:hint="eastAsia"/>
                <w:color w:val="000000"/>
                <w:kern w:val="0"/>
                <w:sz w:val="20"/>
              </w:rPr>
              <w:t>1.酒精浓度含量77%-83%（v/v），69.7%-75.2%（w/w）免洗速干，15s杀灭细菌，30s杀灭病毒</w:t>
            </w:r>
          </w:p>
          <w:p w:rsidR="001D5E7D" w:rsidRDefault="001D5E7D" w:rsidP="009B12ED">
            <w:pPr>
              <w:widowControl/>
              <w:jc w:val="left"/>
              <w:rPr>
                <w:rFonts w:ascii="宋体" w:hAnsi="宋体" w:cs="宋体" w:hint="eastAsia"/>
                <w:color w:val="000000"/>
                <w:kern w:val="0"/>
                <w:sz w:val="20"/>
              </w:rPr>
            </w:pPr>
            <w:r w:rsidRPr="00945BFE">
              <w:rPr>
                <w:rFonts w:ascii="宋体" w:hAnsi="宋体" w:cs="宋体" w:hint="eastAsia"/>
                <w:color w:val="000000"/>
                <w:kern w:val="0"/>
                <w:sz w:val="20"/>
              </w:rPr>
              <w:t>2.健康护肤不刺激，无色素无香精添加</w:t>
            </w:r>
          </w:p>
          <w:p w:rsidR="001D5E7D" w:rsidRPr="00945BFE" w:rsidRDefault="001D5E7D" w:rsidP="009B12ED">
            <w:pPr>
              <w:widowControl/>
              <w:jc w:val="left"/>
              <w:rPr>
                <w:rFonts w:ascii="宋体" w:hAnsi="宋体" w:cs="宋体"/>
                <w:color w:val="000000"/>
                <w:kern w:val="0"/>
                <w:sz w:val="22"/>
              </w:rPr>
            </w:pPr>
          </w:p>
        </w:tc>
      </w:tr>
      <w:tr w:rsidR="001D5E7D" w:rsidRPr="00945BFE" w:rsidTr="001D5E7D">
        <w:trPr>
          <w:trHeight w:val="270"/>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lastRenderedPageBreak/>
              <w:t>11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（抗菌）洗手液（泡沫型）</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500ml</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color w:val="000000"/>
                <w:kern w:val="0"/>
                <w:sz w:val="22"/>
              </w:rPr>
            </w:pPr>
            <w:r w:rsidRPr="00945BFE">
              <w:rPr>
                <w:rFonts w:ascii="宋体" w:hAnsi="宋体" w:cs="宋体" w:hint="eastAsia"/>
                <w:color w:val="000000"/>
                <w:kern w:val="0"/>
                <w:sz w:val="22"/>
              </w:rPr>
              <w:t>16</w:t>
            </w:r>
            <w:r>
              <w:rPr>
                <w:rFonts w:ascii="宋体" w:hAnsi="宋体" w:cs="宋体" w:hint="eastAsia"/>
                <w:color w:val="000000"/>
                <w:kern w:val="0"/>
                <w:sz w:val="22"/>
              </w:rPr>
              <w:t>元/</w:t>
            </w:r>
            <w:r w:rsidRPr="00945BFE">
              <w:rPr>
                <w:rFonts w:ascii="宋体" w:hAnsi="宋体" w:cs="宋体" w:hint="eastAsia"/>
                <w:kern w:val="0"/>
                <w:sz w:val="20"/>
                <w:szCs w:val="20"/>
              </w:rPr>
              <w:t>瓶</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4896瓶</w:t>
            </w:r>
          </w:p>
        </w:tc>
        <w:tc>
          <w:tcPr>
            <w:tcW w:w="3379"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D23B3C">
            <w:pPr>
              <w:widowControl/>
              <w:jc w:val="left"/>
              <w:rPr>
                <w:rFonts w:ascii="宋体" w:hAnsi="宋体" w:cs="宋体"/>
                <w:color w:val="000000"/>
                <w:kern w:val="0"/>
                <w:sz w:val="20"/>
              </w:rPr>
            </w:pPr>
            <w:r w:rsidRPr="00945BFE">
              <w:rPr>
                <w:rFonts w:ascii="宋体" w:hAnsi="宋体" w:cs="宋体" w:hint="eastAsia"/>
                <w:color w:val="000000"/>
                <w:kern w:val="0"/>
                <w:sz w:val="20"/>
              </w:rPr>
              <w:t>1.天然椰油制造，弱酸性护肤效果极佳</w:t>
            </w:r>
          </w:p>
          <w:p w:rsidR="001D5E7D" w:rsidRPr="00945BFE" w:rsidRDefault="001D5E7D" w:rsidP="00D23B3C">
            <w:pPr>
              <w:widowControl/>
              <w:jc w:val="left"/>
              <w:rPr>
                <w:rFonts w:ascii="宋体" w:hAnsi="宋体" w:cs="宋体"/>
                <w:color w:val="000000"/>
                <w:kern w:val="0"/>
                <w:sz w:val="20"/>
              </w:rPr>
            </w:pPr>
            <w:r w:rsidRPr="00945BFE">
              <w:rPr>
                <w:rFonts w:ascii="宋体" w:hAnsi="宋体" w:cs="宋体" w:hint="eastAsia"/>
                <w:color w:val="000000"/>
                <w:kern w:val="0"/>
                <w:sz w:val="20"/>
              </w:rPr>
              <w:t>2.泡沫细腻，清洁力强，易冲洗干净不伤手</w:t>
            </w:r>
          </w:p>
        </w:tc>
      </w:tr>
      <w:tr w:rsidR="001D5E7D" w:rsidRPr="00945BFE" w:rsidTr="001D5E7D">
        <w:trPr>
          <w:trHeight w:val="27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12</w:t>
            </w:r>
          </w:p>
        </w:tc>
        <w:tc>
          <w:tcPr>
            <w:tcW w:w="1701"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121℃压力蒸汽灭菌化学指示卡</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200张/盒</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color w:val="000000"/>
                <w:kern w:val="0"/>
                <w:sz w:val="22"/>
              </w:rPr>
            </w:pPr>
            <w:r w:rsidRPr="00945BFE">
              <w:rPr>
                <w:rFonts w:ascii="宋体" w:hAnsi="宋体" w:cs="宋体" w:hint="eastAsia"/>
                <w:color w:val="000000"/>
                <w:kern w:val="0"/>
                <w:sz w:val="22"/>
              </w:rPr>
              <w:t>16</w:t>
            </w:r>
            <w:r>
              <w:rPr>
                <w:rFonts w:ascii="宋体" w:hAnsi="宋体" w:cs="宋体" w:hint="eastAsia"/>
                <w:color w:val="000000"/>
                <w:kern w:val="0"/>
                <w:sz w:val="22"/>
              </w:rPr>
              <w:t>元/</w:t>
            </w:r>
            <w:r w:rsidRPr="00945BFE">
              <w:rPr>
                <w:rFonts w:ascii="宋体" w:hAnsi="宋体" w:cs="宋体" w:hint="eastAsia"/>
                <w:kern w:val="0"/>
                <w:sz w:val="20"/>
                <w:szCs w:val="20"/>
              </w:rPr>
              <w:t>盒</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2盒</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color w:val="000000"/>
                <w:kern w:val="0"/>
                <w:sz w:val="22"/>
              </w:rPr>
            </w:pPr>
            <w:r w:rsidRPr="00945BFE">
              <w:rPr>
                <w:rFonts w:ascii="宋体" w:hAnsi="宋体" w:cs="宋体" w:hint="eastAsia"/>
                <w:color w:val="000000"/>
                <w:kern w:val="0"/>
                <w:sz w:val="20"/>
              </w:rPr>
              <w:t>适用于121℃压力蒸汽灭菌效果以及灭菌操作条件的检验</w:t>
            </w:r>
          </w:p>
        </w:tc>
      </w:tr>
      <w:tr w:rsidR="001D5E7D" w:rsidRPr="00945BFE" w:rsidTr="001D5E7D">
        <w:trPr>
          <w:trHeight w:val="27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13</w:t>
            </w:r>
          </w:p>
        </w:tc>
        <w:tc>
          <w:tcPr>
            <w:tcW w:w="1701"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132℃压力蒸汽灭菌化学指示卡</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200张/盒</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color w:val="000000"/>
                <w:kern w:val="0"/>
                <w:sz w:val="22"/>
              </w:rPr>
            </w:pPr>
            <w:r w:rsidRPr="00945BFE">
              <w:rPr>
                <w:rFonts w:ascii="宋体" w:hAnsi="宋体" w:cs="宋体" w:hint="eastAsia"/>
                <w:color w:val="000000"/>
                <w:kern w:val="0"/>
                <w:sz w:val="22"/>
              </w:rPr>
              <w:t>35.2</w:t>
            </w:r>
            <w:r>
              <w:rPr>
                <w:rFonts w:ascii="宋体" w:hAnsi="宋体" w:cs="宋体" w:hint="eastAsia"/>
                <w:color w:val="000000"/>
                <w:kern w:val="0"/>
                <w:sz w:val="22"/>
              </w:rPr>
              <w:t>元/</w:t>
            </w:r>
            <w:r w:rsidRPr="00945BFE">
              <w:rPr>
                <w:rFonts w:ascii="宋体" w:hAnsi="宋体" w:cs="宋体" w:hint="eastAsia"/>
                <w:kern w:val="0"/>
                <w:sz w:val="20"/>
                <w:szCs w:val="20"/>
              </w:rPr>
              <w:t>盒</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565盒</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2756B7">
            <w:pPr>
              <w:widowControl/>
              <w:jc w:val="left"/>
              <w:rPr>
                <w:rFonts w:ascii="宋体" w:hAnsi="宋体" w:cs="宋体"/>
                <w:color w:val="000000"/>
                <w:kern w:val="0"/>
                <w:sz w:val="20"/>
              </w:rPr>
            </w:pPr>
            <w:r w:rsidRPr="00945BFE">
              <w:rPr>
                <w:rFonts w:ascii="宋体" w:hAnsi="宋体" w:cs="宋体" w:hint="eastAsia"/>
                <w:color w:val="000000"/>
                <w:kern w:val="0"/>
                <w:sz w:val="20"/>
              </w:rPr>
              <w:t>1.适用于132℃压力蒸汽灭菌效果以及灭菌操作条件的检验</w:t>
            </w:r>
          </w:p>
          <w:p w:rsidR="001D5E7D" w:rsidRPr="00945BFE" w:rsidRDefault="001D5E7D" w:rsidP="002756B7">
            <w:pPr>
              <w:widowControl/>
              <w:jc w:val="left"/>
              <w:rPr>
                <w:rFonts w:ascii="宋体" w:hAnsi="宋体" w:cs="宋体"/>
                <w:color w:val="000000"/>
                <w:kern w:val="0"/>
                <w:sz w:val="22"/>
              </w:rPr>
            </w:pPr>
            <w:r w:rsidRPr="00945BFE">
              <w:rPr>
                <w:rFonts w:ascii="宋体" w:hAnsi="宋体" w:cs="宋体" w:hint="eastAsia"/>
                <w:color w:val="000000"/>
                <w:kern w:val="0"/>
                <w:sz w:val="20"/>
              </w:rPr>
              <w:t>2.双面覆膜，具有防水性能</w:t>
            </w:r>
          </w:p>
        </w:tc>
      </w:tr>
      <w:tr w:rsidR="001D5E7D" w:rsidRPr="00945BFE" w:rsidTr="001D5E7D">
        <w:trPr>
          <w:trHeight w:val="27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14</w:t>
            </w:r>
          </w:p>
        </w:tc>
        <w:tc>
          <w:tcPr>
            <w:tcW w:w="1701"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压力蒸汽灭菌封包胶粘带</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19mmx50m</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color w:val="000000"/>
                <w:kern w:val="0"/>
                <w:sz w:val="22"/>
              </w:rPr>
            </w:pPr>
            <w:r w:rsidRPr="00945BFE">
              <w:rPr>
                <w:rFonts w:ascii="宋体" w:hAnsi="宋体" w:cs="宋体" w:hint="eastAsia"/>
                <w:color w:val="000000"/>
                <w:kern w:val="0"/>
                <w:sz w:val="22"/>
              </w:rPr>
              <w:t>36</w:t>
            </w:r>
            <w:r>
              <w:rPr>
                <w:rFonts w:ascii="宋体" w:hAnsi="宋体" w:cs="宋体" w:hint="eastAsia"/>
                <w:color w:val="000000"/>
                <w:kern w:val="0"/>
                <w:sz w:val="22"/>
              </w:rPr>
              <w:t>元/</w:t>
            </w:r>
            <w:r w:rsidRPr="00945BFE">
              <w:rPr>
                <w:rFonts w:ascii="宋体" w:hAnsi="宋体" w:cs="宋体" w:hint="eastAsia"/>
                <w:kern w:val="0"/>
                <w:sz w:val="20"/>
                <w:szCs w:val="20"/>
              </w:rPr>
              <w:t>卷</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460卷</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color w:val="000000"/>
                <w:kern w:val="0"/>
                <w:sz w:val="22"/>
              </w:rPr>
            </w:pPr>
            <w:r w:rsidRPr="00945BFE">
              <w:rPr>
                <w:rFonts w:ascii="宋体" w:hAnsi="宋体" w:cs="宋体" w:hint="eastAsia"/>
                <w:color w:val="000000"/>
                <w:kern w:val="0"/>
                <w:sz w:val="20"/>
              </w:rPr>
              <w:t>1.用于灭菌包封边胶带，适用于棉布、皱纹纸、无纺布、金属盒材质包装的封边</w:t>
            </w:r>
          </w:p>
        </w:tc>
      </w:tr>
      <w:tr w:rsidR="001D5E7D" w:rsidRPr="00945BFE" w:rsidTr="001D5E7D">
        <w:trPr>
          <w:trHeight w:val="27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15</w:t>
            </w:r>
          </w:p>
        </w:tc>
        <w:tc>
          <w:tcPr>
            <w:tcW w:w="1701"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压力蒸汽灭菌化学指示胶粘带</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19mmx50m</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color w:val="000000"/>
                <w:kern w:val="0"/>
                <w:sz w:val="22"/>
              </w:rPr>
            </w:pPr>
            <w:r w:rsidRPr="00945BFE">
              <w:rPr>
                <w:rFonts w:ascii="宋体" w:hAnsi="宋体" w:cs="宋体" w:hint="eastAsia"/>
                <w:color w:val="000000"/>
                <w:kern w:val="0"/>
                <w:sz w:val="22"/>
              </w:rPr>
              <w:t>40</w:t>
            </w:r>
            <w:r>
              <w:rPr>
                <w:rFonts w:ascii="宋体" w:hAnsi="宋体" w:cs="宋体" w:hint="eastAsia"/>
                <w:color w:val="000000"/>
                <w:kern w:val="0"/>
                <w:sz w:val="22"/>
              </w:rPr>
              <w:t>元/</w:t>
            </w:r>
            <w:r w:rsidRPr="00945BFE">
              <w:rPr>
                <w:rFonts w:ascii="宋体" w:hAnsi="宋体" w:cs="宋体" w:hint="eastAsia"/>
                <w:kern w:val="0"/>
                <w:sz w:val="20"/>
                <w:szCs w:val="20"/>
              </w:rPr>
              <w:t>卷</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168卷</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color w:val="000000"/>
                <w:kern w:val="0"/>
                <w:sz w:val="22"/>
              </w:rPr>
            </w:pPr>
            <w:r w:rsidRPr="00945BFE">
              <w:rPr>
                <w:rFonts w:ascii="宋体" w:hAnsi="宋体" w:cs="宋体" w:hint="eastAsia"/>
                <w:color w:val="000000"/>
                <w:kern w:val="0"/>
                <w:sz w:val="20"/>
              </w:rPr>
              <w:t>适用于医疗卫生机构部门用以指示物品是否经过115℃，30分钟；121℃，20分钟；132℃，3分钟的灭菌过程</w:t>
            </w:r>
          </w:p>
        </w:tc>
      </w:tr>
      <w:tr w:rsidR="001D5E7D" w:rsidRPr="00945BFE" w:rsidTr="001D5E7D">
        <w:trPr>
          <w:trHeight w:val="416"/>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16</w:t>
            </w:r>
          </w:p>
        </w:tc>
        <w:tc>
          <w:tcPr>
            <w:tcW w:w="1701"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B45B42">
            <w:pPr>
              <w:widowControl/>
              <w:jc w:val="left"/>
              <w:rPr>
                <w:rFonts w:ascii="宋体" w:hAnsi="宋体" w:cs="宋体"/>
                <w:kern w:val="0"/>
                <w:sz w:val="20"/>
                <w:szCs w:val="20"/>
              </w:rPr>
            </w:pPr>
            <w:r w:rsidRPr="00945BFE">
              <w:rPr>
                <w:rFonts w:ascii="宋体" w:hAnsi="宋体" w:cs="宋体" w:hint="eastAsia"/>
                <w:kern w:val="0"/>
                <w:sz w:val="20"/>
                <w:szCs w:val="20"/>
              </w:rPr>
              <w:t>压力蒸汽灭菌快速生物指示剂</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50支/盒</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kern w:val="0"/>
                <w:sz w:val="22"/>
              </w:rPr>
            </w:pPr>
            <w:r w:rsidRPr="00945BFE">
              <w:rPr>
                <w:rFonts w:ascii="宋体" w:hAnsi="宋体" w:cs="宋体" w:hint="eastAsia"/>
                <w:kern w:val="0"/>
                <w:sz w:val="22"/>
              </w:rPr>
              <w:t>26</w:t>
            </w:r>
            <w:r>
              <w:rPr>
                <w:rFonts w:ascii="宋体" w:hAnsi="宋体" w:cs="宋体" w:hint="eastAsia"/>
                <w:color w:val="000000"/>
                <w:kern w:val="0"/>
                <w:sz w:val="22"/>
              </w:rPr>
              <w:t>元/</w:t>
            </w:r>
            <w:r w:rsidRPr="00945BFE">
              <w:rPr>
                <w:rFonts w:ascii="宋体" w:hAnsi="宋体" w:cs="宋体" w:hint="eastAsia"/>
                <w:kern w:val="0"/>
                <w:sz w:val="20"/>
                <w:szCs w:val="20"/>
              </w:rPr>
              <w:t>支</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2000支</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AE6B3A">
            <w:pPr>
              <w:widowControl/>
              <w:jc w:val="left"/>
              <w:rPr>
                <w:rFonts w:ascii="宋体" w:hAnsi="宋体" w:cs="宋体"/>
                <w:color w:val="000000"/>
                <w:kern w:val="0"/>
                <w:sz w:val="20"/>
              </w:rPr>
            </w:pPr>
            <w:r w:rsidRPr="00945BFE">
              <w:rPr>
                <w:rFonts w:ascii="宋体" w:hAnsi="宋体" w:cs="宋体" w:hint="eastAsia"/>
                <w:color w:val="000000"/>
                <w:kern w:val="0"/>
                <w:sz w:val="20"/>
              </w:rPr>
              <w:t>1.用于121℃下排气和132℃预真空压力蒸汽灭菌效果的检测</w:t>
            </w:r>
          </w:p>
          <w:p w:rsidR="001D5E7D" w:rsidRPr="00945BFE" w:rsidRDefault="001D5E7D" w:rsidP="00AE6B3A">
            <w:pPr>
              <w:widowControl/>
              <w:jc w:val="left"/>
              <w:rPr>
                <w:rFonts w:ascii="宋体" w:hAnsi="宋体" w:cs="宋体"/>
                <w:color w:val="000000"/>
                <w:kern w:val="0"/>
                <w:sz w:val="22"/>
              </w:rPr>
            </w:pPr>
            <w:r w:rsidRPr="00945BFE">
              <w:rPr>
                <w:rFonts w:ascii="宋体" w:hAnsi="宋体" w:cs="宋体" w:hint="eastAsia"/>
                <w:color w:val="000000"/>
                <w:kern w:val="0"/>
                <w:sz w:val="20"/>
              </w:rPr>
              <w:t>2.3小时内读取生物监测结果，降低感染风险，提高器械周转率</w:t>
            </w:r>
          </w:p>
        </w:tc>
      </w:tr>
      <w:tr w:rsidR="001D5E7D" w:rsidRPr="00945BFE" w:rsidTr="001D5E7D">
        <w:trPr>
          <w:trHeight w:val="27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17</w:t>
            </w:r>
          </w:p>
        </w:tc>
        <w:tc>
          <w:tcPr>
            <w:tcW w:w="1701"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压力蒸汽灭菌生物指示剂（慢速）</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50支/盒</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color w:val="000000"/>
                <w:kern w:val="0"/>
                <w:sz w:val="22"/>
              </w:rPr>
            </w:pPr>
            <w:r w:rsidRPr="00945BFE">
              <w:rPr>
                <w:rFonts w:ascii="宋体" w:hAnsi="宋体" w:cs="宋体" w:hint="eastAsia"/>
                <w:color w:val="000000"/>
                <w:kern w:val="0"/>
                <w:sz w:val="22"/>
              </w:rPr>
              <w:t>20</w:t>
            </w:r>
            <w:r>
              <w:rPr>
                <w:rFonts w:ascii="宋体" w:hAnsi="宋体" w:cs="宋体" w:hint="eastAsia"/>
                <w:color w:val="000000"/>
                <w:kern w:val="0"/>
                <w:sz w:val="22"/>
              </w:rPr>
              <w:t>元/</w:t>
            </w:r>
            <w:r w:rsidRPr="00945BFE">
              <w:rPr>
                <w:rFonts w:ascii="宋体" w:hAnsi="宋体" w:cs="宋体" w:hint="eastAsia"/>
                <w:kern w:val="0"/>
                <w:sz w:val="20"/>
                <w:szCs w:val="20"/>
              </w:rPr>
              <w:t>支</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350支</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B34804">
            <w:pPr>
              <w:widowControl/>
              <w:jc w:val="left"/>
              <w:rPr>
                <w:rFonts w:ascii="宋体" w:hAnsi="宋体" w:cs="宋体"/>
                <w:color w:val="000000"/>
                <w:kern w:val="0"/>
                <w:sz w:val="20"/>
              </w:rPr>
            </w:pPr>
            <w:r w:rsidRPr="00945BFE">
              <w:rPr>
                <w:rFonts w:ascii="宋体" w:hAnsi="宋体" w:cs="宋体" w:hint="eastAsia"/>
                <w:color w:val="000000"/>
                <w:kern w:val="0"/>
                <w:sz w:val="20"/>
              </w:rPr>
              <w:t>1.用于121℃下排气和132℃预真空压力蒸汽灭菌效果的检测</w:t>
            </w:r>
          </w:p>
          <w:p w:rsidR="001D5E7D" w:rsidRPr="00945BFE" w:rsidRDefault="001D5E7D" w:rsidP="00B34804">
            <w:pPr>
              <w:widowControl/>
              <w:jc w:val="left"/>
              <w:rPr>
                <w:rFonts w:ascii="宋体" w:hAnsi="宋体" w:cs="宋体"/>
                <w:color w:val="000000"/>
                <w:kern w:val="0"/>
                <w:sz w:val="22"/>
              </w:rPr>
            </w:pPr>
            <w:r w:rsidRPr="00945BFE">
              <w:rPr>
                <w:rFonts w:ascii="宋体" w:hAnsi="宋体" w:cs="宋体" w:hint="eastAsia"/>
                <w:color w:val="000000"/>
                <w:kern w:val="0"/>
                <w:sz w:val="20"/>
              </w:rPr>
              <w:t>2.48小时内读取生物监测结果</w:t>
            </w:r>
          </w:p>
        </w:tc>
      </w:tr>
      <w:tr w:rsidR="001D5E7D" w:rsidRPr="00945BFE" w:rsidTr="001D5E7D">
        <w:trPr>
          <w:trHeight w:val="27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18</w:t>
            </w:r>
          </w:p>
        </w:tc>
        <w:tc>
          <w:tcPr>
            <w:tcW w:w="1701"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B-D真空测试图</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40张/盒</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color w:val="000000"/>
                <w:kern w:val="0"/>
                <w:sz w:val="22"/>
              </w:rPr>
            </w:pPr>
            <w:r w:rsidRPr="00945BFE">
              <w:rPr>
                <w:rFonts w:ascii="宋体" w:hAnsi="宋体" w:cs="宋体" w:hint="eastAsia"/>
                <w:color w:val="000000"/>
                <w:kern w:val="0"/>
                <w:sz w:val="22"/>
              </w:rPr>
              <w:t>9.6</w:t>
            </w:r>
            <w:r>
              <w:rPr>
                <w:rFonts w:ascii="宋体" w:hAnsi="宋体" w:cs="宋体" w:hint="eastAsia"/>
                <w:color w:val="000000"/>
                <w:kern w:val="0"/>
                <w:sz w:val="22"/>
              </w:rPr>
              <w:t>元/</w:t>
            </w:r>
            <w:r w:rsidRPr="00945BFE">
              <w:rPr>
                <w:rFonts w:ascii="宋体" w:hAnsi="宋体" w:cs="宋体" w:hint="eastAsia"/>
                <w:kern w:val="0"/>
                <w:sz w:val="20"/>
                <w:szCs w:val="20"/>
              </w:rPr>
              <w:t>张</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400张</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color w:val="000000"/>
                <w:kern w:val="0"/>
                <w:sz w:val="20"/>
              </w:rPr>
            </w:pPr>
            <w:r w:rsidRPr="00945BFE">
              <w:rPr>
                <w:rFonts w:ascii="宋体" w:hAnsi="宋体" w:cs="宋体" w:hint="eastAsia"/>
                <w:color w:val="000000"/>
                <w:kern w:val="0"/>
                <w:sz w:val="20"/>
              </w:rPr>
              <w:t>本品由一定透气性能的纸和热敏染料印刷而成，温度达到134℃，3.5分钟，图案由原来的的淡黄色变成均匀的深褐色或者黑色</w:t>
            </w:r>
          </w:p>
          <w:p w:rsidR="001D5E7D" w:rsidRPr="00945BFE" w:rsidRDefault="001D5E7D" w:rsidP="009B12ED">
            <w:pPr>
              <w:widowControl/>
              <w:jc w:val="left"/>
              <w:rPr>
                <w:rFonts w:ascii="宋体" w:hAnsi="宋体" w:cs="宋体"/>
                <w:color w:val="000000"/>
                <w:kern w:val="0"/>
                <w:sz w:val="22"/>
              </w:rPr>
            </w:pPr>
            <w:r w:rsidRPr="00945BFE">
              <w:rPr>
                <w:rFonts w:ascii="宋体" w:hAnsi="宋体" w:cs="宋体" w:hint="eastAsia"/>
                <w:color w:val="000000"/>
                <w:kern w:val="0"/>
                <w:sz w:val="20"/>
              </w:rPr>
              <w:t>2.适用于日常预真空压力蒸汽灭菌器空气排出效果的监测</w:t>
            </w:r>
          </w:p>
        </w:tc>
      </w:tr>
      <w:tr w:rsidR="001D5E7D" w:rsidRPr="00945BFE" w:rsidTr="001D5E7D">
        <w:trPr>
          <w:trHeight w:val="27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19</w:t>
            </w:r>
          </w:p>
        </w:tc>
        <w:tc>
          <w:tcPr>
            <w:tcW w:w="1701"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压力蒸汽灭菌爬行式化学指示卡</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200片/袋</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color w:val="000000"/>
                <w:kern w:val="0"/>
                <w:sz w:val="22"/>
              </w:rPr>
            </w:pPr>
            <w:r w:rsidRPr="00945BFE">
              <w:rPr>
                <w:rFonts w:ascii="宋体" w:hAnsi="宋体" w:cs="宋体" w:hint="eastAsia"/>
                <w:color w:val="000000"/>
                <w:kern w:val="0"/>
                <w:sz w:val="22"/>
              </w:rPr>
              <w:t>1.216</w:t>
            </w:r>
            <w:r>
              <w:rPr>
                <w:rFonts w:ascii="宋体" w:hAnsi="宋体" w:cs="宋体" w:hint="eastAsia"/>
                <w:color w:val="000000"/>
                <w:kern w:val="0"/>
                <w:sz w:val="22"/>
              </w:rPr>
              <w:t>元/</w:t>
            </w:r>
            <w:r w:rsidRPr="00945BFE">
              <w:rPr>
                <w:rFonts w:ascii="宋体" w:hAnsi="宋体" w:cs="宋体" w:hint="eastAsia"/>
                <w:kern w:val="0"/>
                <w:sz w:val="20"/>
                <w:szCs w:val="20"/>
              </w:rPr>
              <w:t>片</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250片</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color w:val="000000"/>
                <w:kern w:val="0"/>
                <w:sz w:val="20"/>
              </w:rPr>
            </w:pPr>
            <w:r w:rsidRPr="00945BFE">
              <w:rPr>
                <w:rFonts w:ascii="宋体" w:hAnsi="宋体" w:cs="宋体" w:hint="eastAsia"/>
                <w:color w:val="000000"/>
                <w:kern w:val="0"/>
                <w:sz w:val="20"/>
              </w:rPr>
              <w:t xml:space="preserve">属于五类指示物，用于灭菌物品的批量放行　</w:t>
            </w:r>
          </w:p>
        </w:tc>
      </w:tr>
      <w:tr w:rsidR="001D5E7D" w:rsidRPr="00945BFE" w:rsidTr="001D5E7D">
        <w:trPr>
          <w:trHeight w:val="27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20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封口测试纸（高温压力蒸汽）</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100张/盒</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color w:val="000000"/>
                <w:kern w:val="0"/>
                <w:sz w:val="22"/>
              </w:rPr>
            </w:pPr>
            <w:r w:rsidRPr="00945BFE">
              <w:rPr>
                <w:rFonts w:ascii="宋体" w:hAnsi="宋体" w:cs="宋体" w:hint="eastAsia"/>
                <w:color w:val="000000"/>
                <w:kern w:val="0"/>
                <w:sz w:val="22"/>
              </w:rPr>
              <w:t>3.2</w:t>
            </w:r>
            <w:r>
              <w:rPr>
                <w:rFonts w:ascii="宋体" w:hAnsi="宋体" w:cs="宋体" w:hint="eastAsia"/>
                <w:color w:val="000000"/>
                <w:kern w:val="0"/>
                <w:sz w:val="22"/>
              </w:rPr>
              <w:t>元/</w:t>
            </w:r>
            <w:r w:rsidRPr="00945BFE">
              <w:rPr>
                <w:rFonts w:ascii="宋体" w:hAnsi="宋体" w:cs="宋体" w:hint="eastAsia"/>
                <w:kern w:val="0"/>
                <w:sz w:val="20"/>
                <w:szCs w:val="20"/>
              </w:rPr>
              <w:t>张</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2张</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color w:val="000000"/>
                <w:kern w:val="0"/>
                <w:sz w:val="20"/>
              </w:rPr>
            </w:pPr>
            <w:r w:rsidRPr="00945BFE">
              <w:rPr>
                <w:rFonts w:ascii="宋体" w:hAnsi="宋体" w:cs="宋体" w:hint="eastAsia"/>
                <w:color w:val="000000"/>
                <w:kern w:val="0"/>
                <w:sz w:val="20"/>
              </w:rPr>
              <w:t>1.用于封口机180℃封口性能测试</w:t>
            </w:r>
          </w:p>
          <w:p w:rsidR="001D5E7D" w:rsidRPr="00945BFE" w:rsidRDefault="001D5E7D" w:rsidP="009B12ED">
            <w:pPr>
              <w:widowControl/>
              <w:jc w:val="left"/>
              <w:rPr>
                <w:rFonts w:ascii="宋体" w:hAnsi="宋体" w:cs="宋体"/>
                <w:color w:val="000000"/>
                <w:kern w:val="0"/>
                <w:sz w:val="22"/>
              </w:rPr>
            </w:pPr>
            <w:r w:rsidRPr="00945BFE">
              <w:rPr>
                <w:rFonts w:ascii="宋体" w:hAnsi="宋体" w:cs="宋体" w:hint="eastAsia"/>
                <w:color w:val="000000"/>
                <w:kern w:val="0"/>
                <w:sz w:val="20"/>
              </w:rPr>
              <w:t>2.达到封口要求的地方颜色变深且均匀</w:t>
            </w:r>
            <w:r w:rsidRPr="00945BFE">
              <w:rPr>
                <w:rFonts w:ascii="宋体" w:hAnsi="宋体" w:cs="宋体" w:hint="eastAsia"/>
                <w:color w:val="000000"/>
                <w:kern w:val="0"/>
                <w:sz w:val="22"/>
              </w:rPr>
              <w:t xml:space="preserve">　</w:t>
            </w:r>
          </w:p>
        </w:tc>
      </w:tr>
      <w:tr w:rsidR="001D5E7D" w:rsidRPr="00945BFE" w:rsidTr="001D5E7D">
        <w:trPr>
          <w:trHeight w:val="27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21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封口测试纸（低温等离子）</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100张/盒</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color w:val="000000"/>
                <w:kern w:val="0"/>
                <w:sz w:val="22"/>
              </w:rPr>
            </w:pPr>
            <w:r w:rsidRPr="00945BFE">
              <w:rPr>
                <w:rFonts w:ascii="宋体" w:hAnsi="宋体" w:cs="宋体" w:hint="eastAsia"/>
                <w:color w:val="000000"/>
                <w:kern w:val="0"/>
                <w:sz w:val="22"/>
              </w:rPr>
              <w:t>4</w:t>
            </w:r>
            <w:r>
              <w:rPr>
                <w:rFonts w:ascii="宋体" w:hAnsi="宋体" w:cs="宋体" w:hint="eastAsia"/>
                <w:color w:val="000000"/>
                <w:kern w:val="0"/>
                <w:sz w:val="22"/>
              </w:rPr>
              <w:t>元/</w:t>
            </w:r>
            <w:r w:rsidRPr="00945BFE">
              <w:rPr>
                <w:rFonts w:ascii="宋体" w:hAnsi="宋体" w:cs="宋体" w:hint="eastAsia"/>
                <w:kern w:val="0"/>
                <w:sz w:val="20"/>
                <w:szCs w:val="20"/>
              </w:rPr>
              <w:t>张</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2张</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B21125">
            <w:pPr>
              <w:widowControl/>
              <w:jc w:val="left"/>
              <w:rPr>
                <w:rFonts w:ascii="宋体" w:hAnsi="宋体" w:cs="宋体"/>
                <w:color w:val="000000"/>
                <w:kern w:val="0"/>
                <w:sz w:val="20"/>
              </w:rPr>
            </w:pPr>
            <w:r w:rsidRPr="00945BFE">
              <w:rPr>
                <w:rFonts w:ascii="宋体" w:hAnsi="宋体" w:cs="宋体" w:hint="eastAsia"/>
                <w:color w:val="000000"/>
                <w:kern w:val="0"/>
                <w:sz w:val="20"/>
              </w:rPr>
              <w:t>1.用于封口机120℃封口性能测试</w:t>
            </w:r>
          </w:p>
          <w:p w:rsidR="001D5E7D" w:rsidRPr="00945BFE" w:rsidRDefault="001D5E7D" w:rsidP="00B21125">
            <w:pPr>
              <w:widowControl/>
              <w:jc w:val="left"/>
              <w:rPr>
                <w:rFonts w:ascii="宋体" w:hAnsi="宋体" w:cs="宋体"/>
                <w:color w:val="000000"/>
                <w:kern w:val="0"/>
                <w:sz w:val="22"/>
              </w:rPr>
            </w:pPr>
            <w:r w:rsidRPr="00945BFE">
              <w:rPr>
                <w:rFonts w:ascii="宋体" w:hAnsi="宋体" w:cs="宋体" w:hint="eastAsia"/>
                <w:color w:val="000000"/>
                <w:kern w:val="0"/>
                <w:sz w:val="20"/>
              </w:rPr>
              <w:t>2.达到封口要求的地方颜色变深且均匀</w:t>
            </w:r>
            <w:r w:rsidRPr="00945BFE">
              <w:rPr>
                <w:rFonts w:ascii="宋体" w:hAnsi="宋体" w:cs="宋体" w:hint="eastAsia"/>
                <w:color w:val="000000"/>
                <w:kern w:val="0"/>
                <w:sz w:val="22"/>
              </w:rPr>
              <w:t xml:space="preserve">　　</w:t>
            </w:r>
          </w:p>
        </w:tc>
      </w:tr>
      <w:tr w:rsidR="001D5E7D" w:rsidRPr="00945BFE" w:rsidTr="001D5E7D">
        <w:trPr>
          <w:trHeight w:val="27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22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灭菌包装材料</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100mm*100m</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color w:val="000000"/>
                <w:kern w:val="0"/>
                <w:sz w:val="22"/>
              </w:rPr>
            </w:pPr>
            <w:r w:rsidRPr="00945BFE">
              <w:rPr>
                <w:rFonts w:ascii="宋体" w:hAnsi="宋体" w:cs="宋体" w:hint="eastAsia"/>
                <w:color w:val="000000"/>
                <w:kern w:val="0"/>
                <w:sz w:val="22"/>
              </w:rPr>
              <w:t>80</w:t>
            </w:r>
            <w:r>
              <w:rPr>
                <w:rFonts w:ascii="宋体" w:hAnsi="宋体" w:cs="宋体" w:hint="eastAsia"/>
                <w:color w:val="000000"/>
                <w:kern w:val="0"/>
                <w:sz w:val="22"/>
              </w:rPr>
              <w:t>元/</w:t>
            </w:r>
            <w:r w:rsidRPr="00945BFE">
              <w:rPr>
                <w:rFonts w:ascii="宋体" w:hAnsi="宋体" w:cs="宋体" w:hint="eastAsia"/>
                <w:kern w:val="0"/>
                <w:sz w:val="20"/>
                <w:szCs w:val="20"/>
              </w:rPr>
              <w:t>卷</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66卷</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EE3DEF">
            <w:pPr>
              <w:widowControl/>
              <w:jc w:val="left"/>
              <w:rPr>
                <w:rFonts w:ascii="宋体" w:hAnsi="宋体" w:cs="宋体"/>
                <w:color w:val="000000"/>
                <w:kern w:val="0"/>
                <w:sz w:val="20"/>
                <w:szCs w:val="20"/>
              </w:rPr>
            </w:pPr>
            <w:r w:rsidRPr="00945BFE">
              <w:rPr>
                <w:rFonts w:ascii="宋体" w:hAnsi="宋体" w:cs="宋体" w:hint="eastAsia"/>
                <w:color w:val="000000"/>
                <w:kern w:val="0"/>
                <w:sz w:val="20"/>
                <w:szCs w:val="20"/>
              </w:rPr>
              <w:t>1.适用于压力蒸汽和环氧乙烷灭菌物品的一次性包装</w:t>
            </w:r>
          </w:p>
          <w:p w:rsidR="001D5E7D" w:rsidRPr="00945BFE" w:rsidRDefault="001D5E7D" w:rsidP="00EE3DEF">
            <w:pPr>
              <w:widowControl/>
              <w:jc w:val="left"/>
              <w:rPr>
                <w:rFonts w:ascii="宋体" w:hAnsi="宋体" w:cs="宋体"/>
                <w:color w:val="000000"/>
                <w:kern w:val="0"/>
                <w:sz w:val="20"/>
                <w:szCs w:val="20"/>
              </w:rPr>
            </w:pPr>
            <w:r w:rsidRPr="00945BFE">
              <w:rPr>
                <w:rFonts w:ascii="宋体" w:hAnsi="宋体" w:cs="宋体" w:hint="eastAsia"/>
                <w:color w:val="000000"/>
                <w:kern w:val="0"/>
                <w:sz w:val="20"/>
                <w:szCs w:val="20"/>
              </w:rPr>
              <w:t>2.多层复合膜，高透明、柔韧、耐戳刺</w:t>
            </w:r>
          </w:p>
          <w:p w:rsidR="001D5E7D" w:rsidRDefault="001D5E7D" w:rsidP="00EE3DEF">
            <w:pPr>
              <w:widowControl/>
              <w:jc w:val="left"/>
              <w:rPr>
                <w:rFonts w:ascii="宋体" w:hAnsi="宋体" w:cs="宋体" w:hint="eastAsia"/>
                <w:color w:val="000000"/>
                <w:kern w:val="0"/>
                <w:sz w:val="20"/>
              </w:rPr>
            </w:pPr>
            <w:r w:rsidRPr="00945BFE">
              <w:rPr>
                <w:rFonts w:ascii="宋体" w:hAnsi="宋体" w:cs="宋体" w:hint="eastAsia"/>
                <w:color w:val="000000"/>
                <w:kern w:val="0"/>
                <w:sz w:val="20"/>
                <w:szCs w:val="20"/>
              </w:rPr>
              <w:t>3.自带灭菌过程化学指示剂，便于辨别物品是否经过灭菌处理</w:t>
            </w:r>
            <w:r w:rsidRPr="00945BFE">
              <w:rPr>
                <w:rFonts w:ascii="宋体" w:hAnsi="宋体" w:cs="宋体" w:hint="eastAsia"/>
                <w:color w:val="000000"/>
                <w:kern w:val="0"/>
                <w:sz w:val="20"/>
              </w:rPr>
              <w:t xml:space="preserve">　</w:t>
            </w:r>
          </w:p>
          <w:p w:rsidR="001D5E7D" w:rsidRDefault="001D5E7D" w:rsidP="00EE3DEF">
            <w:pPr>
              <w:widowControl/>
              <w:jc w:val="left"/>
              <w:rPr>
                <w:rFonts w:ascii="宋体" w:hAnsi="宋体" w:cs="宋体" w:hint="eastAsia"/>
                <w:color w:val="000000"/>
                <w:kern w:val="0"/>
                <w:sz w:val="22"/>
              </w:rPr>
            </w:pPr>
          </w:p>
          <w:p w:rsidR="001D5E7D" w:rsidRPr="00945BFE" w:rsidRDefault="001D5E7D" w:rsidP="00EE3DEF">
            <w:pPr>
              <w:widowControl/>
              <w:jc w:val="left"/>
              <w:rPr>
                <w:rFonts w:ascii="宋体" w:hAnsi="宋体" w:cs="宋体"/>
                <w:color w:val="000000"/>
                <w:kern w:val="0"/>
                <w:sz w:val="22"/>
              </w:rPr>
            </w:pPr>
          </w:p>
        </w:tc>
      </w:tr>
      <w:tr w:rsidR="001D5E7D" w:rsidRPr="00945BFE" w:rsidTr="001D5E7D">
        <w:trPr>
          <w:trHeight w:val="270"/>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lastRenderedPageBreak/>
              <w:t>23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灭菌包装材料</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150mm*100m</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color w:val="000000"/>
                <w:kern w:val="0"/>
                <w:sz w:val="22"/>
              </w:rPr>
            </w:pPr>
            <w:r w:rsidRPr="00945BFE">
              <w:rPr>
                <w:rFonts w:ascii="宋体" w:hAnsi="宋体" w:cs="宋体" w:hint="eastAsia"/>
                <w:color w:val="000000"/>
                <w:kern w:val="0"/>
                <w:sz w:val="22"/>
              </w:rPr>
              <w:t>96</w:t>
            </w:r>
            <w:r>
              <w:rPr>
                <w:rFonts w:ascii="宋体" w:hAnsi="宋体" w:cs="宋体" w:hint="eastAsia"/>
                <w:color w:val="000000"/>
                <w:kern w:val="0"/>
                <w:sz w:val="22"/>
              </w:rPr>
              <w:t>元/</w:t>
            </w:r>
            <w:r w:rsidRPr="00945BFE">
              <w:rPr>
                <w:rFonts w:ascii="宋体" w:hAnsi="宋体" w:cs="宋体" w:hint="eastAsia"/>
                <w:kern w:val="0"/>
                <w:sz w:val="20"/>
                <w:szCs w:val="20"/>
              </w:rPr>
              <w:t>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57卷</w:t>
            </w:r>
          </w:p>
        </w:tc>
        <w:tc>
          <w:tcPr>
            <w:tcW w:w="3379"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0E2C7A">
            <w:pPr>
              <w:widowControl/>
              <w:jc w:val="left"/>
              <w:rPr>
                <w:rFonts w:ascii="宋体" w:hAnsi="宋体" w:cs="宋体"/>
                <w:color w:val="000000"/>
                <w:kern w:val="0"/>
                <w:sz w:val="20"/>
                <w:szCs w:val="20"/>
              </w:rPr>
            </w:pPr>
            <w:r w:rsidRPr="00945BFE">
              <w:rPr>
                <w:rFonts w:ascii="宋体" w:hAnsi="宋体" w:cs="宋体" w:hint="eastAsia"/>
                <w:color w:val="000000"/>
                <w:kern w:val="0"/>
                <w:sz w:val="20"/>
                <w:szCs w:val="20"/>
              </w:rPr>
              <w:t>1.适用于压力蒸汽和环氧乙烷灭菌物品的一次性包装</w:t>
            </w:r>
          </w:p>
          <w:p w:rsidR="001D5E7D" w:rsidRPr="00945BFE" w:rsidRDefault="001D5E7D" w:rsidP="000E2C7A">
            <w:pPr>
              <w:widowControl/>
              <w:jc w:val="left"/>
              <w:rPr>
                <w:rFonts w:ascii="宋体" w:hAnsi="宋体" w:cs="宋体"/>
                <w:color w:val="000000"/>
                <w:kern w:val="0"/>
                <w:sz w:val="20"/>
                <w:szCs w:val="20"/>
              </w:rPr>
            </w:pPr>
            <w:r w:rsidRPr="00945BFE">
              <w:rPr>
                <w:rFonts w:ascii="宋体" w:hAnsi="宋体" w:cs="宋体" w:hint="eastAsia"/>
                <w:color w:val="000000"/>
                <w:kern w:val="0"/>
                <w:sz w:val="20"/>
                <w:szCs w:val="20"/>
              </w:rPr>
              <w:t>2.多层复合膜，高透明、柔韧、耐戳刺</w:t>
            </w:r>
          </w:p>
          <w:p w:rsidR="001D5E7D" w:rsidRPr="00945BFE" w:rsidRDefault="001D5E7D" w:rsidP="000E2C7A">
            <w:pPr>
              <w:widowControl/>
              <w:jc w:val="left"/>
              <w:rPr>
                <w:rFonts w:ascii="宋体" w:hAnsi="宋体" w:cs="宋体"/>
                <w:color w:val="000000"/>
                <w:kern w:val="0"/>
                <w:sz w:val="22"/>
              </w:rPr>
            </w:pPr>
            <w:r w:rsidRPr="00945BFE">
              <w:rPr>
                <w:rFonts w:ascii="宋体" w:hAnsi="宋体" w:cs="宋体" w:hint="eastAsia"/>
                <w:color w:val="000000"/>
                <w:kern w:val="0"/>
                <w:sz w:val="20"/>
                <w:szCs w:val="20"/>
              </w:rPr>
              <w:t>3.自带灭菌过程化学指示剂，便于辨别物品是否经过灭菌处理</w:t>
            </w:r>
          </w:p>
        </w:tc>
      </w:tr>
      <w:tr w:rsidR="001D5E7D" w:rsidRPr="00945BFE" w:rsidTr="001D5E7D">
        <w:trPr>
          <w:trHeight w:val="27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24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灭菌包装材料</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200mm*100m</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kern w:val="0"/>
                <w:sz w:val="22"/>
              </w:rPr>
            </w:pPr>
            <w:r w:rsidRPr="00945BFE">
              <w:rPr>
                <w:rFonts w:ascii="宋体" w:hAnsi="宋体" w:cs="宋体" w:hint="eastAsia"/>
                <w:kern w:val="0"/>
                <w:sz w:val="22"/>
              </w:rPr>
              <w:t>144</w:t>
            </w:r>
            <w:r>
              <w:rPr>
                <w:rFonts w:ascii="宋体" w:hAnsi="宋体" w:cs="宋体" w:hint="eastAsia"/>
                <w:color w:val="000000"/>
                <w:kern w:val="0"/>
                <w:sz w:val="22"/>
              </w:rPr>
              <w:t>元/</w:t>
            </w:r>
            <w:r w:rsidRPr="00945BFE">
              <w:rPr>
                <w:rFonts w:ascii="宋体" w:hAnsi="宋体" w:cs="宋体" w:hint="eastAsia"/>
                <w:kern w:val="0"/>
                <w:sz w:val="20"/>
                <w:szCs w:val="20"/>
              </w:rPr>
              <w:t>卷</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5卷</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0E2C7A">
            <w:pPr>
              <w:widowControl/>
              <w:jc w:val="left"/>
              <w:rPr>
                <w:rFonts w:ascii="宋体" w:hAnsi="宋体" w:cs="宋体"/>
                <w:kern w:val="0"/>
                <w:sz w:val="20"/>
                <w:szCs w:val="20"/>
              </w:rPr>
            </w:pPr>
            <w:r w:rsidRPr="00945BFE">
              <w:rPr>
                <w:rFonts w:ascii="宋体" w:hAnsi="宋体" w:cs="宋体" w:hint="eastAsia"/>
                <w:kern w:val="0"/>
                <w:sz w:val="20"/>
                <w:szCs w:val="20"/>
              </w:rPr>
              <w:t>1.适用于压力蒸汽和环氧乙烷灭菌物品的一次性包装</w:t>
            </w:r>
          </w:p>
          <w:p w:rsidR="001D5E7D" w:rsidRPr="00945BFE" w:rsidRDefault="001D5E7D" w:rsidP="000E2C7A">
            <w:pPr>
              <w:widowControl/>
              <w:jc w:val="left"/>
              <w:rPr>
                <w:rFonts w:ascii="宋体" w:hAnsi="宋体" w:cs="宋体"/>
                <w:kern w:val="0"/>
                <w:sz w:val="20"/>
                <w:szCs w:val="20"/>
              </w:rPr>
            </w:pPr>
            <w:r w:rsidRPr="00945BFE">
              <w:rPr>
                <w:rFonts w:ascii="宋体" w:hAnsi="宋体" w:cs="宋体" w:hint="eastAsia"/>
                <w:kern w:val="0"/>
                <w:sz w:val="20"/>
                <w:szCs w:val="20"/>
              </w:rPr>
              <w:t>2.多层复合膜，高透明、柔韧、耐戳刺</w:t>
            </w:r>
          </w:p>
          <w:p w:rsidR="001D5E7D" w:rsidRPr="00945BFE" w:rsidRDefault="001D5E7D" w:rsidP="000E2C7A">
            <w:pPr>
              <w:widowControl/>
              <w:jc w:val="left"/>
              <w:rPr>
                <w:rFonts w:ascii="宋体" w:hAnsi="宋体" w:cs="宋体"/>
                <w:kern w:val="0"/>
                <w:sz w:val="22"/>
              </w:rPr>
            </w:pPr>
            <w:r w:rsidRPr="00945BFE">
              <w:rPr>
                <w:rFonts w:ascii="宋体" w:hAnsi="宋体" w:cs="宋体" w:hint="eastAsia"/>
                <w:kern w:val="0"/>
                <w:sz w:val="20"/>
                <w:szCs w:val="20"/>
              </w:rPr>
              <w:t>3.自带灭菌过程化学指示剂，便于辨别物品是否经过灭菌处理</w:t>
            </w:r>
          </w:p>
        </w:tc>
      </w:tr>
      <w:tr w:rsidR="001D5E7D" w:rsidRPr="00945BFE" w:rsidTr="001D5E7D">
        <w:trPr>
          <w:trHeight w:val="27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25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灭菌包装材料</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250mm*100m</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kern w:val="0"/>
                <w:sz w:val="22"/>
              </w:rPr>
            </w:pPr>
            <w:r w:rsidRPr="00945BFE">
              <w:rPr>
                <w:rFonts w:ascii="宋体" w:hAnsi="宋体" w:cs="宋体" w:hint="eastAsia"/>
                <w:kern w:val="0"/>
                <w:sz w:val="22"/>
              </w:rPr>
              <w:t>160</w:t>
            </w:r>
            <w:r>
              <w:rPr>
                <w:rFonts w:ascii="宋体" w:hAnsi="宋体" w:cs="宋体" w:hint="eastAsia"/>
                <w:color w:val="000000"/>
                <w:kern w:val="0"/>
                <w:sz w:val="22"/>
              </w:rPr>
              <w:t>元/</w:t>
            </w:r>
            <w:r w:rsidRPr="00945BFE">
              <w:rPr>
                <w:rFonts w:ascii="宋体" w:hAnsi="宋体" w:cs="宋体" w:hint="eastAsia"/>
                <w:kern w:val="0"/>
                <w:sz w:val="20"/>
                <w:szCs w:val="20"/>
              </w:rPr>
              <w:t>卷</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25卷</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0E2C7A">
            <w:pPr>
              <w:widowControl/>
              <w:jc w:val="left"/>
              <w:rPr>
                <w:rFonts w:ascii="宋体" w:hAnsi="宋体" w:cs="宋体"/>
                <w:kern w:val="0"/>
                <w:sz w:val="20"/>
                <w:szCs w:val="20"/>
              </w:rPr>
            </w:pPr>
            <w:r w:rsidRPr="00945BFE">
              <w:rPr>
                <w:rFonts w:ascii="宋体" w:hAnsi="宋体" w:cs="宋体" w:hint="eastAsia"/>
                <w:kern w:val="0"/>
                <w:sz w:val="20"/>
                <w:szCs w:val="20"/>
              </w:rPr>
              <w:t>1.适用于压力蒸汽和环氧乙烷灭菌物品的一次性包装</w:t>
            </w:r>
          </w:p>
          <w:p w:rsidR="001D5E7D" w:rsidRPr="00945BFE" w:rsidRDefault="001D5E7D" w:rsidP="000E2C7A">
            <w:pPr>
              <w:widowControl/>
              <w:jc w:val="left"/>
              <w:rPr>
                <w:rFonts w:ascii="宋体" w:hAnsi="宋体" w:cs="宋体"/>
                <w:kern w:val="0"/>
                <w:sz w:val="20"/>
                <w:szCs w:val="20"/>
              </w:rPr>
            </w:pPr>
            <w:r w:rsidRPr="00945BFE">
              <w:rPr>
                <w:rFonts w:ascii="宋体" w:hAnsi="宋体" w:cs="宋体" w:hint="eastAsia"/>
                <w:kern w:val="0"/>
                <w:sz w:val="20"/>
                <w:szCs w:val="20"/>
              </w:rPr>
              <w:t>2.多层复合膜，高透明、柔韧、耐戳刺</w:t>
            </w:r>
          </w:p>
          <w:p w:rsidR="001D5E7D" w:rsidRPr="00945BFE" w:rsidRDefault="001D5E7D" w:rsidP="000E2C7A">
            <w:pPr>
              <w:widowControl/>
              <w:jc w:val="left"/>
              <w:rPr>
                <w:rFonts w:ascii="宋体" w:hAnsi="宋体" w:cs="宋体"/>
                <w:kern w:val="0"/>
                <w:sz w:val="22"/>
              </w:rPr>
            </w:pPr>
            <w:r w:rsidRPr="00945BFE">
              <w:rPr>
                <w:rFonts w:ascii="宋体" w:hAnsi="宋体" w:cs="宋体" w:hint="eastAsia"/>
                <w:kern w:val="0"/>
                <w:sz w:val="20"/>
                <w:szCs w:val="20"/>
              </w:rPr>
              <w:t>3.自带灭菌过程化学指示剂，便于辨别物品是否经过灭菌处理</w:t>
            </w:r>
          </w:p>
        </w:tc>
      </w:tr>
      <w:tr w:rsidR="001D5E7D" w:rsidRPr="00945BFE" w:rsidTr="001D5E7D">
        <w:trPr>
          <w:trHeight w:val="27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26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灭菌包装材料</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300mm*100m</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kern w:val="0"/>
                <w:sz w:val="22"/>
              </w:rPr>
            </w:pPr>
            <w:r w:rsidRPr="00945BFE">
              <w:rPr>
                <w:rFonts w:ascii="宋体" w:hAnsi="宋体" w:cs="宋体" w:hint="eastAsia"/>
                <w:kern w:val="0"/>
                <w:sz w:val="22"/>
              </w:rPr>
              <w:t>168</w:t>
            </w:r>
            <w:r>
              <w:rPr>
                <w:rFonts w:ascii="宋体" w:hAnsi="宋体" w:cs="宋体" w:hint="eastAsia"/>
                <w:color w:val="000000"/>
                <w:kern w:val="0"/>
                <w:sz w:val="22"/>
              </w:rPr>
              <w:t>元/</w:t>
            </w:r>
            <w:r w:rsidRPr="00945BFE">
              <w:rPr>
                <w:rFonts w:ascii="宋体" w:hAnsi="宋体" w:cs="宋体" w:hint="eastAsia"/>
                <w:kern w:val="0"/>
                <w:sz w:val="20"/>
                <w:szCs w:val="20"/>
              </w:rPr>
              <w:t>卷</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13卷</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0E2C7A">
            <w:pPr>
              <w:widowControl/>
              <w:jc w:val="left"/>
              <w:rPr>
                <w:rFonts w:ascii="宋体" w:hAnsi="宋体" w:cs="宋体"/>
                <w:kern w:val="0"/>
                <w:sz w:val="20"/>
                <w:szCs w:val="20"/>
              </w:rPr>
            </w:pPr>
            <w:r w:rsidRPr="00945BFE">
              <w:rPr>
                <w:rFonts w:ascii="宋体" w:hAnsi="宋体" w:cs="宋体" w:hint="eastAsia"/>
                <w:kern w:val="0"/>
                <w:sz w:val="20"/>
                <w:szCs w:val="20"/>
              </w:rPr>
              <w:t>1.适用于压力蒸汽和环氧乙烷灭菌物品的一次性包装</w:t>
            </w:r>
          </w:p>
          <w:p w:rsidR="001D5E7D" w:rsidRPr="00945BFE" w:rsidRDefault="001D5E7D" w:rsidP="000E2C7A">
            <w:pPr>
              <w:widowControl/>
              <w:jc w:val="left"/>
              <w:rPr>
                <w:rFonts w:ascii="宋体" w:hAnsi="宋体" w:cs="宋体"/>
                <w:kern w:val="0"/>
                <w:sz w:val="20"/>
                <w:szCs w:val="20"/>
              </w:rPr>
            </w:pPr>
            <w:r w:rsidRPr="00945BFE">
              <w:rPr>
                <w:rFonts w:ascii="宋体" w:hAnsi="宋体" w:cs="宋体" w:hint="eastAsia"/>
                <w:kern w:val="0"/>
                <w:sz w:val="20"/>
                <w:szCs w:val="20"/>
              </w:rPr>
              <w:t>2.多层复合膜，高透明、柔韧、耐戳刺</w:t>
            </w:r>
          </w:p>
          <w:p w:rsidR="001D5E7D" w:rsidRPr="00945BFE" w:rsidRDefault="001D5E7D" w:rsidP="000E2C7A">
            <w:pPr>
              <w:widowControl/>
              <w:jc w:val="left"/>
              <w:rPr>
                <w:rFonts w:ascii="宋体" w:hAnsi="宋体" w:cs="宋体"/>
                <w:kern w:val="0"/>
                <w:sz w:val="22"/>
              </w:rPr>
            </w:pPr>
            <w:r w:rsidRPr="00945BFE">
              <w:rPr>
                <w:rFonts w:ascii="宋体" w:hAnsi="宋体" w:cs="宋体" w:hint="eastAsia"/>
                <w:kern w:val="0"/>
                <w:sz w:val="20"/>
                <w:szCs w:val="20"/>
              </w:rPr>
              <w:t>3.自带灭菌过程化学指示剂，便于辨别物品是否经过灭菌处理</w:t>
            </w:r>
          </w:p>
        </w:tc>
      </w:tr>
      <w:tr w:rsidR="001D5E7D" w:rsidRPr="00945BFE" w:rsidTr="001D5E7D">
        <w:trPr>
          <w:trHeight w:val="511"/>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27</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医用灭菌包装无纺布</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500mm*500mm</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kern w:val="0"/>
                <w:sz w:val="22"/>
              </w:rPr>
            </w:pPr>
            <w:r w:rsidRPr="00945BFE">
              <w:rPr>
                <w:rFonts w:ascii="宋体" w:hAnsi="宋体" w:cs="宋体" w:hint="eastAsia"/>
                <w:kern w:val="0"/>
                <w:sz w:val="22"/>
              </w:rPr>
              <w:t>0.96</w:t>
            </w:r>
            <w:r>
              <w:rPr>
                <w:rFonts w:ascii="宋体" w:hAnsi="宋体" w:cs="宋体" w:hint="eastAsia"/>
                <w:color w:val="000000"/>
                <w:kern w:val="0"/>
                <w:sz w:val="22"/>
              </w:rPr>
              <w:t>元/</w:t>
            </w:r>
            <w:r w:rsidRPr="00945BFE">
              <w:rPr>
                <w:rFonts w:ascii="宋体" w:hAnsi="宋体" w:cs="宋体" w:hint="eastAsia"/>
                <w:kern w:val="0"/>
                <w:sz w:val="20"/>
                <w:szCs w:val="20"/>
              </w:rPr>
              <w:t>张</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4800张</w:t>
            </w:r>
          </w:p>
        </w:tc>
        <w:tc>
          <w:tcPr>
            <w:tcW w:w="3379"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AF78DB">
            <w:pPr>
              <w:widowControl/>
              <w:jc w:val="left"/>
              <w:rPr>
                <w:rFonts w:ascii="宋体" w:hAnsi="宋体" w:cs="宋体"/>
                <w:kern w:val="0"/>
                <w:sz w:val="20"/>
              </w:rPr>
            </w:pPr>
            <w:r w:rsidRPr="00945BFE">
              <w:rPr>
                <w:rFonts w:ascii="宋体" w:hAnsi="宋体" w:cs="宋体" w:hint="eastAsia"/>
                <w:kern w:val="0"/>
                <w:sz w:val="20"/>
              </w:rPr>
              <w:t>1.适用于高压蒸汽灭菌、环氧乙烷灭菌、低温等离子灭菌，为一次性使用材料</w:t>
            </w:r>
          </w:p>
          <w:p w:rsidR="001D5E7D" w:rsidRPr="00945BFE" w:rsidRDefault="001D5E7D" w:rsidP="00AF78DB">
            <w:pPr>
              <w:widowControl/>
              <w:jc w:val="left"/>
              <w:rPr>
                <w:rFonts w:ascii="宋体" w:hAnsi="宋体" w:cs="宋体"/>
                <w:kern w:val="0"/>
                <w:sz w:val="22"/>
              </w:rPr>
            </w:pPr>
            <w:r w:rsidRPr="00945BFE">
              <w:rPr>
                <w:rFonts w:ascii="宋体" w:hAnsi="宋体" w:cs="宋体" w:hint="eastAsia"/>
                <w:kern w:val="0"/>
                <w:sz w:val="20"/>
              </w:rPr>
              <w:t>2.具有优异的阻菌性能，提供检测中心出具的检测报告</w:t>
            </w:r>
          </w:p>
        </w:tc>
      </w:tr>
      <w:tr w:rsidR="001D5E7D" w:rsidRPr="00945BFE" w:rsidTr="001D5E7D">
        <w:trPr>
          <w:trHeight w:val="549"/>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28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医用灭菌包装无纺布</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700mm*700mm</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kern w:val="0"/>
                <w:sz w:val="22"/>
              </w:rPr>
            </w:pPr>
            <w:r w:rsidRPr="00945BFE">
              <w:rPr>
                <w:rFonts w:ascii="宋体" w:hAnsi="宋体" w:cs="宋体" w:hint="eastAsia"/>
                <w:kern w:val="0"/>
                <w:sz w:val="22"/>
              </w:rPr>
              <w:t>1.76</w:t>
            </w:r>
            <w:r>
              <w:rPr>
                <w:rFonts w:ascii="宋体" w:hAnsi="宋体" w:cs="宋体" w:hint="eastAsia"/>
                <w:color w:val="000000"/>
                <w:kern w:val="0"/>
                <w:sz w:val="22"/>
              </w:rPr>
              <w:t>元/</w:t>
            </w:r>
            <w:r w:rsidRPr="00945BFE">
              <w:rPr>
                <w:rFonts w:ascii="宋体" w:hAnsi="宋体" w:cs="宋体" w:hint="eastAsia"/>
                <w:kern w:val="0"/>
                <w:sz w:val="20"/>
                <w:szCs w:val="20"/>
              </w:rPr>
              <w:t>张</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300张</w:t>
            </w:r>
          </w:p>
        </w:tc>
        <w:tc>
          <w:tcPr>
            <w:tcW w:w="3379"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64771C">
            <w:pPr>
              <w:widowControl/>
              <w:jc w:val="left"/>
              <w:rPr>
                <w:rFonts w:ascii="宋体" w:hAnsi="宋体" w:cs="宋体"/>
                <w:kern w:val="0"/>
                <w:sz w:val="20"/>
              </w:rPr>
            </w:pPr>
            <w:r w:rsidRPr="00945BFE">
              <w:rPr>
                <w:rFonts w:ascii="宋体" w:hAnsi="宋体" w:cs="宋体" w:hint="eastAsia"/>
                <w:kern w:val="0"/>
                <w:sz w:val="20"/>
              </w:rPr>
              <w:t>1.适用于高压蒸汽灭菌、环氧乙烷灭菌、低温等离子灭菌，为一次性使用材料</w:t>
            </w:r>
          </w:p>
          <w:p w:rsidR="001D5E7D" w:rsidRPr="00945BFE" w:rsidRDefault="001D5E7D" w:rsidP="0064771C">
            <w:pPr>
              <w:jc w:val="left"/>
              <w:rPr>
                <w:rFonts w:ascii="宋体" w:hAnsi="宋体" w:cs="宋体"/>
                <w:kern w:val="0"/>
                <w:sz w:val="22"/>
              </w:rPr>
            </w:pPr>
            <w:r w:rsidRPr="00945BFE">
              <w:rPr>
                <w:rFonts w:ascii="宋体" w:hAnsi="宋体" w:cs="宋体" w:hint="eastAsia"/>
                <w:kern w:val="0"/>
                <w:sz w:val="20"/>
              </w:rPr>
              <w:t>2.具有优异的阻菌性能，提供检测中心出具的检测报告</w:t>
            </w:r>
          </w:p>
        </w:tc>
      </w:tr>
      <w:tr w:rsidR="001D5E7D" w:rsidRPr="00945BFE" w:rsidTr="001D5E7D">
        <w:trPr>
          <w:trHeight w:val="699"/>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29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医用灭菌包装无纺布</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900mm*900mm</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kern w:val="0"/>
                <w:sz w:val="22"/>
              </w:rPr>
            </w:pPr>
            <w:r w:rsidRPr="00945BFE">
              <w:rPr>
                <w:rFonts w:ascii="宋体" w:hAnsi="宋体" w:cs="宋体" w:hint="eastAsia"/>
                <w:kern w:val="0"/>
                <w:sz w:val="22"/>
              </w:rPr>
              <w:t>2.56</w:t>
            </w:r>
            <w:r>
              <w:rPr>
                <w:rFonts w:ascii="宋体" w:hAnsi="宋体" w:cs="宋体" w:hint="eastAsia"/>
                <w:color w:val="000000"/>
                <w:kern w:val="0"/>
                <w:sz w:val="22"/>
              </w:rPr>
              <w:t>元/</w:t>
            </w:r>
            <w:r w:rsidRPr="00945BFE">
              <w:rPr>
                <w:rFonts w:ascii="宋体" w:hAnsi="宋体" w:cs="宋体" w:hint="eastAsia"/>
                <w:kern w:val="0"/>
                <w:sz w:val="20"/>
                <w:szCs w:val="20"/>
              </w:rPr>
              <w:t>张</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200张</w:t>
            </w:r>
          </w:p>
        </w:tc>
        <w:tc>
          <w:tcPr>
            <w:tcW w:w="3379"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64771C">
            <w:pPr>
              <w:widowControl/>
              <w:jc w:val="left"/>
              <w:rPr>
                <w:rFonts w:ascii="宋体" w:hAnsi="宋体" w:cs="宋体"/>
                <w:kern w:val="0"/>
                <w:sz w:val="20"/>
              </w:rPr>
            </w:pPr>
            <w:r w:rsidRPr="00945BFE">
              <w:rPr>
                <w:rFonts w:ascii="宋体" w:hAnsi="宋体" w:cs="宋体" w:hint="eastAsia"/>
                <w:kern w:val="0"/>
                <w:sz w:val="20"/>
              </w:rPr>
              <w:t>1.适用于高压蒸汽灭菌、环氧乙烷灭菌、低温等离子灭菌，为一次性使用材料</w:t>
            </w:r>
          </w:p>
          <w:p w:rsidR="001D5E7D" w:rsidRPr="00945BFE" w:rsidRDefault="001D5E7D" w:rsidP="0064771C">
            <w:pPr>
              <w:widowControl/>
              <w:jc w:val="left"/>
              <w:rPr>
                <w:rFonts w:ascii="宋体" w:hAnsi="宋体" w:cs="宋体"/>
                <w:kern w:val="0"/>
                <w:sz w:val="22"/>
              </w:rPr>
            </w:pPr>
            <w:r w:rsidRPr="00945BFE">
              <w:rPr>
                <w:rFonts w:ascii="宋体" w:hAnsi="宋体" w:cs="宋体" w:hint="eastAsia"/>
                <w:kern w:val="0"/>
                <w:sz w:val="20"/>
              </w:rPr>
              <w:t>2.具有优异的阻菌性能，提供检测中心出具的检测报告</w:t>
            </w:r>
          </w:p>
        </w:tc>
      </w:tr>
      <w:tr w:rsidR="001D5E7D" w:rsidRPr="00945BFE" w:rsidTr="001D5E7D">
        <w:trPr>
          <w:trHeight w:val="68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30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新华牌低温等离子灭菌卡匣</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12个/盒</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kern w:val="0"/>
                <w:sz w:val="22"/>
              </w:rPr>
            </w:pPr>
            <w:r w:rsidRPr="00945BFE">
              <w:rPr>
                <w:rFonts w:ascii="宋体" w:hAnsi="宋体" w:cs="宋体" w:hint="eastAsia"/>
                <w:kern w:val="0"/>
                <w:sz w:val="22"/>
              </w:rPr>
              <w:t>220</w:t>
            </w:r>
            <w:r>
              <w:rPr>
                <w:rFonts w:ascii="宋体" w:hAnsi="宋体" w:cs="宋体" w:hint="eastAsia"/>
                <w:color w:val="000000"/>
                <w:kern w:val="0"/>
                <w:sz w:val="22"/>
              </w:rPr>
              <w:t>元/</w:t>
            </w:r>
            <w:r w:rsidRPr="00945BFE">
              <w:rPr>
                <w:rFonts w:ascii="宋体" w:hAnsi="宋体" w:cs="宋体" w:hint="eastAsia"/>
                <w:kern w:val="0"/>
                <w:sz w:val="20"/>
                <w:szCs w:val="20"/>
              </w:rPr>
              <w:t>盒</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30盒</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Default="001D5E7D" w:rsidP="009B12ED">
            <w:pPr>
              <w:widowControl/>
              <w:jc w:val="left"/>
              <w:rPr>
                <w:rFonts w:ascii="宋体" w:hAnsi="宋体" w:cs="宋体" w:hint="eastAsia"/>
                <w:kern w:val="0"/>
                <w:sz w:val="20"/>
              </w:rPr>
            </w:pPr>
            <w:r w:rsidRPr="00945BFE">
              <w:rPr>
                <w:rFonts w:ascii="宋体" w:hAnsi="宋体" w:cs="宋体" w:hint="eastAsia"/>
                <w:kern w:val="0"/>
                <w:sz w:val="20"/>
              </w:rPr>
              <w:t>适用于新华牌低温等离子灭菌器，规格型号px-100x，该产品可在供货前提供产品厂家授权书</w:t>
            </w:r>
          </w:p>
          <w:p w:rsidR="001D5E7D" w:rsidRDefault="001D5E7D" w:rsidP="009B12ED">
            <w:pPr>
              <w:widowControl/>
              <w:jc w:val="left"/>
              <w:rPr>
                <w:rFonts w:ascii="宋体" w:hAnsi="宋体" w:cs="宋体" w:hint="eastAsia"/>
                <w:kern w:val="0"/>
                <w:sz w:val="20"/>
              </w:rPr>
            </w:pPr>
          </w:p>
          <w:p w:rsidR="001D5E7D" w:rsidRPr="00945BFE" w:rsidRDefault="001D5E7D" w:rsidP="009B12ED">
            <w:pPr>
              <w:widowControl/>
              <w:jc w:val="left"/>
              <w:rPr>
                <w:rFonts w:ascii="宋体" w:hAnsi="宋体" w:cs="宋体"/>
                <w:kern w:val="0"/>
                <w:sz w:val="22"/>
              </w:rPr>
            </w:pPr>
          </w:p>
        </w:tc>
      </w:tr>
      <w:tr w:rsidR="001D5E7D" w:rsidRPr="00945BFE" w:rsidTr="001D5E7D">
        <w:trPr>
          <w:trHeight w:val="270"/>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lastRenderedPageBreak/>
              <w:t>31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低温等离子灭菌生物指示剂</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50支/盒</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kern w:val="0"/>
                <w:sz w:val="22"/>
              </w:rPr>
            </w:pPr>
            <w:r w:rsidRPr="00945BFE">
              <w:rPr>
                <w:rFonts w:ascii="宋体" w:hAnsi="宋体" w:cs="宋体" w:hint="eastAsia"/>
                <w:kern w:val="0"/>
                <w:sz w:val="22"/>
              </w:rPr>
              <w:t>38</w:t>
            </w:r>
            <w:r>
              <w:rPr>
                <w:rFonts w:ascii="宋体" w:hAnsi="宋体" w:cs="宋体" w:hint="eastAsia"/>
                <w:color w:val="000000"/>
                <w:kern w:val="0"/>
                <w:sz w:val="22"/>
              </w:rPr>
              <w:t>元/</w:t>
            </w:r>
            <w:r w:rsidRPr="00945BFE">
              <w:rPr>
                <w:rFonts w:ascii="宋体" w:hAnsi="宋体" w:cs="宋体" w:hint="eastAsia"/>
                <w:kern w:val="0"/>
                <w:sz w:val="20"/>
                <w:szCs w:val="20"/>
              </w:rPr>
              <w:t>支</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400支</w:t>
            </w:r>
          </w:p>
        </w:tc>
        <w:tc>
          <w:tcPr>
            <w:tcW w:w="3379"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8A10C1">
            <w:pPr>
              <w:widowControl/>
              <w:jc w:val="left"/>
              <w:rPr>
                <w:rFonts w:ascii="宋体" w:hAnsi="宋体" w:cs="宋体"/>
                <w:kern w:val="0"/>
                <w:sz w:val="20"/>
              </w:rPr>
            </w:pPr>
            <w:r w:rsidRPr="00945BFE">
              <w:rPr>
                <w:rFonts w:ascii="宋体" w:hAnsi="宋体" w:cs="宋体" w:hint="eastAsia"/>
                <w:kern w:val="0"/>
                <w:sz w:val="20"/>
              </w:rPr>
              <w:t>用于低温等离子灭菌效果的检测</w:t>
            </w:r>
          </w:p>
          <w:p w:rsidR="001D5E7D" w:rsidRDefault="001D5E7D" w:rsidP="008A10C1">
            <w:pPr>
              <w:widowControl/>
              <w:jc w:val="left"/>
              <w:rPr>
                <w:rFonts w:ascii="宋体" w:hAnsi="宋体" w:cs="宋体" w:hint="eastAsia"/>
                <w:kern w:val="0"/>
                <w:sz w:val="20"/>
              </w:rPr>
            </w:pPr>
            <w:r w:rsidRPr="00945BFE">
              <w:rPr>
                <w:rFonts w:ascii="宋体" w:hAnsi="宋体" w:cs="宋体" w:hint="eastAsia"/>
                <w:kern w:val="0"/>
                <w:sz w:val="20"/>
              </w:rPr>
              <w:t>2.48小时内读取生物监测结果</w:t>
            </w:r>
          </w:p>
          <w:p w:rsidR="001D5E7D" w:rsidRPr="00945BFE" w:rsidRDefault="001D5E7D" w:rsidP="008A10C1">
            <w:pPr>
              <w:widowControl/>
              <w:jc w:val="left"/>
              <w:rPr>
                <w:rFonts w:ascii="宋体" w:hAnsi="宋体" w:cs="宋体"/>
                <w:kern w:val="0"/>
                <w:sz w:val="22"/>
              </w:rPr>
            </w:pPr>
          </w:p>
        </w:tc>
      </w:tr>
      <w:tr w:rsidR="001D5E7D" w:rsidRPr="00945BFE" w:rsidTr="001D5E7D">
        <w:trPr>
          <w:trHeight w:val="27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32</w:t>
            </w:r>
          </w:p>
        </w:tc>
        <w:tc>
          <w:tcPr>
            <w:tcW w:w="1701"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低温等离子灭菌化学指示卡</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200张/瓶</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kern w:val="0"/>
                <w:sz w:val="22"/>
              </w:rPr>
            </w:pPr>
            <w:r w:rsidRPr="00945BFE">
              <w:rPr>
                <w:rFonts w:ascii="宋体" w:hAnsi="宋体" w:cs="宋体" w:hint="eastAsia"/>
                <w:kern w:val="0"/>
                <w:sz w:val="22"/>
              </w:rPr>
              <w:t>130</w:t>
            </w:r>
            <w:r>
              <w:rPr>
                <w:rFonts w:ascii="宋体" w:hAnsi="宋体" w:cs="宋体" w:hint="eastAsia"/>
                <w:color w:val="000000"/>
                <w:kern w:val="0"/>
                <w:sz w:val="22"/>
              </w:rPr>
              <w:t>元/</w:t>
            </w:r>
            <w:r w:rsidRPr="00945BFE">
              <w:rPr>
                <w:rFonts w:ascii="宋体" w:hAnsi="宋体" w:cs="宋体" w:hint="eastAsia"/>
                <w:kern w:val="0"/>
                <w:sz w:val="20"/>
                <w:szCs w:val="20"/>
              </w:rPr>
              <w:t>瓶</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12瓶</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4911D5">
            <w:pPr>
              <w:widowControl/>
              <w:jc w:val="left"/>
              <w:rPr>
                <w:rFonts w:ascii="宋体" w:hAnsi="宋体" w:cs="宋体"/>
                <w:kern w:val="0"/>
                <w:sz w:val="20"/>
              </w:rPr>
            </w:pPr>
            <w:r w:rsidRPr="00945BFE">
              <w:rPr>
                <w:rFonts w:ascii="宋体" w:hAnsi="宋体" w:cs="宋体" w:hint="eastAsia"/>
                <w:kern w:val="0"/>
                <w:sz w:val="20"/>
              </w:rPr>
              <w:t>1.适用于低温等离子灭菌效果以及灭菌操作条件的检验</w:t>
            </w:r>
          </w:p>
          <w:p w:rsidR="001D5E7D" w:rsidRPr="00945BFE" w:rsidRDefault="001D5E7D" w:rsidP="004911D5">
            <w:pPr>
              <w:widowControl/>
              <w:jc w:val="left"/>
              <w:rPr>
                <w:rFonts w:ascii="宋体" w:hAnsi="宋体" w:cs="宋体"/>
                <w:kern w:val="0"/>
                <w:sz w:val="22"/>
              </w:rPr>
            </w:pPr>
            <w:r w:rsidRPr="00945BFE">
              <w:rPr>
                <w:rFonts w:ascii="宋体" w:hAnsi="宋体" w:cs="宋体" w:hint="eastAsia"/>
                <w:kern w:val="0"/>
                <w:sz w:val="20"/>
              </w:rPr>
              <w:t>2.双面覆膜，具有防水性能</w:t>
            </w:r>
          </w:p>
        </w:tc>
      </w:tr>
      <w:tr w:rsidR="001D5E7D" w:rsidRPr="00945BFE" w:rsidTr="001D5E7D">
        <w:trPr>
          <w:trHeight w:val="27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33</w:t>
            </w:r>
          </w:p>
        </w:tc>
        <w:tc>
          <w:tcPr>
            <w:tcW w:w="1701"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低温等离子灭菌指示标签</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900张/袋</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kern w:val="0"/>
                <w:sz w:val="22"/>
              </w:rPr>
            </w:pPr>
            <w:r w:rsidRPr="00945BFE">
              <w:rPr>
                <w:rFonts w:ascii="宋体" w:hAnsi="宋体" w:cs="宋体" w:hint="eastAsia"/>
                <w:kern w:val="0"/>
                <w:sz w:val="22"/>
              </w:rPr>
              <w:t>0.52</w:t>
            </w:r>
            <w:r>
              <w:rPr>
                <w:rFonts w:ascii="宋体" w:hAnsi="宋体" w:cs="宋体" w:hint="eastAsia"/>
                <w:color w:val="000000"/>
                <w:kern w:val="0"/>
                <w:sz w:val="22"/>
              </w:rPr>
              <w:t>元/</w:t>
            </w:r>
            <w:r w:rsidRPr="00945BFE">
              <w:rPr>
                <w:rFonts w:ascii="宋体" w:hAnsi="宋体" w:cs="宋体" w:hint="eastAsia"/>
                <w:kern w:val="0"/>
                <w:sz w:val="20"/>
                <w:szCs w:val="20"/>
              </w:rPr>
              <w:t>张</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900张</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2"/>
              </w:rPr>
            </w:pPr>
            <w:r w:rsidRPr="00945BFE">
              <w:rPr>
                <w:rFonts w:ascii="宋体" w:hAnsi="宋体" w:cs="宋体" w:hint="eastAsia"/>
                <w:kern w:val="0"/>
                <w:sz w:val="20"/>
              </w:rPr>
              <w:t>适用于医疗卫生机构部门用以指示物品是否经过低温等离子的灭菌过程</w:t>
            </w:r>
          </w:p>
        </w:tc>
      </w:tr>
      <w:tr w:rsidR="001D5E7D" w:rsidRPr="00945BFE" w:rsidTr="001D5E7D">
        <w:trPr>
          <w:trHeight w:val="27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34</w:t>
            </w:r>
          </w:p>
        </w:tc>
        <w:tc>
          <w:tcPr>
            <w:tcW w:w="1701"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低温等离子灭菌包装袋</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100mm*100m</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kern w:val="0"/>
                <w:sz w:val="22"/>
              </w:rPr>
            </w:pPr>
            <w:r w:rsidRPr="00945BFE">
              <w:rPr>
                <w:rFonts w:ascii="宋体" w:hAnsi="宋体" w:cs="宋体" w:hint="eastAsia"/>
                <w:kern w:val="0"/>
                <w:sz w:val="22"/>
              </w:rPr>
              <w:t>235.2</w:t>
            </w:r>
            <w:r>
              <w:rPr>
                <w:rFonts w:ascii="宋体" w:hAnsi="宋体" w:cs="宋体" w:hint="eastAsia"/>
                <w:color w:val="000000"/>
                <w:kern w:val="0"/>
                <w:sz w:val="22"/>
              </w:rPr>
              <w:t>元/</w:t>
            </w:r>
            <w:r w:rsidRPr="00945BFE">
              <w:rPr>
                <w:rFonts w:ascii="宋体" w:hAnsi="宋体" w:cs="宋体" w:hint="eastAsia"/>
                <w:kern w:val="0"/>
                <w:sz w:val="20"/>
                <w:szCs w:val="20"/>
              </w:rPr>
              <w:t>卷</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6卷</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64771C">
            <w:pPr>
              <w:widowControl/>
              <w:jc w:val="left"/>
              <w:rPr>
                <w:rFonts w:ascii="宋体" w:hAnsi="宋体" w:cs="宋体"/>
                <w:kern w:val="0"/>
                <w:sz w:val="20"/>
              </w:rPr>
            </w:pPr>
            <w:r w:rsidRPr="00945BFE">
              <w:rPr>
                <w:rFonts w:ascii="宋体" w:hAnsi="宋体" w:cs="宋体" w:hint="eastAsia"/>
                <w:kern w:val="0"/>
                <w:sz w:val="20"/>
              </w:rPr>
              <w:t>1.适用于过氧化氢低温等离子灭菌包装</w:t>
            </w:r>
          </w:p>
          <w:p w:rsidR="001D5E7D" w:rsidRPr="00945BFE" w:rsidRDefault="001D5E7D" w:rsidP="0064771C">
            <w:pPr>
              <w:widowControl/>
              <w:jc w:val="left"/>
              <w:rPr>
                <w:rFonts w:ascii="宋体" w:hAnsi="宋体" w:cs="宋体"/>
                <w:kern w:val="0"/>
                <w:sz w:val="22"/>
              </w:rPr>
            </w:pPr>
            <w:r w:rsidRPr="00945BFE">
              <w:rPr>
                <w:rFonts w:ascii="宋体" w:hAnsi="宋体" w:cs="宋体" w:hint="eastAsia"/>
                <w:kern w:val="0"/>
                <w:sz w:val="20"/>
              </w:rPr>
              <w:t xml:space="preserve">2.采用进口特卫强材质，自带灭菌过程化学指示剂，便于辨别物品是否经过灭菌处理　</w:t>
            </w:r>
          </w:p>
        </w:tc>
      </w:tr>
      <w:tr w:rsidR="001D5E7D" w:rsidRPr="00945BFE" w:rsidTr="001D5E7D">
        <w:trPr>
          <w:trHeight w:val="27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35</w:t>
            </w:r>
          </w:p>
        </w:tc>
        <w:tc>
          <w:tcPr>
            <w:tcW w:w="1701"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低温等离子灭菌包装袋</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150mm*100m</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kern w:val="0"/>
                <w:sz w:val="22"/>
              </w:rPr>
            </w:pPr>
            <w:r w:rsidRPr="00945BFE">
              <w:rPr>
                <w:rFonts w:ascii="宋体" w:hAnsi="宋体" w:cs="宋体" w:hint="eastAsia"/>
                <w:kern w:val="0"/>
                <w:sz w:val="22"/>
              </w:rPr>
              <w:t>431.2</w:t>
            </w:r>
            <w:r>
              <w:rPr>
                <w:rFonts w:ascii="宋体" w:hAnsi="宋体" w:cs="宋体" w:hint="eastAsia"/>
                <w:color w:val="000000"/>
                <w:kern w:val="0"/>
                <w:sz w:val="22"/>
              </w:rPr>
              <w:t>元/</w:t>
            </w:r>
            <w:r w:rsidRPr="00945BFE">
              <w:rPr>
                <w:rFonts w:ascii="宋体" w:hAnsi="宋体" w:cs="宋体" w:hint="eastAsia"/>
                <w:kern w:val="0"/>
                <w:sz w:val="20"/>
                <w:szCs w:val="20"/>
              </w:rPr>
              <w:t>卷</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4卷</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64771C">
            <w:pPr>
              <w:widowControl/>
              <w:jc w:val="left"/>
              <w:rPr>
                <w:rFonts w:ascii="宋体" w:hAnsi="宋体" w:cs="宋体"/>
                <w:kern w:val="0"/>
                <w:sz w:val="20"/>
              </w:rPr>
            </w:pPr>
            <w:r w:rsidRPr="00945BFE">
              <w:rPr>
                <w:rFonts w:ascii="宋体" w:hAnsi="宋体" w:cs="宋体" w:hint="eastAsia"/>
                <w:kern w:val="0"/>
                <w:sz w:val="20"/>
              </w:rPr>
              <w:t>1.适用于过氧化氢低温等离子灭菌包装</w:t>
            </w:r>
          </w:p>
          <w:p w:rsidR="001D5E7D" w:rsidRPr="00945BFE" w:rsidRDefault="001D5E7D" w:rsidP="0064771C">
            <w:pPr>
              <w:widowControl/>
              <w:jc w:val="left"/>
              <w:rPr>
                <w:rFonts w:ascii="宋体" w:hAnsi="宋体" w:cs="宋体"/>
                <w:kern w:val="0"/>
                <w:sz w:val="22"/>
              </w:rPr>
            </w:pPr>
            <w:r w:rsidRPr="00945BFE">
              <w:rPr>
                <w:rFonts w:ascii="宋体" w:hAnsi="宋体" w:cs="宋体" w:hint="eastAsia"/>
                <w:kern w:val="0"/>
                <w:sz w:val="20"/>
              </w:rPr>
              <w:t xml:space="preserve">2.采用进口特卫强材质，自带灭菌过程化学指示剂，便于辨别物品是否经过灭菌处理　</w:t>
            </w:r>
            <w:r w:rsidRPr="00945BFE">
              <w:rPr>
                <w:rFonts w:ascii="宋体" w:hAnsi="宋体" w:cs="宋体" w:hint="eastAsia"/>
                <w:kern w:val="0"/>
                <w:sz w:val="22"/>
              </w:rPr>
              <w:t xml:space="preserve">　</w:t>
            </w:r>
          </w:p>
        </w:tc>
      </w:tr>
      <w:tr w:rsidR="001D5E7D" w:rsidRPr="00945BFE" w:rsidTr="001D5E7D">
        <w:trPr>
          <w:trHeight w:val="27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36</w:t>
            </w:r>
          </w:p>
        </w:tc>
        <w:tc>
          <w:tcPr>
            <w:tcW w:w="1701"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低温等离子灭菌包装袋</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200mm*100m</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kern w:val="0"/>
                <w:sz w:val="22"/>
              </w:rPr>
            </w:pPr>
            <w:r w:rsidRPr="00945BFE">
              <w:rPr>
                <w:rFonts w:ascii="宋体" w:hAnsi="宋体" w:cs="宋体" w:hint="eastAsia"/>
                <w:kern w:val="0"/>
                <w:sz w:val="22"/>
              </w:rPr>
              <w:t>509.6</w:t>
            </w:r>
            <w:r>
              <w:rPr>
                <w:rFonts w:ascii="宋体" w:hAnsi="宋体" w:cs="宋体" w:hint="eastAsia"/>
                <w:color w:val="000000"/>
                <w:kern w:val="0"/>
                <w:sz w:val="22"/>
              </w:rPr>
              <w:t>元/</w:t>
            </w:r>
            <w:r w:rsidRPr="00945BFE">
              <w:rPr>
                <w:rFonts w:ascii="宋体" w:hAnsi="宋体" w:cs="宋体" w:hint="eastAsia"/>
                <w:kern w:val="0"/>
                <w:sz w:val="20"/>
                <w:szCs w:val="20"/>
              </w:rPr>
              <w:t>卷</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4卷</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64771C">
            <w:pPr>
              <w:widowControl/>
              <w:jc w:val="left"/>
              <w:rPr>
                <w:rFonts w:ascii="宋体" w:hAnsi="宋体" w:cs="宋体"/>
                <w:kern w:val="0"/>
                <w:sz w:val="20"/>
              </w:rPr>
            </w:pPr>
            <w:r w:rsidRPr="00945BFE">
              <w:rPr>
                <w:rFonts w:ascii="宋体" w:hAnsi="宋体" w:cs="宋体" w:hint="eastAsia"/>
                <w:kern w:val="0"/>
                <w:sz w:val="20"/>
              </w:rPr>
              <w:t>1.适用于过氧化氢低温等离子灭菌包装</w:t>
            </w:r>
          </w:p>
          <w:p w:rsidR="001D5E7D" w:rsidRPr="00945BFE" w:rsidRDefault="001D5E7D" w:rsidP="0064771C">
            <w:pPr>
              <w:widowControl/>
              <w:jc w:val="left"/>
              <w:rPr>
                <w:rFonts w:ascii="宋体" w:hAnsi="宋体" w:cs="宋体"/>
                <w:kern w:val="0"/>
                <w:sz w:val="22"/>
              </w:rPr>
            </w:pPr>
            <w:r w:rsidRPr="00945BFE">
              <w:rPr>
                <w:rFonts w:ascii="宋体" w:hAnsi="宋体" w:cs="宋体" w:hint="eastAsia"/>
                <w:kern w:val="0"/>
                <w:sz w:val="20"/>
              </w:rPr>
              <w:t xml:space="preserve">2.采用进口特卫强材质，自带灭菌过程化学指示剂，便于辨别物品是否经过灭菌处理　</w:t>
            </w:r>
            <w:r w:rsidRPr="00945BFE">
              <w:rPr>
                <w:rFonts w:ascii="宋体" w:hAnsi="宋体" w:cs="宋体" w:hint="eastAsia"/>
                <w:kern w:val="0"/>
                <w:sz w:val="22"/>
              </w:rPr>
              <w:t xml:space="preserve">　</w:t>
            </w:r>
          </w:p>
        </w:tc>
      </w:tr>
      <w:tr w:rsidR="001D5E7D" w:rsidRPr="00945BFE" w:rsidTr="001D5E7D">
        <w:trPr>
          <w:trHeight w:val="27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37</w:t>
            </w:r>
          </w:p>
        </w:tc>
        <w:tc>
          <w:tcPr>
            <w:tcW w:w="1701"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低温等离子灭菌包装袋</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250mm*100m</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kern w:val="0"/>
                <w:sz w:val="22"/>
              </w:rPr>
            </w:pPr>
            <w:r w:rsidRPr="00945BFE">
              <w:rPr>
                <w:rFonts w:ascii="宋体" w:hAnsi="宋体" w:cs="宋体" w:hint="eastAsia"/>
                <w:kern w:val="0"/>
                <w:sz w:val="22"/>
              </w:rPr>
              <w:t>588</w:t>
            </w:r>
            <w:r>
              <w:rPr>
                <w:rFonts w:ascii="宋体" w:hAnsi="宋体" w:cs="宋体" w:hint="eastAsia"/>
                <w:color w:val="000000"/>
                <w:kern w:val="0"/>
                <w:sz w:val="22"/>
              </w:rPr>
              <w:t>元/</w:t>
            </w:r>
            <w:r w:rsidRPr="00945BFE">
              <w:rPr>
                <w:rFonts w:ascii="宋体" w:hAnsi="宋体" w:cs="宋体" w:hint="eastAsia"/>
                <w:kern w:val="0"/>
                <w:sz w:val="20"/>
                <w:szCs w:val="20"/>
              </w:rPr>
              <w:t>卷</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4卷</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64771C">
            <w:pPr>
              <w:widowControl/>
              <w:jc w:val="left"/>
              <w:rPr>
                <w:rFonts w:ascii="宋体" w:hAnsi="宋体" w:cs="宋体"/>
                <w:kern w:val="0"/>
                <w:sz w:val="20"/>
              </w:rPr>
            </w:pPr>
            <w:r w:rsidRPr="00945BFE">
              <w:rPr>
                <w:rFonts w:ascii="宋体" w:hAnsi="宋体" w:cs="宋体" w:hint="eastAsia"/>
                <w:kern w:val="0"/>
                <w:sz w:val="20"/>
              </w:rPr>
              <w:t>1.适用于过氧化氢低温等离子灭菌包装</w:t>
            </w:r>
          </w:p>
          <w:p w:rsidR="001D5E7D" w:rsidRPr="00945BFE" w:rsidRDefault="001D5E7D" w:rsidP="0064771C">
            <w:pPr>
              <w:widowControl/>
              <w:jc w:val="left"/>
              <w:rPr>
                <w:rFonts w:ascii="宋体" w:hAnsi="宋体" w:cs="宋体"/>
                <w:kern w:val="0"/>
                <w:sz w:val="22"/>
              </w:rPr>
            </w:pPr>
            <w:r w:rsidRPr="00945BFE">
              <w:rPr>
                <w:rFonts w:ascii="宋体" w:hAnsi="宋体" w:cs="宋体" w:hint="eastAsia"/>
                <w:kern w:val="0"/>
                <w:sz w:val="20"/>
              </w:rPr>
              <w:t xml:space="preserve">2.采用进口特卫强材质，自带灭菌过程化学指示剂，便于辨别物品是否经过灭菌处理　</w:t>
            </w:r>
            <w:r w:rsidRPr="00945BFE">
              <w:rPr>
                <w:rFonts w:ascii="宋体" w:hAnsi="宋体" w:cs="宋体" w:hint="eastAsia"/>
                <w:kern w:val="0"/>
                <w:sz w:val="22"/>
              </w:rPr>
              <w:t xml:space="preserve">　</w:t>
            </w:r>
          </w:p>
        </w:tc>
      </w:tr>
      <w:tr w:rsidR="001D5E7D" w:rsidRPr="00945BFE" w:rsidTr="001D5E7D">
        <w:trPr>
          <w:trHeight w:val="27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38</w:t>
            </w:r>
          </w:p>
        </w:tc>
        <w:tc>
          <w:tcPr>
            <w:tcW w:w="1701"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低温等离子灭菌包装袋</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300mm*100m</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kern w:val="0"/>
                <w:sz w:val="22"/>
              </w:rPr>
            </w:pPr>
            <w:r w:rsidRPr="00945BFE">
              <w:rPr>
                <w:rFonts w:ascii="宋体" w:hAnsi="宋体" w:cs="宋体" w:hint="eastAsia"/>
                <w:kern w:val="0"/>
                <w:sz w:val="22"/>
              </w:rPr>
              <w:t>849.6</w:t>
            </w:r>
            <w:r>
              <w:rPr>
                <w:rFonts w:ascii="宋体" w:hAnsi="宋体" w:cs="宋体" w:hint="eastAsia"/>
                <w:color w:val="000000"/>
                <w:kern w:val="0"/>
                <w:sz w:val="22"/>
              </w:rPr>
              <w:t>元/</w:t>
            </w:r>
            <w:r w:rsidRPr="00945BFE">
              <w:rPr>
                <w:rFonts w:ascii="宋体" w:hAnsi="宋体" w:cs="宋体" w:hint="eastAsia"/>
                <w:kern w:val="0"/>
                <w:sz w:val="20"/>
                <w:szCs w:val="20"/>
              </w:rPr>
              <w:t>卷</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2卷</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64771C">
            <w:pPr>
              <w:widowControl/>
              <w:jc w:val="left"/>
              <w:rPr>
                <w:rFonts w:ascii="宋体" w:hAnsi="宋体" w:cs="宋体"/>
                <w:kern w:val="0"/>
                <w:sz w:val="20"/>
              </w:rPr>
            </w:pPr>
            <w:r>
              <w:rPr>
                <w:rFonts w:ascii="宋体" w:hAnsi="宋体" w:cs="宋体" w:hint="eastAsia"/>
                <w:kern w:val="0"/>
                <w:sz w:val="20"/>
              </w:rPr>
              <w:t>1.</w:t>
            </w:r>
            <w:r w:rsidRPr="00945BFE">
              <w:rPr>
                <w:rFonts w:ascii="宋体" w:hAnsi="宋体" w:cs="宋体" w:hint="eastAsia"/>
                <w:kern w:val="0"/>
                <w:sz w:val="20"/>
              </w:rPr>
              <w:t>适用于过氧化氢低温等离子灭菌包装</w:t>
            </w:r>
          </w:p>
          <w:p w:rsidR="001D5E7D" w:rsidRPr="00945BFE" w:rsidRDefault="001D5E7D" w:rsidP="0064771C">
            <w:pPr>
              <w:widowControl/>
              <w:jc w:val="left"/>
              <w:rPr>
                <w:rFonts w:ascii="宋体" w:hAnsi="宋体" w:cs="宋体"/>
                <w:kern w:val="0"/>
                <w:sz w:val="22"/>
              </w:rPr>
            </w:pPr>
            <w:r w:rsidRPr="00945BFE">
              <w:rPr>
                <w:rFonts w:ascii="宋体" w:hAnsi="宋体" w:cs="宋体" w:hint="eastAsia"/>
                <w:kern w:val="0"/>
                <w:sz w:val="20"/>
              </w:rPr>
              <w:t xml:space="preserve">2.采用进口特卫强材质，自带灭菌过程化学指示剂，便于辨别物品是否经过灭菌处理　</w:t>
            </w:r>
            <w:r w:rsidRPr="00945BFE">
              <w:rPr>
                <w:rFonts w:ascii="宋体" w:hAnsi="宋体" w:cs="宋体" w:hint="eastAsia"/>
                <w:kern w:val="0"/>
                <w:sz w:val="22"/>
              </w:rPr>
              <w:t xml:space="preserve">　</w:t>
            </w:r>
          </w:p>
        </w:tc>
      </w:tr>
      <w:tr w:rsidR="001D5E7D" w:rsidRPr="00945BFE" w:rsidTr="001D5E7D">
        <w:trPr>
          <w:trHeight w:val="27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39</w:t>
            </w:r>
          </w:p>
        </w:tc>
        <w:tc>
          <w:tcPr>
            <w:tcW w:w="1701"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环氧乙烷灭菌化学指示卡</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100张/瓶</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kern w:val="0"/>
                <w:sz w:val="22"/>
              </w:rPr>
            </w:pPr>
            <w:r w:rsidRPr="00945BFE">
              <w:rPr>
                <w:rFonts w:ascii="宋体" w:hAnsi="宋体" w:cs="宋体" w:hint="eastAsia"/>
                <w:kern w:val="0"/>
                <w:sz w:val="22"/>
              </w:rPr>
              <w:t>328.32</w:t>
            </w:r>
            <w:r>
              <w:rPr>
                <w:rFonts w:ascii="宋体" w:hAnsi="宋体" w:cs="宋体" w:hint="eastAsia"/>
                <w:color w:val="000000"/>
                <w:kern w:val="0"/>
                <w:sz w:val="22"/>
              </w:rPr>
              <w:t>元/</w:t>
            </w:r>
            <w:r w:rsidRPr="00945BFE">
              <w:rPr>
                <w:rFonts w:ascii="宋体" w:hAnsi="宋体" w:cs="宋体" w:hint="eastAsia"/>
                <w:kern w:val="0"/>
                <w:sz w:val="20"/>
                <w:szCs w:val="20"/>
              </w:rPr>
              <w:t>瓶</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13瓶</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2"/>
              </w:rPr>
            </w:pPr>
            <w:r w:rsidRPr="00945BFE">
              <w:rPr>
                <w:rFonts w:ascii="宋体" w:hAnsi="宋体" w:cs="宋体" w:hint="eastAsia"/>
                <w:kern w:val="0"/>
                <w:sz w:val="20"/>
              </w:rPr>
              <w:t>适用于医疗卫生机构部门用以指示物品经过环氧乙烷灭菌是否合格</w:t>
            </w:r>
          </w:p>
        </w:tc>
      </w:tr>
      <w:tr w:rsidR="001D5E7D" w:rsidRPr="00945BFE" w:rsidTr="001D5E7D">
        <w:trPr>
          <w:trHeight w:val="27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40</w:t>
            </w:r>
          </w:p>
        </w:tc>
        <w:tc>
          <w:tcPr>
            <w:tcW w:w="1701"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环氧乙烷灭菌化学指示标签</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240片/包</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kern w:val="0"/>
                <w:sz w:val="22"/>
              </w:rPr>
            </w:pPr>
            <w:r w:rsidRPr="00945BFE">
              <w:rPr>
                <w:rFonts w:ascii="宋体" w:hAnsi="宋体" w:cs="宋体" w:hint="eastAsia"/>
                <w:kern w:val="0"/>
                <w:sz w:val="22"/>
              </w:rPr>
              <w:t>75.92</w:t>
            </w:r>
            <w:r>
              <w:rPr>
                <w:rFonts w:ascii="宋体" w:hAnsi="宋体" w:cs="宋体" w:hint="eastAsia"/>
                <w:color w:val="000000"/>
                <w:kern w:val="0"/>
                <w:sz w:val="22"/>
              </w:rPr>
              <w:t>元/</w:t>
            </w:r>
            <w:r w:rsidRPr="00945BFE">
              <w:rPr>
                <w:rFonts w:ascii="宋体" w:hAnsi="宋体" w:cs="宋体" w:hint="eastAsia"/>
                <w:kern w:val="0"/>
                <w:sz w:val="20"/>
                <w:szCs w:val="20"/>
              </w:rPr>
              <w:t>包</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2包</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2"/>
              </w:rPr>
            </w:pPr>
            <w:r w:rsidRPr="00945BFE">
              <w:rPr>
                <w:rFonts w:ascii="宋体" w:hAnsi="宋体" w:cs="宋体" w:hint="eastAsia"/>
                <w:kern w:val="0"/>
                <w:sz w:val="20"/>
              </w:rPr>
              <w:t>适用于医疗卫生机构部门用以指示物品是否经过环氧乙烷的灭菌过程</w:t>
            </w:r>
          </w:p>
        </w:tc>
      </w:tr>
      <w:tr w:rsidR="001D5E7D" w:rsidRPr="00945BFE" w:rsidTr="001D5E7D">
        <w:trPr>
          <w:trHeight w:val="270"/>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41</w:t>
            </w:r>
          </w:p>
        </w:tc>
        <w:tc>
          <w:tcPr>
            <w:tcW w:w="1701" w:type="dxa"/>
            <w:tcBorders>
              <w:top w:val="single" w:sz="4" w:space="0" w:color="auto"/>
              <w:left w:val="nil"/>
              <w:bottom w:val="single" w:sz="4" w:space="0" w:color="auto"/>
              <w:right w:val="single" w:sz="4" w:space="0" w:color="auto"/>
            </w:tcBorders>
            <w:shd w:val="clear" w:color="000000"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100%环氧乙烷气罐</w:t>
            </w:r>
          </w:p>
        </w:tc>
        <w:tc>
          <w:tcPr>
            <w:tcW w:w="131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24罐/箱</w:t>
            </w:r>
          </w:p>
        </w:tc>
        <w:tc>
          <w:tcPr>
            <w:tcW w:w="1377"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kern w:val="0"/>
                <w:sz w:val="22"/>
              </w:rPr>
            </w:pPr>
            <w:r w:rsidRPr="00945BFE">
              <w:rPr>
                <w:rFonts w:ascii="宋体" w:hAnsi="宋体" w:cs="宋体" w:hint="eastAsia"/>
                <w:kern w:val="0"/>
                <w:sz w:val="22"/>
              </w:rPr>
              <w:t>300</w:t>
            </w:r>
            <w:r>
              <w:rPr>
                <w:rFonts w:ascii="宋体" w:hAnsi="宋体" w:cs="宋体" w:hint="eastAsia"/>
                <w:color w:val="000000"/>
                <w:kern w:val="0"/>
                <w:sz w:val="22"/>
              </w:rPr>
              <w:t>元/</w:t>
            </w:r>
            <w:r w:rsidRPr="00945BFE">
              <w:rPr>
                <w:rFonts w:ascii="宋体" w:hAnsi="宋体" w:cs="宋体" w:hint="eastAsia"/>
                <w:kern w:val="0"/>
                <w:sz w:val="20"/>
                <w:szCs w:val="20"/>
              </w:rPr>
              <w:t>罐</w:t>
            </w:r>
          </w:p>
        </w:tc>
        <w:tc>
          <w:tcPr>
            <w:tcW w:w="1276"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216罐</w:t>
            </w:r>
          </w:p>
        </w:tc>
        <w:tc>
          <w:tcPr>
            <w:tcW w:w="3379" w:type="dxa"/>
            <w:tcBorders>
              <w:top w:val="nil"/>
              <w:left w:val="nil"/>
              <w:bottom w:val="single" w:sz="4" w:space="0" w:color="auto"/>
              <w:right w:val="single" w:sz="4" w:space="0" w:color="auto"/>
            </w:tcBorders>
            <w:shd w:val="clear" w:color="auto" w:fill="auto"/>
            <w:noWrap/>
            <w:vAlign w:val="center"/>
            <w:hideMark/>
          </w:tcPr>
          <w:p w:rsidR="001D5E7D" w:rsidRPr="00945BFE" w:rsidRDefault="001D5E7D" w:rsidP="00945BFE">
            <w:pPr>
              <w:widowControl/>
              <w:jc w:val="left"/>
              <w:rPr>
                <w:rFonts w:ascii="宋体" w:hAnsi="宋体" w:cs="宋体"/>
                <w:kern w:val="0"/>
                <w:sz w:val="20"/>
              </w:rPr>
            </w:pPr>
            <w:r w:rsidRPr="00945BFE">
              <w:rPr>
                <w:rFonts w:ascii="宋体" w:hAnsi="宋体" w:cs="宋体" w:hint="eastAsia"/>
                <w:kern w:val="0"/>
                <w:sz w:val="20"/>
              </w:rPr>
              <w:t>1.170g，用于环氧乙烷灭菌剂</w:t>
            </w:r>
          </w:p>
          <w:p w:rsidR="001D5E7D" w:rsidRPr="001D5E7D" w:rsidRDefault="001D5E7D" w:rsidP="00945BFE">
            <w:pPr>
              <w:widowControl/>
              <w:jc w:val="left"/>
              <w:rPr>
                <w:rFonts w:ascii="宋体" w:hAnsi="宋体" w:cs="宋体"/>
                <w:kern w:val="0"/>
                <w:sz w:val="20"/>
              </w:rPr>
            </w:pPr>
            <w:r w:rsidRPr="00945BFE">
              <w:rPr>
                <w:rFonts w:ascii="宋体" w:hAnsi="宋体" w:cs="宋体" w:hint="eastAsia"/>
                <w:kern w:val="0"/>
                <w:sz w:val="20"/>
              </w:rPr>
              <w:t>2.该产品可在供货前提供产品厂家授权书</w:t>
            </w:r>
          </w:p>
        </w:tc>
      </w:tr>
      <w:tr w:rsidR="001D5E7D" w:rsidRPr="00945BFE" w:rsidTr="001D5E7D">
        <w:trPr>
          <w:trHeight w:val="270"/>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42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环氧乙烷快速生物指示剂</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left"/>
              <w:rPr>
                <w:rFonts w:ascii="宋体" w:hAnsi="宋体" w:cs="宋体"/>
                <w:kern w:val="0"/>
                <w:sz w:val="20"/>
                <w:szCs w:val="20"/>
              </w:rPr>
            </w:pPr>
            <w:r w:rsidRPr="00945BFE">
              <w:rPr>
                <w:rFonts w:ascii="宋体" w:hAnsi="宋体" w:cs="宋体" w:hint="eastAsia"/>
                <w:kern w:val="0"/>
                <w:sz w:val="20"/>
                <w:szCs w:val="20"/>
              </w:rPr>
              <w:t>30支/盒</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FC3E64">
            <w:pPr>
              <w:widowControl/>
              <w:jc w:val="center"/>
              <w:rPr>
                <w:rFonts w:ascii="宋体" w:hAnsi="宋体" w:cs="宋体"/>
                <w:kern w:val="0"/>
                <w:sz w:val="22"/>
              </w:rPr>
            </w:pPr>
            <w:r w:rsidRPr="00945BFE">
              <w:rPr>
                <w:rFonts w:ascii="宋体" w:hAnsi="宋体" w:cs="宋体" w:hint="eastAsia"/>
                <w:kern w:val="0"/>
                <w:sz w:val="22"/>
              </w:rPr>
              <w:t>25.6</w:t>
            </w:r>
            <w:r>
              <w:rPr>
                <w:rFonts w:ascii="宋体" w:hAnsi="宋体" w:cs="宋体" w:hint="eastAsia"/>
                <w:color w:val="000000"/>
                <w:kern w:val="0"/>
                <w:sz w:val="22"/>
              </w:rPr>
              <w:t>元/支</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9B12ED">
            <w:pPr>
              <w:widowControl/>
              <w:jc w:val="center"/>
              <w:rPr>
                <w:rFonts w:ascii="宋体" w:hAnsi="宋体" w:cs="宋体"/>
                <w:kern w:val="0"/>
                <w:sz w:val="20"/>
                <w:szCs w:val="20"/>
              </w:rPr>
            </w:pPr>
            <w:r w:rsidRPr="00945BFE">
              <w:rPr>
                <w:rFonts w:ascii="宋体" w:hAnsi="宋体" w:cs="宋体" w:hint="eastAsia"/>
                <w:kern w:val="0"/>
                <w:sz w:val="20"/>
                <w:szCs w:val="20"/>
              </w:rPr>
              <w:t>400支</w:t>
            </w:r>
          </w:p>
        </w:tc>
        <w:tc>
          <w:tcPr>
            <w:tcW w:w="3379" w:type="dxa"/>
            <w:tcBorders>
              <w:top w:val="single" w:sz="4" w:space="0" w:color="auto"/>
              <w:left w:val="nil"/>
              <w:bottom w:val="single" w:sz="4" w:space="0" w:color="auto"/>
              <w:right w:val="single" w:sz="4" w:space="0" w:color="auto"/>
            </w:tcBorders>
            <w:shd w:val="clear" w:color="auto" w:fill="auto"/>
            <w:noWrap/>
            <w:vAlign w:val="center"/>
            <w:hideMark/>
          </w:tcPr>
          <w:p w:rsidR="001D5E7D" w:rsidRPr="00945BFE" w:rsidRDefault="001D5E7D" w:rsidP="00555F1E">
            <w:pPr>
              <w:widowControl/>
              <w:jc w:val="left"/>
              <w:rPr>
                <w:rFonts w:ascii="宋体" w:hAnsi="宋体" w:cs="宋体"/>
                <w:kern w:val="0"/>
                <w:sz w:val="20"/>
              </w:rPr>
            </w:pPr>
            <w:r w:rsidRPr="00945BFE">
              <w:rPr>
                <w:rFonts w:ascii="宋体" w:hAnsi="宋体" w:cs="宋体" w:hint="eastAsia"/>
                <w:kern w:val="0"/>
                <w:sz w:val="20"/>
              </w:rPr>
              <w:t>1.用于环氧乙烷灭菌效果的检测</w:t>
            </w:r>
          </w:p>
          <w:p w:rsidR="001D5E7D" w:rsidRPr="00945BFE" w:rsidRDefault="001D5E7D" w:rsidP="00555F1E">
            <w:pPr>
              <w:widowControl/>
              <w:jc w:val="left"/>
              <w:rPr>
                <w:rFonts w:ascii="宋体" w:hAnsi="宋体" w:cs="宋体"/>
                <w:kern w:val="0"/>
                <w:sz w:val="22"/>
              </w:rPr>
            </w:pPr>
            <w:r w:rsidRPr="00945BFE">
              <w:rPr>
                <w:rFonts w:ascii="宋体" w:hAnsi="宋体" w:cs="宋体" w:hint="eastAsia"/>
                <w:kern w:val="0"/>
                <w:sz w:val="20"/>
              </w:rPr>
              <w:t>2.3小时内读取生物监测结果，降低感染风险，提高器械周转率</w:t>
            </w:r>
          </w:p>
        </w:tc>
      </w:tr>
    </w:tbl>
    <w:p w:rsidR="007D1F90" w:rsidRPr="00945BFE" w:rsidRDefault="007D44BC">
      <w:pPr>
        <w:pStyle w:val="a9"/>
        <w:jc w:val="left"/>
        <w:rPr>
          <w:rFonts w:ascii="宋体" w:hAnsi="宋体" w:cs="宋体"/>
          <w:b w:val="0"/>
          <w:bCs w:val="0"/>
          <w:szCs w:val="21"/>
        </w:rPr>
      </w:pPr>
      <w:bookmarkStart w:id="52" w:name="_Toc482280429"/>
      <w:r w:rsidRPr="00945BFE">
        <w:rPr>
          <w:rStyle w:val="apple-converted-space"/>
          <w:rFonts w:cs="宋体"/>
        </w:rPr>
        <w:br w:type="page"/>
      </w:r>
      <w:bookmarkStart w:id="53" w:name="_Toc6562217"/>
      <w:r w:rsidRPr="00945BFE">
        <w:rPr>
          <w:rFonts w:ascii="宋体" w:hAnsi="宋体" w:cs="宋体" w:hint="eastAsia"/>
          <w:bCs w:val="0"/>
          <w:szCs w:val="21"/>
        </w:rPr>
        <w:lastRenderedPageBreak/>
        <w:t>二、商务</w:t>
      </w:r>
      <w:r w:rsidRPr="00945BFE">
        <w:rPr>
          <w:rFonts w:hint="eastAsia"/>
        </w:rPr>
        <w:t>要求</w:t>
      </w:r>
      <w:bookmarkEnd w:id="53"/>
    </w:p>
    <w:p w:rsidR="007D1F90" w:rsidRPr="00945BFE" w:rsidRDefault="007D1F90">
      <w:pPr>
        <w:rPr>
          <w:rFonts w:ascii="宋体" w:hAnsi="宋体" w:cs="宋体"/>
          <w:b/>
          <w:bCs/>
          <w:szCs w:val="21"/>
        </w:rPr>
      </w:pPr>
    </w:p>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701"/>
        <w:gridCol w:w="6294"/>
      </w:tblGrid>
      <w:tr w:rsidR="007D1F90" w:rsidRPr="00945BFE">
        <w:tc>
          <w:tcPr>
            <w:tcW w:w="710" w:type="dxa"/>
            <w:vAlign w:val="center"/>
          </w:tcPr>
          <w:p w:rsidR="007D1F90" w:rsidRPr="00945BFE" w:rsidRDefault="007D44BC" w:rsidP="009B21CB">
            <w:pPr>
              <w:spacing w:line="500" w:lineRule="exact"/>
              <w:jc w:val="center"/>
              <w:rPr>
                <w:rFonts w:cs="宋体"/>
              </w:rPr>
            </w:pPr>
            <w:r w:rsidRPr="00945BFE">
              <w:rPr>
                <w:rFonts w:cs="宋体" w:hint="eastAsia"/>
              </w:rPr>
              <w:t>序号</w:t>
            </w:r>
          </w:p>
        </w:tc>
        <w:tc>
          <w:tcPr>
            <w:tcW w:w="1701" w:type="dxa"/>
            <w:vAlign w:val="center"/>
          </w:tcPr>
          <w:p w:rsidR="007D1F90" w:rsidRPr="00945BFE" w:rsidRDefault="007D44BC" w:rsidP="009B21CB">
            <w:pPr>
              <w:spacing w:line="500" w:lineRule="exact"/>
              <w:jc w:val="center"/>
              <w:rPr>
                <w:rFonts w:cs="宋体"/>
              </w:rPr>
            </w:pPr>
            <w:r w:rsidRPr="00945BFE">
              <w:rPr>
                <w:rFonts w:cs="宋体" w:hint="eastAsia"/>
              </w:rPr>
              <w:t>内容</w:t>
            </w:r>
          </w:p>
        </w:tc>
        <w:tc>
          <w:tcPr>
            <w:tcW w:w="6294" w:type="dxa"/>
            <w:vAlign w:val="center"/>
          </w:tcPr>
          <w:p w:rsidR="007D1F90" w:rsidRPr="00945BFE" w:rsidRDefault="007D44BC" w:rsidP="009B21CB">
            <w:pPr>
              <w:spacing w:line="500" w:lineRule="exact"/>
              <w:jc w:val="center"/>
              <w:rPr>
                <w:rFonts w:cs="宋体"/>
              </w:rPr>
            </w:pPr>
            <w:r w:rsidRPr="00945BFE">
              <w:rPr>
                <w:rFonts w:cs="宋体" w:hint="eastAsia"/>
              </w:rPr>
              <w:t>要求</w:t>
            </w:r>
          </w:p>
        </w:tc>
      </w:tr>
      <w:tr w:rsidR="007D1F90" w:rsidRPr="00945BFE">
        <w:tc>
          <w:tcPr>
            <w:tcW w:w="710" w:type="dxa"/>
            <w:vAlign w:val="center"/>
          </w:tcPr>
          <w:p w:rsidR="007D1F90" w:rsidRPr="00945BFE" w:rsidRDefault="007D44BC">
            <w:pPr>
              <w:spacing w:line="500" w:lineRule="exact"/>
              <w:jc w:val="center"/>
              <w:rPr>
                <w:rFonts w:cs="宋体"/>
              </w:rPr>
            </w:pPr>
            <w:r w:rsidRPr="00945BFE">
              <w:rPr>
                <w:rFonts w:cs="宋体" w:hint="eastAsia"/>
              </w:rPr>
              <w:t>1</w:t>
            </w:r>
          </w:p>
        </w:tc>
        <w:tc>
          <w:tcPr>
            <w:tcW w:w="1701" w:type="dxa"/>
            <w:vAlign w:val="center"/>
          </w:tcPr>
          <w:p w:rsidR="007D1F90" w:rsidRPr="00945BFE" w:rsidRDefault="007D44BC">
            <w:pPr>
              <w:spacing w:line="500" w:lineRule="exact"/>
              <w:jc w:val="center"/>
              <w:rPr>
                <w:rFonts w:cs="宋体"/>
              </w:rPr>
            </w:pPr>
            <w:r w:rsidRPr="00945BFE">
              <w:rPr>
                <w:rFonts w:cs="宋体" w:hint="eastAsia"/>
              </w:rPr>
              <w:t>合同签订地点</w:t>
            </w:r>
          </w:p>
        </w:tc>
        <w:tc>
          <w:tcPr>
            <w:tcW w:w="6294" w:type="dxa"/>
            <w:vAlign w:val="center"/>
          </w:tcPr>
          <w:p w:rsidR="007D1F90" w:rsidRPr="00945BFE" w:rsidRDefault="007D44BC">
            <w:pPr>
              <w:spacing w:line="500" w:lineRule="exact"/>
              <w:rPr>
                <w:rFonts w:cs="宋体"/>
              </w:rPr>
            </w:pPr>
            <w:r w:rsidRPr="00945BFE">
              <w:rPr>
                <w:rFonts w:cs="宋体" w:hint="eastAsia"/>
              </w:rPr>
              <w:t>安徽省歙县人民医院</w:t>
            </w:r>
            <w:r w:rsidR="003967DE" w:rsidRPr="00945BFE">
              <w:rPr>
                <w:rFonts w:cs="宋体" w:hint="eastAsia"/>
              </w:rPr>
              <w:t>采购中心</w:t>
            </w:r>
          </w:p>
        </w:tc>
      </w:tr>
      <w:tr w:rsidR="007D1F90" w:rsidRPr="00945BFE">
        <w:tc>
          <w:tcPr>
            <w:tcW w:w="710" w:type="dxa"/>
            <w:vAlign w:val="center"/>
          </w:tcPr>
          <w:p w:rsidR="007D1F90" w:rsidRPr="00945BFE" w:rsidRDefault="007D44BC">
            <w:pPr>
              <w:spacing w:line="500" w:lineRule="exact"/>
              <w:jc w:val="center"/>
              <w:rPr>
                <w:rFonts w:cs="宋体"/>
              </w:rPr>
            </w:pPr>
            <w:r w:rsidRPr="00945BFE">
              <w:rPr>
                <w:rFonts w:cs="宋体" w:hint="eastAsia"/>
              </w:rPr>
              <w:t>2</w:t>
            </w:r>
          </w:p>
        </w:tc>
        <w:tc>
          <w:tcPr>
            <w:tcW w:w="1701" w:type="dxa"/>
            <w:vAlign w:val="center"/>
          </w:tcPr>
          <w:p w:rsidR="007D1F90" w:rsidRPr="00945BFE" w:rsidRDefault="007D44BC">
            <w:pPr>
              <w:spacing w:line="500" w:lineRule="exact"/>
              <w:jc w:val="center"/>
              <w:rPr>
                <w:rFonts w:cs="宋体"/>
              </w:rPr>
            </w:pPr>
            <w:r w:rsidRPr="00945BFE">
              <w:rPr>
                <w:rFonts w:cs="宋体" w:hint="eastAsia"/>
              </w:rPr>
              <w:t>供货完成时限</w:t>
            </w:r>
          </w:p>
        </w:tc>
        <w:tc>
          <w:tcPr>
            <w:tcW w:w="6294" w:type="dxa"/>
            <w:vAlign w:val="center"/>
          </w:tcPr>
          <w:p w:rsidR="007D1F90" w:rsidRPr="00945BFE" w:rsidRDefault="00142EEA" w:rsidP="00142EEA">
            <w:pPr>
              <w:spacing w:line="500" w:lineRule="exact"/>
              <w:rPr>
                <w:rFonts w:cs="宋体"/>
              </w:rPr>
            </w:pPr>
            <w:r w:rsidRPr="00945BFE">
              <w:rPr>
                <w:rFonts w:cs="宋体" w:hint="eastAsia"/>
              </w:rPr>
              <w:t>根据招标人实际使用情况按</w:t>
            </w:r>
            <w:r w:rsidR="009B12ED" w:rsidRPr="00945BFE">
              <w:rPr>
                <w:rFonts w:cs="宋体" w:hint="eastAsia"/>
              </w:rPr>
              <w:t>需</w:t>
            </w:r>
            <w:r w:rsidRPr="00945BFE">
              <w:rPr>
                <w:rFonts w:cs="宋体" w:hint="eastAsia"/>
              </w:rPr>
              <w:t>分批配送。</w:t>
            </w:r>
          </w:p>
        </w:tc>
      </w:tr>
      <w:tr w:rsidR="007D1F90" w:rsidRPr="00945BFE">
        <w:tc>
          <w:tcPr>
            <w:tcW w:w="710" w:type="dxa"/>
            <w:vAlign w:val="center"/>
          </w:tcPr>
          <w:p w:rsidR="007D1F90" w:rsidRPr="00945BFE" w:rsidRDefault="007D44BC">
            <w:pPr>
              <w:spacing w:line="500" w:lineRule="exact"/>
              <w:jc w:val="center"/>
              <w:rPr>
                <w:rFonts w:cs="宋体"/>
              </w:rPr>
            </w:pPr>
            <w:r w:rsidRPr="00945BFE">
              <w:rPr>
                <w:rFonts w:cs="宋体" w:hint="eastAsia"/>
              </w:rPr>
              <w:t>3</w:t>
            </w:r>
          </w:p>
        </w:tc>
        <w:tc>
          <w:tcPr>
            <w:tcW w:w="1701" w:type="dxa"/>
            <w:vAlign w:val="center"/>
          </w:tcPr>
          <w:p w:rsidR="007D1F90" w:rsidRPr="00945BFE" w:rsidRDefault="007D44BC">
            <w:pPr>
              <w:spacing w:line="500" w:lineRule="exact"/>
              <w:jc w:val="center"/>
              <w:rPr>
                <w:rFonts w:cs="宋体"/>
              </w:rPr>
            </w:pPr>
            <w:r w:rsidRPr="00945BFE">
              <w:rPr>
                <w:rFonts w:cs="宋体" w:hint="eastAsia"/>
              </w:rPr>
              <w:t>货物包装运输要求</w:t>
            </w:r>
          </w:p>
        </w:tc>
        <w:tc>
          <w:tcPr>
            <w:tcW w:w="6294" w:type="dxa"/>
            <w:vAlign w:val="center"/>
          </w:tcPr>
          <w:p w:rsidR="007D1F90" w:rsidRPr="00945BFE" w:rsidRDefault="007D44BC" w:rsidP="00CA008C">
            <w:pPr>
              <w:spacing w:line="500" w:lineRule="exact"/>
              <w:rPr>
                <w:rFonts w:cs="宋体"/>
              </w:rPr>
            </w:pPr>
            <w:r w:rsidRPr="00945BFE">
              <w:rPr>
                <w:rFonts w:cs="宋体" w:hint="eastAsia"/>
              </w:rPr>
              <w:t>除合同另有规定外，成交人提供的全部货物均应按标准保护措施进行包装，</w:t>
            </w:r>
            <w:r w:rsidR="00CA008C" w:rsidRPr="00945BFE">
              <w:rPr>
                <w:rFonts w:cs="宋体" w:hint="eastAsia"/>
              </w:rPr>
              <w:t>涉及木质制品及木制包装材料的（含铺垫、支撑、加固设施设备等），禁止使用和调入松木及其制品。</w:t>
            </w:r>
            <w:r w:rsidRPr="00945BFE">
              <w:rPr>
                <w:rFonts w:cs="宋体" w:hint="eastAsia"/>
              </w:rPr>
              <w:t>该包装应适应远距离运输、防潮、防震、防锈和防野蛮装卸，确保货物安全无损运抵现场。由于包装不善所引起的货物锈蚀、损坏和损失均由成交人承担。</w:t>
            </w:r>
          </w:p>
        </w:tc>
      </w:tr>
      <w:tr w:rsidR="007D1F90" w:rsidRPr="00945BFE">
        <w:tc>
          <w:tcPr>
            <w:tcW w:w="710" w:type="dxa"/>
            <w:vAlign w:val="center"/>
          </w:tcPr>
          <w:p w:rsidR="007D1F90" w:rsidRPr="00945BFE" w:rsidRDefault="007D44BC">
            <w:pPr>
              <w:spacing w:line="500" w:lineRule="exact"/>
              <w:jc w:val="center"/>
              <w:rPr>
                <w:rFonts w:cs="宋体"/>
              </w:rPr>
            </w:pPr>
            <w:r w:rsidRPr="00945BFE">
              <w:rPr>
                <w:rFonts w:cs="宋体" w:hint="eastAsia"/>
              </w:rPr>
              <w:t>4</w:t>
            </w:r>
          </w:p>
        </w:tc>
        <w:tc>
          <w:tcPr>
            <w:tcW w:w="1701" w:type="dxa"/>
            <w:vAlign w:val="center"/>
          </w:tcPr>
          <w:p w:rsidR="007D1F90" w:rsidRPr="00945BFE" w:rsidRDefault="007D44BC">
            <w:pPr>
              <w:spacing w:line="500" w:lineRule="exact"/>
              <w:jc w:val="center"/>
              <w:rPr>
                <w:rFonts w:cs="宋体"/>
              </w:rPr>
            </w:pPr>
            <w:r w:rsidRPr="00945BFE">
              <w:rPr>
                <w:rFonts w:cs="宋体" w:hint="eastAsia"/>
              </w:rPr>
              <w:t>货物质保期</w:t>
            </w:r>
          </w:p>
        </w:tc>
        <w:tc>
          <w:tcPr>
            <w:tcW w:w="6294" w:type="dxa"/>
            <w:vAlign w:val="center"/>
          </w:tcPr>
          <w:p w:rsidR="007D1F90" w:rsidRPr="00945BFE" w:rsidRDefault="00142EEA" w:rsidP="00142EEA">
            <w:pPr>
              <w:spacing w:line="500" w:lineRule="exact"/>
              <w:rPr>
                <w:rFonts w:cs="宋体"/>
              </w:rPr>
            </w:pPr>
            <w:r w:rsidRPr="00945BFE">
              <w:rPr>
                <w:rFonts w:cs="宋体" w:hint="eastAsia"/>
              </w:rPr>
              <w:t>质保期为使用消耗前的全生命周期</w:t>
            </w:r>
          </w:p>
        </w:tc>
      </w:tr>
      <w:tr w:rsidR="007D1F90" w:rsidRPr="00945BFE">
        <w:tc>
          <w:tcPr>
            <w:tcW w:w="710" w:type="dxa"/>
            <w:vAlign w:val="center"/>
          </w:tcPr>
          <w:p w:rsidR="007D1F90" w:rsidRPr="00945BFE" w:rsidRDefault="007D44BC">
            <w:pPr>
              <w:spacing w:line="500" w:lineRule="exact"/>
              <w:jc w:val="center"/>
              <w:rPr>
                <w:rFonts w:cs="宋体"/>
              </w:rPr>
            </w:pPr>
            <w:r w:rsidRPr="00945BFE">
              <w:rPr>
                <w:rFonts w:cs="宋体" w:hint="eastAsia"/>
              </w:rPr>
              <w:t>5</w:t>
            </w:r>
          </w:p>
        </w:tc>
        <w:tc>
          <w:tcPr>
            <w:tcW w:w="1701" w:type="dxa"/>
            <w:vAlign w:val="center"/>
          </w:tcPr>
          <w:p w:rsidR="007D1F90" w:rsidRPr="00945BFE" w:rsidRDefault="007D44BC">
            <w:pPr>
              <w:spacing w:line="500" w:lineRule="exact"/>
              <w:jc w:val="center"/>
              <w:rPr>
                <w:rFonts w:cs="宋体"/>
              </w:rPr>
            </w:pPr>
            <w:r w:rsidRPr="00945BFE">
              <w:rPr>
                <w:rFonts w:cs="宋体" w:hint="eastAsia"/>
              </w:rPr>
              <w:t>货物售后服务</w:t>
            </w:r>
          </w:p>
        </w:tc>
        <w:tc>
          <w:tcPr>
            <w:tcW w:w="6294" w:type="dxa"/>
            <w:vAlign w:val="center"/>
          </w:tcPr>
          <w:p w:rsidR="003C645C" w:rsidRPr="00945BFE" w:rsidRDefault="00D907F3" w:rsidP="003C645C">
            <w:pPr>
              <w:snapToGrid w:val="0"/>
              <w:spacing w:line="440" w:lineRule="exact"/>
              <w:rPr>
                <w:rFonts w:ascii="宋体" w:hAnsi="宋体"/>
                <w:szCs w:val="21"/>
              </w:rPr>
            </w:pPr>
            <w:r w:rsidRPr="00945BFE">
              <w:rPr>
                <w:rFonts w:ascii="宋体" w:hAnsi="宋体" w:hint="eastAsia"/>
                <w:szCs w:val="21"/>
              </w:rPr>
              <w:t>1</w:t>
            </w:r>
            <w:r w:rsidR="003C645C" w:rsidRPr="00945BFE">
              <w:rPr>
                <w:rFonts w:ascii="宋体" w:hAnsi="宋体" w:hint="eastAsia"/>
                <w:szCs w:val="21"/>
              </w:rPr>
              <w:t>、</w:t>
            </w:r>
            <w:r w:rsidR="003C645C" w:rsidRPr="00945BFE">
              <w:rPr>
                <w:rFonts w:cs="宋体" w:hint="eastAsia"/>
              </w:rPr>
              <w:t>中标人提供的货物必须是全新、原装、合格正品，完全符合国家规定的质量标准和厂方的标准。</w:t>
            </w:r>
          </w:p>
          <w:p w:rsidR="003C645C" w:rsidRPr="00945BFE" w:rsidRDefault="00D907F3" w:rsidP="003C645C">
            <w:pPr>
              <w:snapToGrid w:val="0"/>
              <w:spacing w:line="440" w:lineRule="exact"/>
              <w:rPr>
                <w:rFonts w:ascii="宋体" w:hAnsi="宋体"/>
                <w:szCs w:val="21"/>
              </w:rPr>
            </w:pPr>
            <w:r w:rsidRPr="00945BFE">
              <w:rPr>
                <w:rFonts w:ascii="宋体" w:hAnsi="宋体" w:hint="eastAsia"/>
                <w:szCs w:val="21"/>
              </w:rPr>
              <w:t>2</w:t>
            </w:r>
            <w:r w:rsidR="003C645C" w:rsidRPr="00945BFE">
              <w:rPr>
                <w:rFonts w:cs="宋体" w:hint="eastAsia"/>
              </w:rPr>
              <w:t>、据商品的保修条款及售后服务条款，提供原厂质保，质保期从</w:t>
            </w:r>
            <w:r w:rsidRPr="00945BFE">
              <w:rPr>
                <w:rFonts w:cs="宋体" w:hint="eastAsia"/>
              </w:rPr>
              <w:t>货物到医院签收</w:t>
            </w:r>
            <w:r w:rsidR="003C645C" w:rsidRPr="00945BFE">
              <w:rPr>
                <w:rFonts w:cs="宋体" w:hint="eastAsia"/>
              </w:rPr>
              <w:t>之日算起</w:t>
            </w:r>
            <w:r w:rsidR="003C645C" w:rsidRPr="00945BFE">
              <w:rPr>
                <w:rFonts w:ascii="宋体" w:hAnsi="宋体" w:hint="eastAsia"/>
                <w:szCs w:val="21"/>
              </w:rPr>
              <w:t>；</w:t>
            </w:r>
          </w:p>
          <w:p w:rsidR="007D1F90" w:rsidRPr="00945BFE" w:rsidRDefault="00D907F3" w:rsidP="00D907F3">
            <w:pPr>
              <w:spacing w:line="500" w:lineRule="exact"/>
              <w:rPr>
                <w:rFonts w:cs="宋体"/>
              </w:rPr>
            </w:pPr>
            <w:r w:rsidRPr="00945BFE">
              <w:rPr>
                <w:rFonts w:ascii="宋体" w:hAnsi="宋体" w:hint="eastAsia"/>
                <w:szCs w:val="21"/>
              </w:rPr>
              <w:t>3</w:t>
            </w:r>
            <w:r w:rsidR="003C645C" w:rsidRPr="00945BFE">
              <w:rPr>
                <w:rFonts w:ascii="宋体" w:hAnsi="宋体" w:hint="eastAsia"/>
                <w:szCs w:val="21"/>
              </w:rPr>
              <w:t>、</w:t>
            </w:r>
            <w:r w:rsidR="003C645C" w:rsidRPr="00945BFE">
              <w:rPr>
                <w:rFonts w:cs="宋体" w:hint="eastAsia"/>
              </w:rPr>
              <w:t>依据招标文件规定、中标供应商投标文件响应情况及合同条款对供应商进行</w:t>
            </w:r>
            <w:r w:rsidR="00AF003C" w:rsidRPr="00945BFE">
              <w:rPr>
                <w:rFonts w:cs="宋体" w:hint="eastAsia"/>
              </w:rPr>
              <w:t>季度</w:t>
            </w:r>
            <w:r w:rsidR="003C645C" w:rsidRPr="00945BFE">
              <w:rPr>
                <w:rFonts w:cs="宋体" w:hint="eastAsia"/>
              </w:rPr>
              <w:t>考核，考核不合格采购人有权终止合同。</w:t>
            </w:r>
          </w:p>
        </w:tc>
      </w:tr>
      <w:tr w:rsidR="00B033A5" w:rsidRPr="00945BFE">
        <w:tc>
          <w:tcPr>
            <w:tcW w:w="710" w:type="dxa"/>
            <w:vAlign w:val="center"/>
          </w:tcPr>
          <w:p w:rsidR="00B033A5" w:rsidRPr="00945BFE" w:rsidRDefault="00B033A5">
            <w:pPr>
              <w:spacing w:line="500" w:lineRule="exact"/>
              <w:jc w:val="center"/>
              <w:rPr>
                <w:rFonts w:cs="宋体"/>
              </w:rPr>
            </w:pPr>
            <w:r w:rsidRPr="00945BFE">
              <w:rPr>
                <w:rFonts w:cs="宋体" w:hint="eastAsia"/>
              </w:rPr>
              <w:t>6</w:t>
            </w:r>
          </w:p>
        </w:tc>
        <w:tc>
          <w:tcPr>
            <w:tcW w:w="1701" w:type="dxa"/>
            <w:vAlign w:val="center"/>
          </w:tcPr>
          <w:p w:rsidR="00B033A5" w:rsidRPr="00945BFE" w:rsidRDefault="00B033A5">
            <w:pPr>
              <w:spacing w:line="500" w:lineRule="exact"/>
              <w:jc w:val="center"/>
              <w:rPr>
                <w:rFonts w:cs="宋体"/>
              </w:rPr>
            </w:pPr>
            <w:r w:rsidRPr="00945BFE">
              <w:rPr>
                <w:rFonts w:cs="宋体" w:hint="eastAsia"/>
              </w:rPr>
              <w:t>合同格式</w:t>
            </w:r>
          </w:p>
        </w:tc>
        <w:tc>
          <w:tcPr>
            <w:tcW w:w="6294" w:type="dxa"/>
            <w:vAlign w:val="center"/>
          </w:tcPr>
          <w:p w:rsidR="00B033A5" w:rsidRPr="00945BFE" w:rsidRDefault="00B033A5">
            <w:pPr>
              <w:spacing w:line="500" w:lineRule="exact"/>
              <w:rPr>
                <w:rFonts w:cs="宋体"/>
              </w:rPr>
            </w:pPr>
            <w:r w:rsidRPr="00945BFE">
              <w:rPr>
                <w:rFonts w:cs="宋体" w:hint="eastAsia"/>
              </w:rPr>
              <w:t>按招标文件中提供的合同模版签订（非黄底区域不得修改）</w:t>
            </w:r>
          </w:p>
        </w:tc>
      </w:tr>
      <w:tr w:rsidR="007D1F90" w:rsidRPr="00945BFE">
        <w:tc>
          <w:tcPr>
            <w:tcW w:w="710" w:type="dxa"/>
            <w:vAlign w:val="center"/>
          </w:tcPr>
          <w:p w:rsidR="007D1F90" w:rsidRPr="00945BFE" w:rsidRDefault="00B033A5">
            <w:pPr>
              <w:spacing w:line="500" w:lineRule="exact"/>
              <w:jc w:val="center"/>
              <w:rPr>
                <w:rFonts w:cs="宋体"/>
              </w:rPr>
            </w:pPr>
            <w:r w:rsidRPr="00945BFE">
              <w:rPr>
                <w:rFonts w:cs="宋体" w:hint="eastAsia"/>
              </w:rPr>
              <w:t>7</w:t>
            </w:r>
          </w:p>
        </w:tc>
        <w:tc>
          <w:tcPr>
            <w:tcW w:w="1701" w:type="dxa"/>
            <w:vAlign w:val="center"/>
          </w:tcPr>
          <w:p w:rsidR="007D1F90" w:rsidRPr="00945BFE" w:rsidRDefault="007D44BC">
            <w:pPr>
              <w:spacing w:line="500" w:lineRule="exact"/>
              <w:jc w:val="center"/>
              <w:rPr>
                <w:rFonts w:cs="宋体"/>
              </w:rPr>
            </w:pPr>
            <w:r w:rsidRPr="00945BFE">
              <w:rPr>
                <w:rFonts w:cs="宋体" w:hint="eastAsia"/>
              </w:rPr>
              <w:t>验收</w:t>
            </w:r>
          </w:p>
        </w:tc>
        <w:tc>
          <w:tcPr>
            <w:tcW w:w="6294" w:type="dxa"/>
            <w:vAlign w:val="center"/>
          </w:tcPr>
          <w:p w:rsidR="007D1F90" w:rsidRPr="00945BFE" w:rsidRDefault="007D44BC">
            <w:pPr>
              <w:spacing w:line="500" w:lineRule="exact"/>
              <w:rPr>
                <w:rFonts w:cs="宋体"/>
              </w:rPr>
            </w:pPr>
            <w:r w:rsidRPr="00945BFE">
              <w:rPr>
                <w:rFonts w:cs="宋体" w:hint="eastAsia"/>
              </w:rPr>
              <w:t>到货后院方组织相关科室验收</w:t>
            </w:r>
            <w:r w:rsidR="00FA1731" w:rsidRPr="00945BFE">
              <w:rPr>
                <w:rFonts w:cs="宋体" w:hint="eastAsia"/>
              </w:rPr>
              <w:t>，</w:t>
            </w:r>
            <w:r w:rsidR="00D907F3" w:rsidRPr="00945BFE">
              <w:rPr>
                <w:rFonts w:cs="宋体" w:hint="eastAsia"/>
              </w:rPr>
              <w:t>采购中心签署货物接收单</w:t>
            </w:r>
            <w:r w:rsidR="00FA1731" w:rsidRPr="00945BFE">
              <w:rPr>
                <w:rFonts w:cs="宋体" w:hint="eastAsia"/>
              </w:rPr>
              <w:t>后生效</w:t>
            </w:r>
          </w:p>
        </w:tc>
      </w:tr>
      <w:tr w:rsidR="007D1F90" w:rsidRPr="00945BFE">
        <w:tc>
          <w:tcPr>
            <w:tcW w:w="710" w:type="dxa"/>
            <w:vAlign w:val="center"/>
          </w:tcPr>
          <w:p w:rsidR="007D1F90" w:rsidRPr="00945BFE" w:rsidRDefault="00B033A5">
            <w:pPr>
              <w:spacing w:line="500" w:lineRule="exact"/>
              <w:jc w:val="center"/>
              <w:rPr>
                <w:rFonts w:cs="宋体"/>
              </w:rPr>
            </w:pPr>
            <w:r w:rsidRPr="00945BFE">
              <w:rPr>
                <w:rFonts w:cs="宋体" w:hint="eastAsia"/>
              </w:rPr>
              <w:t>8</w:t>
            </w:r>
          </w:p>
        </w:tc>
        <w:tc>
          <w:tcPr>
            <w:tcW w:w="1701" w:type="dxa"/>
            <w:vAlign w:val="center"/>
          </w:tcPr>
          <w:p w:rsidR="007D1F90" w:rsidRPr="00945BFE" w:rsidRDefault="007D44BC">
            <w:pPr>
              <w:spacing w:line="500" w:lineRule="exact"/>
              <w:jc w:val="center"/>
              <w:rPr>
                <w:rFonts w:cs="宋体"/>
              </w:rPr>
            </w:pPr>
            <w:r w:rsidRPr="00945BFE">
              <w:rPr>
                <w:rFonts w:cs="宋体" w:hint="eastAsia"/>
              </w:rPr>
              <w:t>付款</w:t>
            </w:r>
          </w:p>
        </w:tc>
        <w:tc>
          <w:tcPr>
            <w:tcW w:w="6294" w:type="dxa"/>
            <w:vAlign w:val="center"/>
          </w:tcPr>
          <w:p w:rsidR="007D1F90" w:rsidRPr="00945BFE" w:rsidRDefault="007D44BC">
            <w:pPr>
              <w:spacing w:line="500" w:lineRule="exact"/>
              <w:rPr>
                <w:rFonts w:cs="宋体"/>
              </w:rPr>
            </w:pPr>
            <w:r w:rsidRPr="00945BFE">
              <w:rPr>
                <w:rFonts w:cs="宋体" w:hint="eastAsia"/>
              </w:rPr>
              <w:t>付款人：歙县人民医院</w:t>
            </w:r>
          </w:p>
          <w:p w:rsidR="007D1F90" w:rsidRPr="00945BFE" w:rsidRDefault="007D44BC" w:rsidP="00D907F3">
            <w:pPr>
              <w:spacing w:line="500" w:lineRule="exact"/>
              <w:rPr>
                <w:rFonts w:cs="宋体"/>
              </w:rPr>
            </w:pPr>
            <w:r w:rsidRPr="00945BFE">
              <w:rPr>
                <w:rFonts w:cs="宋体" w:hint="eastAsia"/>
              </w:rPr>
              <w:t>付款方式：</w:t>
            </w:r>
            <w:r w:rsidR="00142EEA" w:rsidRPr="00945BFE">
              <w:rPr>
                <w:rFonts w:cs="宋体" w:hint="eastAsia"/>
              </w:rPr>
              <w:t>按照供应入库的批次集中付款，每月付款一次；</w:t>
            </w:r>
          </w:p>
        </w:tc>
      </w:tr>
      <w:tr w:rsidR="00945BFE" w:rsidRPr="00945BFE">
        <w:tc>
          <w:tcPr>
            <w:tcW w:w="710" w:type="dxa"/>
            <w:vAlign w:val="center"/>
          </w:tcPr>
          <w:p w:rsidR="00945BFE" w:rsidRPr="00945BFE" w:rsidRDefault="00945BFE">
            <w:pPr>
              <w:spacing w:line="500" w:lineRule="exact"/>
              <w:jc w:val="center"/>
              <w:rPr>
                <w:rFonts w:cs="宋体" w:hint="eastAsia"/>
              </w:rPr>
            </w:pPr>
            <w:r>
              <w:rPr>
                <w:rFonts w:cs="宋体" w:hint="eastAsia"/>
              </w:rPr>
              <w:t>9</w:t>
            </w:r>
          </w:p>
        </w:tc>
        <w:tc>
          <w:tcPr>
            <w:tcW w:w="1701" w:type="dxa"/>
            <w:vAlign w:val="center"/>
          </w:tcPr>
          <w:p w:rsidR="00945BFE" w:rsidRPr="00945BFE" w:rsidRDefault="00945BFE">
            <w:pPr>
              <w:spacing w:line="500" w:lineRule="exact"/>
              <w:jc w:val="center"/>
              <w:rPr>
                <w:rFonts w:cs="宋体" w:hint="eastAsia"/>
              </w:rPr>
            </w:pPr>
            <w:r>
              <w:rPr>
                <w:rFonts w:cs="宋体" w:hint="eastAsia"/>
              </w:rPr>
              <w:t>投标品牌一致性</w:t>
            </w:r>
          </w:p>
        </w:tc>
        <w:tc>
          <w:tcPr>
            <w:tcW w:w="6294" w:type="dxa"/>
            <w:vAlign w:val="center"/>
          </w:tcPr>
          <w:p w:rsidR="00945BFE" w:rsidRPr="00945BFE" w:rsidRDefault="00945BFE" w:rsidP="00945BFE">
            <w:pPr>
              <w:snapToGrid w:val="0"/>
              <w:spacing w:line="440" w:lineRule="exact"/>
              <w:rPr>
                <w:rFonts w:cs="宋体" w:hint="eastAsia"/>
              </w:rPr>
            </w:pPr>
            <w:r w:rsidRPr="00945BFE">
              <w:rPr>
                <w:rFonts w:cs="宋体"/>
              </w:rPr>
              <w:t>为便于医院耗材使用管理及有效的售后服务实施，除低温等离子灭菌卡匣、</w:t>
            </w:r>
            <w:r w:rsidRPr="00945BFE">
              <w:rPr>
                <w:rFonts w:cs="宋体" w:hint="eastAsia"/>
              </w:rPr>
              <w:t>100%</w:t>
            </w:r>
            <w:r w:rsidRPr="00945BFE">
              <w:rPr>
                <w:rFonts w:cs="宋体" w:hint="eastAsia"/>
              </w:rPr>
              <w:t>环氧乙烷气罐外，</w:t>
            </w:r>
            <w:r>
              <w:rPr>
                <w:rFonts w:cs="宋体" w:hint="eastAsia"/>
              </w:rPr>
              <w:t>投标人所投产品品牌≤</w:t>
            </w:r>
            <w:r>
              <w:rPr>
                <w:rFonts w:cs="宋体" w:hint="eastAsia"/>
              </w:rPr>
              <w:t>2</w:t>
            </w:r>
            <w:r>
              <w:rPr>
                <w:rFonts w:cs="宋体" w:hint="eastAsia"/>
              </w:rPr>
              <w:t>个</w:t>
            </w:r>
            <w:r w:rsidRPr="00945BFE">
              <w:rPr>
                <w:rFonts w:cs="宋体" w:hint="eastAsia"/>
              </w:rPr>
              <w:t>，否则其投标无效。</w:t>
            </w:r>
          </w:p>
        </w:tc>
      </w:tr>
    </w:tbl>
    <w:p w:rsidR="007D1F90" w:rsidRDefault="007D44BC">
      <w:pPr>
        <w:pStyle w:val="H1"/>
        <w:jc w:val="center"/>
        <w:rPr>
          <w:rStyle w:val="apple-converted-space"/>
        </w:rPr>
      </w:pPr>
      <w:r>
        <w:rPr>
          <w:rStyle w:val="apple-converted-space"/>
        </w:rPr>
        <w:br w:type="page"/>
      </w:r>
      <w:bookmarkStart w:id="54" w:name="_Toc6562218"/>
      <w:r>
        <w:rPr>
          <w:rStyle w:val="apple-converted-space"/>
          <w:rFonts w:hint="eastAsia"/>
          <w:bCs/>
        </w:rPr>
        <w:lastRenderedPageBreak/>
        <w:t>第四章  评审办法</w:t>
      </w:r>
      <w:bookmarkEnd w:id="52"/>
      <w:bookmarkEnd w:id="54"/>
      <w:r w:rsidR="00FA1731">
        <w:rPr>
          <w:rStyle w:val="apple-converted-space"/>
          <w:rFonts w:hint="eastAsia"/>
          <w:bCs/>
        </w:rPr>
        <w:t>（有效最低价法）</w:t>
      </w:r>
    </w:p>
    <w:p w:rsidR="007D1F90" w:rsidRDefault="007D44BC">
      <w:pPr>
        <w:pStyle w:val="a9"/>
      </w:pPr>
      <w:bookmarkStart w:id="55" w:name="_Toc6562219"/>
      <w:r>
        <w:rPr>
          <w:rFonts w:hint="eastAsia"/>
        </w:rPr>
        <w:t>一、</w:t>
      </w:r>
      <w:r>
        <w:rPr>
          <w:rFonts w:hint="eastAsia"/>
        </w:rPr>
        <w:t xml:space="preserve"> </w:t>
      </w:r>
      <w:r>
        <w:rPr>
          <w:rFonts w:hint="eastAsia"/>
        </w:rPr>
        <w:t>评标原则</w:t>
      </w:r>
      <w:bookmarkEnd w:id="55"/>
    </w:p>
    <w:p w:rsidR="007D1F90" w:rsidRDefault="007D44BC">
      <w:pPr>
        <w:pStyle w:val="p0"/>
        <w:spacing w:line="500" w:lineRule="exact"/>
        <w:ind w:firstLine="420"/>
        <w:rPr>
          <w:rFonts w:ascii="宋体" w:hAnsi="宋体"/>
        </w:rPr>
      </w:pPr>
      <w:r>
        <w:rPr>
          <w:rFonts w:ascii="宋体" w:hAnsi="宋体" w:hint="eastAsia"/>
        </w:rPr>
        <w:t>评标活动遵循公平、公正、科学和择优的原则。</w:t>
      </w:r>
    </w:p>
    <w:p w:rsidR="007D1F90" w:rsidRDefault="007D44BC">
      <w:pPr>
        <w:pStyle w:val="a9"/>
      </w:pPr>
      <w:bookmarkStart w:id="56" w:name="_Toc6562220"/>
      <w:r>
        <w:rPr>
          <w:rFonts w:hint="eastAsia"/>
        </w:rPr>
        <w:t>二、评审办法</w:t>
      </w:r>
      <w:bookmarkEnd w:id="56"/>
    </w:p>
    <w:p w:rsidR="008D17C6" w:rsidRDefault="007D44BC" w:rsidP="008D17C6">
      <w:pPr>
        <w:spacing w:line="500" w:lineRule="exact"/>
        <w:ind w:firstLineChars="200" w:firstLine="420"/>
        <w:rPr>
          <w:rFonts w:ascii="宋体" w:hAnsi="宋体"/>
          <w:kern w:val="0"/>
          <w:szCs w:val="21"/>
        </w:rPr>
      </w:pPr>
      <w:r>
        <w:rPr>
          <w:rFonts w:ascii="宋体" w:hAnsi="宋体" w:hint="eastAsia"/>
          <w:kern w:val="0"/>
          <w:szCs w:val="21"/>
        </w:rPr>
        <w:t>在质量和服务均能满足询价文件实质性响应要求的前提下，采购人组织的询价小组将按照报价由低到高的顺序推荐成交候选人。如果有两个或两个以上供应商报价相同，由采购人确定中标人。</w:t>
      </w:r>
      <w:bookmarkStart w:id="57" w:name="_Toc6562221"/>
    </w:p>
    <w:p w:rsidR="007D1F90" w:rsidRDefault="007D44BC">
      <w:pPr>
        <w:spacing w:line="500" w:lineRule="exact"/>
        <w:ind w:firstLineChars="200" w:firstLine="422"/>
        <w:jc w:val="center"/>
        <w:rPr>
          <w:rFonts w:ascii="宋体" w:hAnsi="宋体"/>
          <w:b/>
        </w:rPr>
      </w:pPr>
      <w:r>
        <w:rPr>
          <w:rFonts w:hint="eastAsia"/>
          <w:b/>
        </w:rPr>
        <w:t>三、</w:t>
      </w:r>
      <w:r>
        <w:rPr>
          <w:rFonts w:hint="eastAsia"/>
          <w:b/>
        </w:rPr>
        <w:t xml:space="preserve"> </w:t>
      </w:r>
      <w:r>
        <w:rPr>
          <w:rFonts w:hint="eastAsia"/>
          <w:b/>
        </w:rPr>
        <w:t>评审程序</w:t>
      </w:r>
      <w:bookmarkEnd w:id="57"/>
    </w:p>
    <w:p w:rsidR="007D1F90" w:rsidRDefault="007D44BC">
      <w:pPr>
        <w:spacing w:line="500" w:lineRule="exact"/>
        <w:ind w:firstLineChars="200" w:firstLine="420"/>
        <w:rPr>
          <w:rFonts w:ascii="宋体" w:hAnsi="宋体" w:cs="Arial"/>
          <w:szCs w:val="21"/>
        </w:rPr>
      </w:pPr>
      <w:r>
        <w:rPr>
          <w:rFonts w:ascii="宋体" w:hAnsi="宋体" w:cs="Arial" w:hint="eastAsia"/>
          <w:szCs w:val="21"/>
        </w:rPr>
        <w:t>3.1</w:t>
      </w:r>
      <w:r>
        <w:rPr>
          <w:rFonts w:ascii="宋体" w:hAnsi="宋体" w:cs="Arial"/>
          <w:szCs w:val="21"/>
        </w:rPr>
        <w:t>评</w:t>
      </w:r>
      <w:r>
        <w:rPr>
          <w:rFonts w:ascii="宋体" w:hAnsi="宋体" w:cs="Arial" w:hint="eastAsia"/>
          <w:szCs w:val="21"/>
        </w:rPr>
        <w:t>审程序包括询价响应</w:t>
      </w:r>
      <w:r>
        <w:rPr>
          <w:rFonts w:ascii="宋体" w:hAnsi="宋体" w:cs="Arial"/>
          <w:szCs w:val="21"/>
        </w:rPr>
        <w:t>文件</w:t>
      </w:r>
      <w:r>
        <w:rPr>
          <w:rFonts w:ascii="宋体" w:hAnsi="宋体" w:cs="Arial" w:hint="eastAsia"/>
          <w:szCs w:val="21"/>
        </w:rPr>
        <w:t>符合性评审和</w:t>
      </w:r>
      <w:r>
        <w:rPr>
          <w:rFonts w:ascii="宋体" w:hAnsi="宋体" w:cs="Arial"/>
          <w:szCs w:val="21"/>
        </w:rPr>
        <w:t>推荐</w:t>
      </w:r>
      <w:r>
        <w:rPr>
          <w:rFonts w:ascii="宋体" w:hAnsi="宋体" w:cs="Arial" w:hint="eastAsia"/>
          <w:szCs w:val="21"/>
        </w:rPr>
        <w:t>成交</w:t>
      </w:r>
      <w:r>
        <w:rPr>
          <w:rFonts w:ascii="宋体" w:hAnsi="宋体" w:cs="Arial"/>
          <w:szCs w:val="21"/>
        </w:rPr>
        <w:t>候选</w:t>
      </w:r>
      <w:r>
        <w:rPr>
          <w:rFonts w:ascii="宋体" w:hAnsi="宋体" w:cs="Arial" w:hint="eastAsia"/>
          <w:szCs w:val="21"/>
        </w:rPr>
        <w:t>人</w:t>
      </w:r>
      <w:r>
        <w:rPr>
          <w:rFonts w:ascii="宋体" w:hAnsi="宋体" w:cs="Arial"/>
          <w:szCs w:val="21"/>
        </w:rPr>
        <w:t>名单</w:t>
      </w:r>
      <w:r>
        <w:rPr>
          <w:rFonts w:ascii="宋体" w:hAnsi="宋体" w:cs="Arial" w:hint="eastAsia"/>
          <w:szCs w:val="21"/>
        </w:rPr>
        <w:t>两个步骤。</w:t>
      </w:r>
    </w:p>
    <w:p w:rsidR="007D1F90" w:rsidRDefault="007D44BC">
      <w:pPr>
        <w:spacing w:line="600" w:lineRule="exact"/>
        <w:ind w:firstLineChars="200" w:firstLine="420"/>
        <w:rPr>
          <w:rFonts w:ascii="宋体" w:hAnsi="宋体" w:cs="Arial"/>
          <w:szCs w:val="21"/>
        </w:rPr>
      </w:pPr>
      <w:r>
        <w:rPr>
          <w:rFonts w:ascii="宋体" w:hAnsi="宋体" w:cs="Arial" w:hint="eastAsia"/>
          <w:szCs w:val="21"/>
        </w:rPr>
        <w:t>3.1.1具体采购需求内如有参考品牌，仅作为说明没有限制性。</w:t>
      </w:r>
    </w:p>
    <w:p w:rsidR="007D1F90" w:rsidRDefault="007D44BC">
      <w:pPr>
        <w:spacing w:line="600" w:lineRule="exact"/>
        <w:ind w:firstLineChars="200" w:firstLine="420"/>
        <w:rPr>
          <w:rFonts w:ascii="宋体" w:hAnsi="宋体" w:cs="Arial"/>
          <w:szCs w:val="21"/>
        </w:rPr>
      </w:pPr>
      <w:r>
        <w:rPr>
          <w:rFonts w:ascii="宋体" w:hAnsi="宋体" w:cs="Arial" w:hint="eastAsia"/>
          <w:szCs w:val="21"/>
        </w:rPr>
        <w:t>3.1.2被询价供应商若采用与具体采购需求不一致的参数或内容，应优于或相当于具体采购需求中的标准。</w:t>
      </w:r>
    </w:p>
    <w:p w:rsidR="007D1F90" w:rsidRDefault="007D44BC">
      <w:pPr>
        <w:spacing w:line="600" w:lineRule="exact"/>
        <w:ind w:firstLineChars="200" w:firstLine="420"/>
        <w:rPr>
          <w:rFonts w:ascii="宋体" w:hAnsi="宋体" w:cs="Arial"/>
          <w:szCs w:val="21"/>
        </w:rPr>
      </w:pPr>
      <w:r>
        <w:rPr>
          <w:rFonts w:ascii="宋体" w:hAnsi="宋体" w:cs="Arial" w:hint="eastAsia"/>
          <w:szCs w:val="21"/>
        </w:rPr>
        <w:t>3.1.3供应商缺项、漏项报价的，</w:t>
      </w:r>
      <w:r>
        <w:rPr>
          <w:rFonts w:ascii="宋体" w:hAnsi="宋体" w:cs="Arial" w:hint="eastAsia"/>
          <w:b/>
          <w:szCs w:val="21"/>
        </w:rPr>
        <w:t>按无效标处理</w:t>
      </w:r>
      <w:r>
        <w:rPr>
          <w:rFonts w:ascii="宋体" w:hAnsi="宋体" w:cs="Arial" w:hint="eastAsia"/>
          <w:szCs w:val="21"/>
        </w:rPr>
        <w:t>。供应商询价响应文件中需注明拟提供的货物品牌、型号或规格，</w:t>
      </w:r>
      <w:r>
        <w:rPr>
          <w:rFonts w:ascii="宋体" w:hAnsi="宋体" w:cs="Arial" w:hint="eastAsia"/>
          <w:b/>
          <w:szCs w:val="21"/>
        </w:rPr>
        <w:t>否则按无效标处理</w:t>
      </w:r>
      <w:r>
        <w:rPr>
          <w:rFonts w:ascii="宋体" w:hAnsi="宋体" w:cs="Arial" w:hint="eastAsia"/>
          <w:szCs w:val="21"/>
        </w:rPr>
        <w:t>。（若无品牌、型号或规格的，请注明并说明理由）</w:t>
      </w:r>
    </w:p>
    <w:p w:rsidR="007D1F90" w:rsidRDefault="007D44BC">
      <w:pPr>
        <w:spacing w:line="500" w:lineRule="exact"/>
        <w:ind w:firstLineChars="200" w:firstLine="420"/>
        <w:rPr>
          <w:rFonts w:ascii="宋体" w:hAnsi="宋体" w:cs="Arial"/>
          <w:szCs w:val="21"/>
        </w:rPr>
      </w:pPr>
      <w:r>
        <w:rPr>
          <w:rFonts w:ascii="宋体" w:hAnsi="宋体" w:cs="Arial" w:hint="eastAsia"/>
          <w:szCs w:val="21"/>
        </w:rPr>
        <w:t>3.1.4供应商的报价</w:t>
      </w:r>
      <w:r>
        <w:rPr>
          <w:rFonts w:ascii="宋体" w:hAnsi="宋体" w:cs="Arial"/>
          <w:szCs w:val="21"/>
        </w:rPr>
        <w:t>超过</w:t>
      </w:r>
      <w:r>
        <w:rPr>
          <w:rFonts w:ascii="宋体" w:hAnsi="宋体" w:cs="Arial" w:hint="eastAsia"/>
          <w:szCs w:val="21"/>
        </w:rPr>
        <w:t>本</w:t>
      </w:r>
      <w:r>
        <w:rPr>
          <w:rFonts w:ascii="宋体" w:hAnsi="宋体" w:cs="Arial"/>
          <w:szCs w:val="21"/>
        </w:rPr>
        <w:t>文件规定的</w:t>
      </w:r>
      <w:r>
        <w:rPr>
          <w:rFonts w:ascii="宋体" w:hAnsi="宋体" w:cs="Arial" w:hint="eastAsia"/>
          <w:szCs w:val="21"/>
        </w:rPr>
        <w:t>预算价的，其</w:t>
      </w:r>
      <w:r>
        <w:rPr>
          <w:rFonts w:ascii="宋体" w:hAnsi="宋体" w:cs="Arial" w:hint="eastAsia"/>
          <w:b/>
          <w:szCs w:val="21"/>
        </w:rPr>
        <w:t>投标无效</w:t>
      </w:r>
      <w:r>
        <w:rPr>
          <w:rFonts w:ascii="宋体" w:hAnsi="宋体" w:cs="Arial" w:hint="eastAsia"/>
          <w:szCs w:val="21"/>
        </w:rPr>
        <w:t>，采购人可以支付的除外。</w:t>
      </w:r>
    </w:p>
    <w:p w:rsidR="007D1F90" w:rsidRDefault="007D44BC">
      <w:pPr>
        <w:spacing w:line="500" w:lineRule="exact"/>
        <w:ind w:firstLineChars="200" w:firstLine="420"/>
        <w:rPr>
          <w:rFonts w:ascii="宋体" w:hAnsi="宋体" w:cs="Arial"/>
          <w:szCs w:val="21"/>
        </w:rPr>
      </w:pPr>
      <w:r>
        <w:rPr>
          <w:rFonts w:ascii="宋体" w:hAnsi="宋体" w:cs="Arial" w:hint="eastAsia"/>
          <w:szCs w:val="21"/>
        </w:rPr>
        <w:t>3.1.5如果数字表示的金额和用文字表示的金额不一致时，以文字表示的金额为准；如果单价与数量的乘积和总价不一致，以单价为准；如果各个品目的报价之和与总报价不一致时，以总报价为准；当询价小组认为投标报价单位小数点有明显的错误时，可以要求供应商修正其报价。</w:t>
      </w:r>
    </w:p>
    <w:p w:rsidR="007D1F90" w:rsidRDefault="007D44BC">
      <w:pPr>
        <w:spacing w:line="500" w:lineRule="exact"/>
        <w:ind w:firstLineChars="200" w:firstLine="420"/>
        <w:rPr>
          <w:rFonts w:ascii="宋体" w:hAnsi="宋体" w:cs="Arial"/>
          <w:szCs w:val="21"/>
        </w:rPr>
      </w:pPr>
      <w:r>
        <w:rPr>
          <w:rFonts w:ascii="宋体" w:hAnsi="宋体" w:cs="Arial" w:hint="eastAsia"/>
          <w:szCs w:val="21"/>
        </w:rPr>
        <w:t>3.2询价响应</w:t>
      </w:r>
      <w:r>
        <w:rPr>
          <w:rFonts w:ascii="宋体" w:hAnsi="宋体" w:cs="Arial"/>
          <w:szCs w:val="21"/>
        </w:rPr>
        <w:t>文件</w:t>
      </w:r>
      <w:r>
        <w:rPr>
          <w:rFonts w:ascii="宋体" w:hAnsi="宋体" w:cs="Arial" w:hint="eastAsia"/>
          <w:szCs w:val="21"/>
        </w:rPr>
        <w:t>符合性评审（详见符合性评审表）。询价小组会对供应商某项指标如有不同意见，按照少数服从多数的原则，确定该项指标是否通过。</w:t>
      </w:r>
    </w:p>
    <w:p w:rsidR="007D1F90" w:rsidRDefault="007D44BC">
      <w:pPr>
        <w:spacing w:line="500" w:lineRule="exact"/>
        <w:ind w:firstLineChars="200" w:firstLine="420"/>
        <w:rPr>
          <w:rFonts w:ascii="宋体" w:hAnsi="宋体" w:cs="Arial" w:hint="eastAsia"/>
          <w:szCs w:val="21"/>
        </w:rPr>
      </w:pPr>
      <w:r>
        <w:rPr>
          <w:rFonts w:ascii="宋体" w:hAnsi="宋体" w:cs="Arial" w:hint="eastAsia"/>
          <w:szCs w:val="21"/>
        </w:rPr>
        <w:t>3.3符合性评审通过后，询价小组将以提出最低报价的供应商作为成交供应商。</w:t>
      </w:r>
    </w:p>
    <w:p w:rsidR="00F935FB" w:rsidRPr="002C18F4" w:rsidRDefault="00F935FB" w:rsidP="00F935FB">
      <w:pPr>
        <w:spacing w:line="500" w:lineRule="exact"/>
        <w:ind w:firstLineChars="200" w:firstLine="420"/>
        <w:rPr>
          <w:rFonts w:ascii="宋体" w:hAnsi="宋体" w:cs="Arial" w:hint="eastAsia"/>
          <w:szCs w:val="21"/>
        </w:rPr>
      </w:pPr>
      <w:r>
        <w:rPr>
          <w:rFonts w:ascii="宋体" w:hAnsi="宋体" w:cs="Arial" w:hint="eastAsia"/>
          <w:szCs w:val="21"/>
        </w:rPr>
        <w:t>3.4询价</w:t>
      </w:r>
      <w:r w:rsidRPr="002C18F4">
        <w:rPr>
          <w:rFonts w:ascii="宋体" w:hAnsi="宋体" w:cs="Arial" w:hint="eastAsia"/>
          <w:szCs w:val="21"/>
        </w:rPr>
        <w:t>小组认为各</w:t>
      </w:r>
      <w:r>
        <w:rPr>
          <w:rFonts w:ascii="宋体" w:hAnsi="宋体" w:cs="Arial" w:hint="eastAsia"/>
          <w:szCs w:val="21"/>
        </w:rPr>
        <w:t>投标人首次</w:t>
      </w:r>
      <w:r w:rsidRPr="002C18F4">
        <w:rPr>
          <w:rFonts w:ascii="宋体" w:hAnsi="宋体" w:cs="Arial" w:hint="eastAsia"/>
          <w:szCs w:val="21"/>
        </w:rPr>
        <w:t>报价（</w:t>
      </w:r>
      <w:r>
        <w:rPr>
          <w:rFonts w:ascii="宋体" w:hAnsi="宋体" w:cs="Arial" w:hint="eastAsia"/>
          <w:szCs w:val="21"/>
        </w:rPr>
        <w:t>投标人</w:t>
      </w:r>
      <w:r w:rsidRPr="002C18F4">
        <w:rPr>
          <w:rFonts w:ascii="宋体" w:hAnsi="宋体" w:cs="Arial" w:hint="eastAsia"/>
          <w:szCs w:val="21"/>
        </w:rPr>
        <w:t>在谈判响应文件价格标中的报价为首次报价）远远高于市场价格，可以增加一轮谈判，但每个通过审核的</w:t>
      </w:r>
      <w:r>
        <w:rPr>
          <w:rFonts w:ascii="宋体" w:hAnsi="宋体" w:cs="Arial" w:hint="eastAsia"/>
          <w:szCs w:val="21"/>
        </w:rPr>
        <w:t>投标人</w:t>
      </w:r>
      <w:r w:rsidRPr="002C18F4">
        <w:rPr>
          <w:rFonts w:ascii="宋体" w:hAnsi="宋体" w:cs="Arial" w:hint="eastAsia"/>
          <w:szCs w:val="21"/>
        </w:rPr>
        <w:t>在每轮报价中应获得</w:t>
      </w:r>
      <w:r w:rsidRPr="002C18F4">
        <w:rPr>
          <w:rFonts w:ascii="宋体" w:hAnsi="宋体" w:cs="Arial" w:hint="eastAsia"/>
          <w:szCs w:val="21"/>
        </w:rPr>
        <w:lastRenderedPageBreak/>
        <w:t>相同的报价机会。</w:t>
      </w:r>
      <w:r>
        <w:rPr>
          <w:rFonts w:ascii="宋体" w:hAnsi="宋体" w:cs="Arial" w:hint="eastAsia"/>
          <w:szCs w:val="21"/>
        </w:rPr>
        <w:t>最多不超过三轮报价</w:t>
      </w:r>
    </w:p>
    <w:p w:rsidR="00F935FB" w:rsidRPr="002C18F4" w:rsidRDefault="00F935FB" w:rsidP="00F935FB">
      <w:pPr>
        <w:spacing w:line="500" w:lineRule="exact"/>
        <w:ind w:firstLineChars="200" w:firstLine="420"/>
        <w:rPr>
          <w:rFonts w:ascii="宋体" w:hAnsi="宋体" w:cs="Arial" w:hint="eastAsia"/>
          <w:szCs w:val="21"/>
        </w:rPr>
      </w:pPr>
      <w:r>
        <w:rPr>
          <w:rFonts w:ascii="宋体" w:hAnsi="宋体" w:cs="Arial" w:hint="eastAsia"/>
          <w:szCs w:val="21"/>
        </w:rPr>
        <w:t>投标人</w:t>
      </w:r>
      <w:r w:rsidRPr="002C18F4">
        <w:rPr>
          <w:rFonts w:ascii="宋体" w:hAnsi="宋体" w:cs="Arial" w:hint="eastAsia"/>
          <w:szCs w:val="21"/>
        </w:rPr>
        <w:t>每次报价都应当在谈判组规定的时间内经法定代表人或被授权代表签字后，以书面的方式提交给</w:t>
      </w:r>
      <w:r>
        <w:rPr>
          <w:rFonts w:ascii="宋体" w:hAnsi="宋体" w:cs="Arial" w:hint="eastAsia"/>
          <w:szCs w:val="21"/>
        </w:rPr>
        <w:t>询价</w:t>
      </w:r>
      <w:r w:rsidRPr="002C18F4">
        <w:rPr>
          <w:rFonts w:ascii="宋体" w:hAnsi="宋体" w:cs="Arial" w:hint="eastAsia"/>
          <w:szCs w:val="21"/>
        </w:rPr>
        <w:t>小组。</w:t>
      </w:r>
    </w:p>
    <w:p w:rsidR="00F935FB" w:rsidRPr="00F935FB" w:rsidRDefault="00F935FB" w:rsidP="00F935FB">
      <w:pPr>
        <w:spacing w:line="500" w:lineRule="exact"/>
        <w:ind w:firstLineChars="200" w:firstLine="420"/>
        <w:rPr>
          <w:rFonts w:ascii="宋体" w:hAnsi="宋体" w:cs="Arial"/>
          <w:szCs w:val="21"/>
        </w:rPr>
      </w:pPr>
      <w:r>
        <w:rPr>
          <w:rFonts w:ascii="宋体" w:hAnsi="宋体" w:cs="Arial" w:hint="eastAsia"/>
          <w:szCs w:val="21"/>
        </w:rPr>
        <w:t>询价</w:t>
      </w:r>
      <w:r w:rsidRPr="002C18F4">
        <w:rPr>
          <w:rFonts w:ascii="宋体" w:hAnsi="宋体" w:cs="Arial" w:hint="eastAsia"/>
          <w:szCs w:val="21"/>
        </w:rPr>
        <w:t>小组规定的报价截止时间到后，</w:t>
      </w:r>
      <w:r>
        <w:rPr>
          <w:rFonts w:ascii="宋体" w:hAnsi="宋体" w:cs="Arial" w:hint="eastAsia"/>
          <w:szCs w:val="21"/>
        </w:rPr>
        <w:t>询价</w:t>
      </w:r>
      <w:r w:rsidRPr="002C18F4">
        <w:rPr>
          <w:rFonts w:ascii="宋体" w:hAnsi="宋体" w:cs="Arial" w:hint="eastAsia"/>
          <w:szCs w:val="21"/>
        </w:rPr>
        <w:t>小组对</w:t>
      </w:r>
      <w:r>
        <w:rPr>
          <w:rFonts w:ascii="宋体" w:hAnsi="宋体" w:cs="Arial" w:hint="eastAsia"/>
          <w:szCs w:val="21"/>
        </w:rPr>
        <w:t>投标人</w:t>
      </w:r>
      <w:r w:rsidRPr="002C18F4">
        <w:rPr>
          <w:rFonts w:ascii="宋体" w:hAnsi="宋体" w:cs="Arial" w:hint="eastAsia"/>
          <w:szCs w:val="21"/>
        </w:rPr>
        <w:t>的最终报价的有效性进行评审。</w:t>
      </w:r>
    </w:p>
    <w:p w:rsidR="007D1F90" w:rsidRPr="00F935FB" w:rsidRDefault="007D44BC">
      <w:pPr>
        <w:spacing w:line="500" w:lineRule="exact"/>
        <w:ind w:firstLineChars="200" w:firstLine="420"/>
        <w:rPr>
          <w:rFonts w:ascii="宋体" w:hAnsi="宋体" w:cs="Arial"/>
          <w:szCs w:val="21"/>
        </w:rPr>
      </w:pPr>
      <w:r>
        <w:rPr>
          <w:rFonts w:ascii="宋体" w:hAnsi="宋体" w:cs="Arial" w:hint="eastAsia"/>
          <w:szCs w:val="21"/>
        </w:rPr>
        <w:t>3.4评标结束时，评标委员会要按照规定的格式写出评标报告，说明评标过程中的主要情况，推荐成交候选人</w:t>
      </w:r>
      <w:r>
        <w:rPr>
          <w:rFonts w:ascii="宋体" w:hAnsi="宋体" w:cs="Arial"/>
          <w:szCs w:val="21"/>
        </w:rPr>
        <w:t>。</w:t>
      </w:r>
    </w:p>
    <w:p w:rsidR="007D1F90" w:rsidRDefault="007D44BC">
      <w:pPr>
        <w:pStyle w:val="a9"/>
        <w:rPr>
          <w:rStyle w:val="apple-converted-space"/>
          <w:rFonts w:cs="宋体"/>
          <w:b w:val="0"/>
          <w:szCs w:val="28"/>
        </w:rPr>
      </w:pPr>
      <w:bookmarkStart w:id="58" w:name="_Toc6562222"/>
      <w:r>
        <w:rPr>
          <w:rFonts w:hint="eastAsia"/>
        </w:rPr>
        <w:t>四、</w:t>
      </w:r>
      <w:r w:rsidR="005F012C">
        <w:rPr>
          <w:rFonts w:hint="eastAsia"/>
        </w:rPr>
        <w:t>资格性</w:t>
      </w:r>
      <w:r>
        <w:rPr>
          <w:rFonts w:hint="eastAsia"/>
        </w:rPr>
        <w:t>评审表</w:t>
      </w:r>
      <w:bookmarkEnd w:id="58"/>
    </w:p>
    <w:tbl>
      <w:tblPr>
        <w:tblW w:w="9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3354"/>
        <w:gridCol w:w="3464"/>
      </w:tblGrid>
      <w:tr w:rsidR="007D1F90" w:rsidTr="00565022">
        <w:trPr>
          <w:cantSplit/>
          <w:trHeight w:val="666"/>
        </w:trPr>
        <w:tc>
          <w:tcPr>
            <w:tcW w:w="709" w:type="dxa"/>
            <w:tcBorders>
              <w:bottom w:val="single" w:sz="4" w:space="0" w:color="auto"/>
            </w:tcBorders>
            <w:vAlign w:val="center"/>
          </w:tcPr>
          <w:p w:rsidR="007D1F90" w:rsidRDefault="007D44BC">
            <w:pPr>
              <w:adjustRightInd w:val="0"/>
              <w:snapToGrid w:val="0"/>
              <w:spacing w:line="500" w:lineRule="exact"/>
              <w:ind w:right="-11"/>
              <w:jc w:val="center"/>
              <w:rPr>
                <w:rFonts w:ascii="宋体" w:hAnsi="宋体"/>
                <w:b/>
                <w:szCs w:val="21"/>
              </w:rPr>
            </w:pPr>
            <w:r>
              <w:rPr>
                <w:rFonts w:ascii="宋体" w:hAnsi="宋体" w:hint="eastAsia"/>
                <w:b/>
                <w:szCs w:val="21"/>
              </w:rPr>
              <w:t>序号</w:t>
            </w:r>
          </w:p>
        </w:tc>
        <w:tc>
          <w:tcPr>
            <w:tcW w:w="1843" w:type="dxa"/>
            <w:tcBorders>
              <w:bottom w:val="single" w:sz="4" w:space="0" w:color="auto"/>
            </w:tcBorders>
            <w:vAlign w:val="center"/>
          </w:tcPr>
          <w:p w:rsidR="007D1F90" w:rsidRDefault="007D44BC">
            <w:pPr>
              <w:pStyle w:val="DL"/>
              <w:pBdr>
                <w:bottom w:val="none" w:sz="0" w:space="0" w:color="auto"/>
              </w:pBdr>
              <w:tabs>
                <w:tab w:val="clear" w:pos="4153"/>
                <w:tab w:val="clear" w:pos="8306"/>
              </w:tabs>
              <w:snapToGrid w:val="0"/>
              <w:spacing w:line="500" w:lineRule="exact"/>
              <w:ind w:right="-11"/>
              <w:textAlignment w:val="auto"/>
              <w:rPr>
                <w:rFonts w:ascii="宋体" w:hAnsi="宋体"/>
                <w:b/>
                <w:sz w:val="21"/>
                <w:szCs w:val="21"/>
              </w:rPr>
            </w:pPr>
            <w:r>
              <w:rPr>
                <w:rFonts w:ascii="宋体" w:hAnsi="宋体" w:hint="eastAsia"/>
                <w:b/>
                <w:sz w:val="21"/>
                <w:szCs w:val="21"/>
              </w:rPr>
              <w:t>指标名称</w:t>
            </w:r>
          </w:p>
        </w:tc>
        <w:tc>
          <w:tcPr>
            <w:tcW w:w="3354" w:type="dxa"/>
            <w:tcBorders>
              <w:bottom w:val="single" w:sz="4" w:space="0" w:color="auto"/>
            </w:tcBorders>
            <w:vAlign w:val="center"/>
          </w:tcPr>
          <w:p w:rsidR="007D1F90" w:rsidRDefault="007D44BC">
            <w:pPr>
              <w:adjustRightInd w:val="0"/>
              <w:snapToGrid w:val="0"/>
              <w:spacing w:line="500" w:lineRule="exact"/>
              <w:ind w:right="-11"/>
              <w:jc w:val="center"/>
              <w:rPr>
                <w:rFonts w:ascii="宋体" w:hAnsi="宋体"/>
                <w:b/>
                <w:szCs w:val="21"/>
              </w:rPr>
            </w:pPr>
            <w:r>
              <w:rPr>
                <w:rFonts w:ascii="宋体" w:hAnsi="宋体" w:hint="eastAsia"/>
                <w:b/>
                <w:szCs w:val="21"/>
              </w:rPr>
              <w:t>指标要求</w:t>
            </w:r>
          </w:p>
        </w:tc>
        <w:tc>
          <w:tcPr>
            <w:tcW w:w="3464" w:type="dxa"/>
            <w:tcBorders>
              <w:bottom w:val="single" w:sz="4" w:space="0" w:color="auto"/>
            </w:tcBorders>
            <w:vAlign w:val="center"/>
          </w:tcPr>
          <w:p w:rsidR="007D1F90" w:rsidRDefault="007D44BC">
            <w:pPr>
              <w:adjustRightInd w:val="0"/>
              <w:snapToGrid w:val="0"/>
              <w:spacing w:line="500" w:lineRule="exact"/>
              <w:ind w:right="-11"/>
              <w:jc w:val="center"/>
              <w:rPr>
                <w:rFonts w:ascii="宋体" w:hAnsi="宋体"/>
                <w:b/>
                <w:szCs w:val="21"/>
              </w:rPr>
            </w:pPr>
            <w:r>
              <w:rPr>
                <w:rFonts w:ascii="宋体" w:hAnsi="宋体" w:hint="eastAsia"/>
                <w:b/>
                <w:szCs w:val="21"/>
              </w:rPr>
              <w:t>备注</w:t>
            </w:r>
          </w:p>
        </w:tc>
      </w:tr>
      <w:tr w:rsidR="007D1F90" w:rsidTr="00565022">
        <w:trPr>
          <w:cantSplit/>
          <w:trHeight w:val="666"/>
        </w:trPr>
        <w:tc>
          <w:tcPr>
            <w:tcW w:w="709" w:type="dxa"/>
            <w:tcBorders>
              <w:bottom w:val="single" w:sz="4" w:space="0" w:color="auto"/>
            </w:tcBorders>
            <w:vAlign w:val="center"/>
          </w:tcPr>
          <w:p w:rsidR="007D1F90" w:rsidRDefault="007D44BC">
            <w:pPr>
              <w:adjustRightInd w:val="0"/>
              <w:snapToGrid w:val="0"/>
              <w:spacing w:line="360" w:lineRule="auto"/>
              <w:ind w:right="-10"/>
              <w:jc w:val="center"/>
              <w:rPr>
                <w:rFonts w:ascii="宋体" w:hAnsi="宋体"/>
                <w:szCs w:val="21"/>
              </w:rPr>
            </w:pPr>
            <w:r>
              <w:rPr>
                <w:rFonts w:ascii="宋体" w:hAnsi="宋体" w:hint="eastAsia"/>
                <w:szCs w:val="21"/>
              </w:rPr>
              <w:t>1</w:t>
            </w:r>
          </w:p>
        </w:tc>
        <w:tc>
          <w:tcPr>
            <w:tcW w:w="1843" w:type="dxa"/>
            <w:tcBorders>
              <w:bottom w:val="single" w:sz="4" w:space="0" w:color="auto"/>
            </w:tcBorders>
            <w:vAlign w:val="center"/>
          </w:tcPr>
          <w:p w:rsidR="007D1F90" w:rsidRDefault="007D44BC">
            <w:pPr>
              <w:spacing w:line="360" w:lineRule="auto"/>
              <w:ind w:right="-10"/>
              <w:jc w:val="center"/>
              <w:rPr>
                <w:rFonts w:ascii="宋体" w:hAnsi="宋体"/>
                <w:szCs w:val="21"/>
              </w:rPr>
            </w:pPr>
            <w:r>
              <w:rPr>
                <w:rFonts w:ascii="宋体" w:hAnsi="宋体" w:hint="eastAsia"/>
                <w:szCs w:val="21"/>
              </w:rPr>
              <w:t>身份证明资料</w:t>
            </w:r>
          </w:p>
        </w:tc>
        <w:tc>
          <w:tcPr>
            <w:tcW w:w="3354" w:type="dxa"/>
            <w:tcBorders>
              <w:bottom w:val="single" w:sz="4" w:space="0" w:color="auto"/>
            </w:tcBorders>
            <w:vAlign w:val="center"/>
          </w:tcPr>
          <w:p w:rsidR="007D1F90" w:rsidRDefault="007D44BC">
            <w:pPr>
              <w:spacing w:line="400" w:lineRule="exact"/>
            </w:pPr>
            <w:r>
              <w:rPr>
                <w:rFonts w:hint="eastAsia"/>
              </w:rPr>
              <w:t>企业提供企业法人营业执照（其中银行、保险、石油石化、电力、电信行业接受分支机构投标，提供分支机构营业执照）；</w:t>
            </w:r>
          </w:p>
          <w:p w:rsidR="007D1F90" w:rsidRDefault="007D44BC">
            <w:pPr>
              <w:spacing w:line="400" w:lineRule="exact"/>
            </w:pPr>
            <w:r>
              <w:rPr>
                <w:rFonts w:hint="eastAsia"/>
              </w:rPr>
              <w:t>事业单位提供事业单位法人证书；</w:t>
            </w:r>
          </w:p>
          <w:p w:rsidR="007D1F90" w:rsidRDefault="007D44BC">
            <w:pPr>
              <w:spacing w:line="400" w:lineRule="exact"/>
            </w:pPr>
            <w:r>
              <w:rPr>
                <w:rFonts w:hint="eastAsia"/>
              </w:rPr>
              <w:t>非企业专业服务机构提供执业许可证等证明文件；</w:t>
            </w:r>
          </w:p>
          <w:p w:rsidR="007D1F90" w:rsidRDefault="007D44BC">
            <w:pPr>
              <w:spacing w:line="400" w:lineRule="exact"/>
            </w:pPr>
            <w:r>
              <w:rPr>
                <w:rFonts w:hint="eastAsia"/>
              </w:rPr>
              <w:t>个体工商户提供个体工商户营业执照；</w:t>
            </w:r>
          </w:p>
          <w:p w:rsidR="007D1F90" w:rsidRDefault="007D44BC">
            <w:pPr>
              <w:spacing w:line="400" w:lineRule="exact"/>
            </w:pPr>
            <w:r>
              <w:rPr>
                <w:rFonts w:hint="eastAsia"/>
              </w:rPr>
              <w:t>自然人提供自然人身份证。</w:t>
            </w:r>
          </w:p>
          <w:p w:rsidR="007D1F90" w:rsidRDefault="007D1F90">
            <w:pPr>
              <w:spacing w:line="400" w:lineRule="exact"/>
              <w:rPr>
                <w:b/>
              </w:rPr>
            </w:pPr>
          </w:p>
        </w:tc>
        <w:tc>
          <w:tcPr>
            <w:tcW w:w="3464" w:type="dxa"/>
            <w:tcBorders>
              <w:bottom w:val="single" w:sz="4" w:space="0" w:color="auto"/>
            </w:tcBorders>
            <w:vAlign w:val="center"/>
          </w:tcPr>
          <w:p w:rsidR="007D1F90" w:rsidRDefault="007D1F90">
            <w:pPr>
              <w:adjustRightInd w:val="0"/>
              <w:snapToGrid w:val="0"/>
              <w:spacing w:line="360" w:lineRule="auto"/>
              <w:ind w:right="-10"/>
              <w:jc w:val="left"/>
              <w:rPr>
                <w:rFonts w:ascii="宋体" w:hAnsi="宋体"/>
                <w:bCs/>
                <w:szCs w:val="21"/>
              </w:rPr>
            </w:pPr>
          </w:p>
          <w:p w:rsidR="007D1F90" w:rsidRDefault="007D1F90">
            <w:pPr>
              <w:adjustRightInd w:val="0"/>
              <w:snapToGrid w:val="0"/>
              <w:spacing w:line="360" w:lineRule="auto"/>
              <w:ind w:right="-10"/>
              <w:jc w:val="left"/>
              <w:rPr>
                <w:rFonts w:ascii="宋体" w:hAnsi="宋体"/>
                <w:bCs/>
                <w:szCs w:val="21"/>
              </w:rPr>
            </w:pPr>
          </w:p>
        </w:tc>
      </w:tr>
      <w:tr w:rsidR="007D1F90" w:rsidTr="00565022">
        <w:trPr>
          <w:cantSplit/>
          <w:trHeight w:val="878"/>
        </w:trPr>
        <w:tc>
          <w:tcPr>
            <w:tcW w:w="709" w:type="dxa"/>
            <w:vAlign w:val="center"/>
          </w:tcPr>
          <w:p w:rsidR="007D1F90" w:rsidRDefault="007D44BC">
            <w:pPr>
              <w:adjustRightInd w:val="0"/>
              <w:snapToGrid w:val="0"/>
              <w:spacing w:line="500" w:lineRule="exact"/>
              <w:ind w:right="-11"/>
              <w:jc w:val="center"/>
              <w:rPr>
                <w:rFonts w:ascii="宋体" w:hAnsi="宋体"/>
                <w:szCs w:val="21"/>
              </w:rPr>
            </w:pPr>
            <w:r>
              <w:rPr>
                <w:rFonts w:ascii="宋体" w:hAnsi="宋体" w:hint="eastAsia"/>
                <w:szCs w:val="21"/>
              </w:rPr>
              <w:t>2</w:t>
            </w:r>
          </w:p>
        </w:tc>
        <w:tc>
          <w:tcPr>
            <w:tcW w:w="1843" w:type="dxa"/>
            <w:vAlign w:val="center"/>
          </w:tcPr>
          <w:p w:rsidR="007D1F90" w:rsidRDefault="007D44BC">
            <w:pPr>
              <w:spacing w:line="500" w:lineRule="exact"/>
              <w:ind w:right="-11"/>
              <w:jc w:val="center"/>
              <w:rPr>
                <w:rFonts w:ascii="宋体" w:hAnsi="宋体"/>
                <w:szCs w:val="21"/>
              </w:rPr>
            </w:pPr>
            <w:r>
              <w:rPr>
                <w:rFonts w:ascii="宋体" w:hAnsi="宋体" w:hint="eastAsia"/>
                <w:szCs w:val="21"/>
              </w:rPr>
              <w:t>标书规范性</w:t>
            </w:r>
          </w:p>
        </w:tc>
        <w:tc>
          <w:tcPr>
            <w:tcW w:w="3354" w:type="dxa"/>
            <w:vAlign w:val="center"/>
          </w:tcPr>
          <w:p w:rsidR="007D1F90" w:rsidRDefault="007D44BC">
            <w:pPr>
              <w:spacing w:line="400" w:lineRule="exact"/>
              <w:ind w:right="-11"/>
              <w:jc w:val="center"/>
              <w:rPr>
                <w:rFonts w:ascii="宋体" w:hAnsi="宋体"/>
                <w:szCs w:val="21"/>
              </w:rPr>
            </w:pPr>
            <w:r>
              <w:rPr>
                <w:rFonts w:ascii="宋体" w:hAnsi="宋体" w:hint="eastAsia"/>
                <w:szCs w:val="21"/>
              </w:rPr>
              <w:t>符合询价文件要求（</w:t>
            </w:r>
            <w:r>
              <w:rPr>
                <w:rFonts w:ascii="宋体" w:hAnsi="宋体" w:cs="Arial" w:hint="eastAsia"/>
                <w:szCs w:val="21"/>
              </w:rPr>
              <w:t>按照规定的要求进行编制和签署</w:t>
            </w:r>
            <w:r>
              <w:rPr>
                <w:rFonts w:ascii="宋体" w:hAnsi="宋体" w:hint="eastAsia"/>
                <w:szCs w:val="21"/>
              </w:rPr>
              <w:t>）</w:t>
            </w:r>
          </w:p>
        </w:tc>
        <w:tc>
          <w:tcPr>
            <w:tcW w:w="3464" w:type="dxa"/>
            <w:vAlign w:val="center"/>
          </w:tcPr>
          <w:p w:rsidR="007D1F90" w:rsidRDefault="007D1F90">
            <w:pPr>
              <w:adjustRightInd w:val="0"/>
              <w:snapToGrid w:val="0"/>
              <w:spacing w:line="500" w:lineRule="exact"/>
              <w:ind w:right="-11"/>
              <w:jc w:val="left"/>
              <w:rPr>
                <w:rFonts w:ascii="宋体" w:hAnsi="宋体"/>
                <w:szCs w:val="21"/>
              </w:rPr>
            </w:pPr>
          </w:p>
        </w:tc>
      </w:tr>
      <w:tr w:rsidR="007D1F90" w:rsidTr="00565022">
        <w:trPr>
          <w:cantSplit/>
          <w:trHeight w:val="1230"/>
        </w:trPr>
        <w:tc>
          <w:tcPr>
            <w:tcW w:w="709" w:type="dxa"/>
            <w:vAlign w:val="center"/>
          </w:tcPr>
          <w:p w:rsidR="007D1F90" w:rsidRDefault="007D44BC">
            <w:pPr>
              <w:adjustRightInd w:val="0"/>
              <w:snapToGrid w:val="0"/>
              <w:spacing w:line="500" w:lineRule="exact"/>
              <w:ind w:right="-11"/>
              <w:jc w:val="center"/>
              <w:rPr>
                <w:rFonts w:ascii="宋体" w:hAnsi="宋体"/>
                <w:szCs w:val="21"/>
              </w:rPr>
            </w:pPr>
            <w:r>
              <w:rPr>
                <w:rFonts w:ascii="宋体" w:hAnsi="宋体" w:hint="eastAsia"/>
                <w:szCs w:val="21"/>
              </w:rPr>
              <w:t>3</w:t>
            </w:r>
          </w:p>
        </w:tc>
        <w:tc>
          <w:tcPr>
            <w:tcW w:w="1843" w:type="dxa"/>
            <w:vAlign w:val="center"/>
          </w:tcPr>
          <w:p w:rsidR="007D1F90" w:rsidRDefault="007D44BC">
            <w:pPr>
              <w:spacing w:line="400" w:lineRule="exact"/>
              <w:ind w:right="-11"/>
              <w:jc w:val="center"/>
              <w:rPr>
                <w:rFonts w:ascii="宋体" w:hAnsi="宋体"/>
                <w:szCs w:val="21"/>
              </w:rPr>
            </w:pPr>
            <w:r>
              <w:rPr>
                <w:rFonts w:ascii="宋体" w:hAnsi="宋体" w:hint="eastAsia"/>
                <w:szCs w:val="21"/>
              </w:rPr>
              <w:t>法定代表人授权委托书和身份证明书</w:t>
            </w:r>
          </w:p>
        </w:tc>
        <w:tc>
          <w:tcPr>
            <w:tcW w:w="3354" w:type="dxa"/>
            <w:vAlign w:val="center"/>
          </w:tcPr>
          <w:p w:rsidR="007D1F90" w:rsidRDefault="007D44BC">
            <w:pPr>
              <w:spacing w:line="500" w:lineRule="exact"/>
              <w:ind w:right="-11"/>
              <w:jc w:val="center"/>
              <w:rPr>
                <w:rFonts w:ascii="宋体" w:hAnsi="宋体"/>
                <w:szCs w:val="21"/>
              </w:rPr>
            </w:pPr>
            <w:r>
              <w:rPr>
                <w:rFonts w:ascii="宋体" w:hAnsi="宋体" w:hint="eastAsia"/>
                <w:szCs w:val="21"/>
              </w:rPr>
              <w:t>符合询价文件要求</w:t>
            </w:r>
          </w:p>
        </w:tc>
        <w:tc>
          <w:tcPr>
            <w:tcW w:w="3464" w:type="dxa"/>
            <w:vAlign w:val="center"/>
          </w:tcPr>
          <w:p w:rsidR="007D1F90" w:rsidRDefault="007D44BC">
            <w:pPr>
              <w:adjustRightInd w:val="0"/>
              <w:snapToGrid w:val="0"/>
              <w:spacing w:line="400" w:lineRule="exact"/>
              <w:ind w:right="-11"/>
              <w:jc w:val="center"/>
              <w:rPr>
                <w:rFonts w:ascii="宋体" w:hAnsi="宋体"/>
                <w:szCs w:val="21"/>
              </w:rPr>
            </w:pPr>
            <w:r>
              <w:rPr>
                <w:rFonts w:ascii="宋体" w:hAnsi="宋体" w:hint="eastAsia"/>
                <w:szCs w:val="21"/>
              </w:rPr>
              <w:t>法人代表参加投标的无需授权委托书，提供身份证明书即可；自然人投标的仅需提供身份证复印件即可。</w:t>
            </w:r>
          </w:p>
        </w:tc>
      </w:tr>
      <w:tr w:rsidR="007D1F90" w:rsidTr="00565022">
        <w:trPr>
          <w:cantSplit/>
          <w:trHeight w:val="3962"/>
        </w:trPr>
        <w:tc>
          <w:tcPr>
            <w:tcW w:w="709" w:type="dxa"/>
            <w:vAlign w:val="center"/>
          </w:tcPr>
          <w:p w:rsidR="007D1F90" w:rsidRDefault="007D44BC" w:rsidP="00E92FB8">
            <w:pPr>
              <w:adjustRightInd w:val="0"/>
              <w:snapToGrid w:val="0"/>
              <w:spacing w:line="500" w:lineRule="exact"/>
              <w:ind w:right="-11"/>
              <w:rPr>
                <w:rFonts w:ascii="宋体" w:hAnsi="宋体"/>
                <w:szCs w:val="21"/>
              </w:rPr>
            </w:pPr>
            <w:r>
              <w:rPr>
                <w:rFonts w:ascii="宋体" w:hAnsi="宋体" w:hint="eastAsia"/>
                <w:szCs w:val="21"/>
              </w:rPr>
              <w:lastRenderedPageBreak/>
              <w:t xml:space="preserve"> </w:t>
            </w:r>
            <w:r w:rsidR="00E92FB8">
              <w:rPr>
                <w:rFonts w:ascii="宋体" w:hAnsi="宋体" w:hint="eastAsia"/>
                <w:szCs w:val="21"/>
              </w:rPr>
              <w:t>4</w:t>
            </w:r>
          </w:p>
        </w:tc>
        <w:tc>
          <w:tcPr>
            <w:tcW w:w="1843" w:type="dxa"/>
            <w:vAlign w:val="center"/>
          </w:tcPr>
          <w:p w:rsidR="007D1F90" w:rsidRDefault="007D44BC">
            <w:pPr>
              <w:pStyle w:val="DL"/>
              <w:pBdr>
                <w:bottom w:val="none" w:sz="0" w:space="0" w:color="auto"/>
              </w:pBdr>
              <w:tabs>
                <w:tab w:val="clear" w:pos="4153"/>
                <w:tab w:val="clear" w:pos="8306"/>
              </w:tabs>
              <w:snapToGrid w:val="0"/>
              <w:spacing w:line="500" w:lineRule="exact"/>
              <w:ind w:right="-11"/>
              <w:textAlignment w:val="auto"/>
              <w:rPr>
                <w:rFonts w:ascii="宋体" w:hAnsi="宋体"/>
                <w:sz w:val="21"/>
                <w:szCs w:val="21"/>
              </w:rPr>
            </w:pPr>
            <w:r>
              <w:rPr>
                <w:rFonts w:ascii="宋体" w:hAnsi="宋体" w:hint="eastAsia"/>
                <w:sz w:val="21"/>
                <w:szCs w:val="21"/>
              </w:rPr>
              <w:t>采购需求响应情况</w:t>
            </w:r>
          </w:p>
        </w:tc>
        <w:tc>
          <w:tcPr>
            <w:tcW w:w="3354" w:type="dxa"/>
            <w:vAlign w:val="center"/>
          </w:tcPr>
          <w:p w:rsidR="007D1F90" w:rsidRDefault="007D44BC">
            <w:pPr>
              <w:adjustRightInd w:val="0"/>
              <w:snapToGrid w:val="0"/>
              <w:spacing w:line="500" w:lineRule="exact"/>
              <w:ind w:right="-11"/>
              <w:jc w:val="center"/>
              <w:rPr>
                <w:rFonts w:ascii="宋体" w:hAnsi="宋体"/>
                <w:szCs w:val="21"/>
              </w:rPr>
            </w:pPr>
            <w:r>
              <w:rPr>
                <w:rFonts w:ascii="宋体" w:hAnsi="宋体" w:hint="eastAsia"/>
                <w:szCs w:val="21"/>
              </w:rPr>
              <w:t>对本项目第三章采购需求的实质性响应</w:t>
            </w:r>
          </w:p>
        </w:tc>
        <w:tc>
          <w:tcPr>
            <w:tcW w:w="3464" w:type="dxa"/>
            <w:vAlign w:val="center"/>
          </w:tcPr>
          <w:p w:rsidR="007D1F90" w:rsidRDefault="007D44BC">
            <w:pPr>
              <w:adjustRightInd w:val="0"/>
              <w:snapToGrid w:val="0"/>
              <w:spacing w:line="500" w:lineRule="exact"/>
              <w:ind w:right="-11"/>
              <w:jc w:val="left"/>
              <w:rPr>
                <w:rFonts w:ascii="宋体" w:hAnsi="宋体"/>
                <w:szCs w:val="21"/>
              </w:rPr>
            </w:pPr>
            <w:r>
              <w:rPr>
                <w:rFonts w:ascii="宋体" w:hAnsi="宋体" w:hint="eastAsia"/>
                <w:szCs w:val="21"/>
              </w:rPr>
              <w:t>本次询价只允许有一个方案，一个报价，多方案、多报价的将不被接受。</w:t>
            </w:r>
          </w:p>
          <w:p w:rsidR="007D1F90" w:rsidRDefault="007D44BC">
            <w:pPr>
              <w:adjustRightInd w:val="0"/>
              <w:snapToGrid w:val="0"/>
              <w:spacing w:line="500" w:lineRule="exact"/>
              <w:ind w:right="-11"/>
              <w:jc w:val="left"/>
              <w:rPr>
                <w:rFonts w:ascii="宋体" w:hAnsi="宋体"/>
                <w:szCs w:val="21"/>
              </w:rPr>
            </w:pPr>
            <w:r>
              <w:rPr>
                <w:rFonts w:ascii="宋体" w:hAnsi="宋体" w:hint="eastAsia"/>
                <w:szCs w:val="21"/>
              </w:rPr>
              <w:t>供应商缺项、漏项报价的，按无效标处理。供应商询价响应文件中需注明拟提供的货物品牌、型号或规格（若无品牌、型号或规格的，请注明并说明理由），否则按无效标处理。</w:t>
            </w:r>
          </w:p>
        </w:tc>
      </w:tr>
      <w:tr w:rsidR="007D1F90" w:rsidTr="00565022">
        <w:trPr>
          <w:cantSplit/>
          <w:trHeight w:val="2258"/>
        </w:trPr>
        <w:tc>
          <w:tcPr>
            <w:tcW w:w="709" w:type="dxa"/>
            <w:vAlign w:val="center"/>
          </w:tcPr>
          <w:p w:rsidR="007D1F90" w:rsidRDefault="00E92FB8">
            <w:pPr>
              <w:adjustRightInd w:val="0"/>
              <w:snapToGrid w:val="0"/>
              <w:spacing w:line="500" w:lineRule="exact"/>
              <w:ind w:right="-11" w:firstLineChars="50" w:firstLine="105"/>
              <w:rPr>
                <w:rFonts w:ascii="宋体" w:hAnsi="宋体"/>
                <w:szCs w:val="21"/>
              </w:rPr>
            </w:pPr>
            <w:r>
              <w:rPr>
                <w:rFonts w:ascii="宋体" w:hAnsi="宋体" w:hint="eastAsia"/>
                <w:szCs w:val="21"/>
              </w:rPr>
              <w:t>5</w:t>
            </w:r>
          </w:p>
        </w:tc>
        <w:tc>
          <w:tcPr>
            <w:tcW w:w="1843" w:type="dxa"/>
            <w:vAlign w:val="center"/>
          </w:tcPr>
          <w:p w:rsidR="007D1F90" w:rsidRDefault="007D44BC">
            <w:pPr>
              <w:spacing w:line="500" w:lineRule="exact"/>
              <w:rPr>
                <w:rFonts w:ascii="宋体" w:hAnsi="宋体" w:cs="Arial"/>
                <w:szCs w:val="21"/>
              </w:rPr>
            </w:pPr>
            <w:r>
              <w:rPr>
                <w:rFonts w:ascii="宋体" w:hAnsi="宋体" w:cs="Arial" w:hint="eastAsia"/>
                <w:szCs w:val="21"/>
              </w:rPr>
              <w:t>投标公司经营资质</w:t>
            </w:r>
          </w:p>
        </w:tc>
        <w:tc>
          <w:tcPr>
            <w:tcW w:w="3354" w:type="dxa"/>
            <w:vAlign w:val="center"/>
          </w:tcPr>
          <w:p w:rsidR="007D1F90" w:rsidRDefault="00D907F3" w:rsidP="00D907F3">
            <w:pPr>
              <w:spacing w:line="500" w:lineRule="exact"/>
              <w:rPr>
                <w:rFonts w:ascii="宋体" w:hAnsi="宋体" w:cs="Arial"/>
                <w:szCs w:val="21"/>
              </w:rPr>
            </w:pPr>
            <w:r>
              <w:rPr>
                <w:rFonts w:ascii="宋体" w:hAnsi="宋体" w:hint="eastAsia"/>
                <w:color w:val="000000"/>
                <w:szCs w:val="21"/>
              </w:rPr>
              <w:t>投标人如为制造商，应当拥有消毒产品生产企业许可证（有效期内）；投标人如为经销（代理）商，应当拥有医疗器械经营许可证或二类备案凭证（有效期内）；</w:t>
            </w:r>
            <w:r>
              <w:rPr>
                <w:rFonts w:ascii="宋体" w:hAnsi="宋体"/>
                <w:color w:val="000000"/>
                <w:szCs w:val="21"/>
              </w:rPr>
              <w:t xml:space="preserve"> </w:t>
            </w:r>
          </w:p>
        </w:tc>
        <w:tc>
          <w:tcPr>
            <w:tcW w:w="3464" w:type="dxa"/>
            <w:vAlign w:val="center"/>
          </w:tcPr>
          <w:p w:rsidR="007D1F90" w:rsidRPr="00D907F3" w:rsidRDefault="00D907F3">
            <w:pPr>
              <w:adjustRightInd w:val="0"/>
              <w:snapToGrid w:val="0"/>
              <w:spacing w:line="500" w:lineRule="exact"/>
              <w:ind w:right="-11"/>
              <w:jc w:val="left"/>
              <w:rPr>
                <w:rFonts w:ascii="宋体" w:hAnsi="宋体"/>
                <w:szCs w:val="21"/>
              </w:rPr>
            </w:pPr>
            <w:r w:rsidRPr="00D907F3">
              <w:rPr>
                <w:rFonts w:ascii="宋体" w:hAnsi="宋体" w:hint="eastAsia"/>
                <w:color w:val="000000" w:themeColor="text1"/>
                <w:szCs w:val="21"/>
              </w:rPr>
              <w:t>投标时需将</w:t>
            </w:r>
            <w:r w:rsidRPr="00D907F3">
              <w:rPr>
                <w:rFonts w:ascii="宋体" w:hAnsi="宋体" w:hint="eastAsia"/>
                <w:color w:val="000000"/>
                <w:szCs w:val="21"/>
              </w:rPr>
              <w:t>消毒产品生产企业许可证</w:t>
            </w:r>
            <w:r w:rsidRPr="00D907F3">
              <w:rPr>
                <w:rFonts w:ascii="宋体" w:hAnsi="宋体" w:hint="eastAsia"/>
                <w:color w:val="000000" w:themeColor="text1"/>
                <w:szCs w:val="21"/>
              </w:rPr>
              <w:t>、消毒产品卫生安全评价报告、产品检测报告、医疗器械经营许可证或二类备案凭证复印件加盖投标人公章并装订标书内</w:t>
            </w:r>
          </w:p>
        </w:tc>
      </w:tr>
      <w:tr w:rsidR="007D1F90" w:rsidTr="00565022">
        <w:trPr>
          <w:cantSplit/>
        </w:trPr>
        <w:tc>
          <w:tcPr>
            <w:tcW w:w="709" w:type="dxa"/>
            <w:vAlign w:val="center"/>
          </w:tcPr>
          <w:p w:rsidR="007D1F90" w:rsidRDefault="00E92FB8">
            <w:pPr>
              <w:adjustRightInd w:val="0"/>
              <w:snapToGrid w:val="0"/>
              <w:spacing w:line="500" w:lineRule="exact"/>
              <w:ind w:right="-11" w:firstLineChars="50" w:firstLine="105"/>
              <w:rPr>
                <w:rFonts w:ascii="宋体" w:hAnsi="宋体"/>
                <w:szCs w:val="21"/>
              </w:rPr>
            </w:pPr>
            <w:r>
              <w:rPr>
                <w:rFonts w:ascii="宋体" w:hAnsi="宋体" w:hint="eastAsia"/>
                <w:szCs w:val="21"/>
              </w:rPr>
              <w:t>6</w:t>
            </w:r>
          </w:p>
        </w:tc>
        <w:tc>
          <w:tcPr>
            <w:tcW w:w="1843" w:type="dxa"/>
            <w:vAlign w:val="center"/>
          </w:tcPr>
          <w:p w:rsidR="007D1F90" w:rsidRDefault="007D44BC">
            <w:pPr>
              <w:spacing w:line="500" w:lineRule="exact"/>
              <w:ind w:firstLineChars="200" w:firstLine="420"/>
              <w:rPr>
                <w:rFonts w:ascii="宋体" w:hAnsi="宋体" w:cs="Arial"/>
                <w:szCs w:val="21"/>
              </w:rPr>
            </w:pPr>
            <w:r>
              <w:rPr>
                <w:rFonts w:ascii="宋体" w:hAnsi="宋体" w:cs="Arial" w:hint="eastAsia"/>
                <w:szCs w:val="21"/>
              </w:rPr>
              <w:t>授权书</w:t>
            </w:r>
          </w:p>
        </w:tc>
        <w:tc>
          <w:tcPr>
            <w:tcW w:w="3354" w:type="dxa"/>
            <w:vAlign w:val="center"/>
          </w:tcPr>
          <w:p w:rsidR="007D1F90" w:rsidRDefault="007D44BC" w:rsidP="00A62F62">
            <w:pPr>
              <w:spacing w:line="500" w:lineRule="exact"/>
              <w:rPr>
                <w:rFonts w:ascii="宋体" w:hAnsi="宋体" w:cs="Arial"/>
                <w:szCs w:val="21"/>
              </w:rPr>
            </w:pPr>
            <w:r>
              <w:rPr>
                <w:rFonts w:ascii="宋体" w:hAnsi="宋体" w:cs="Arial" w:hint="eastAsia"/>
                <w:szCs w:val="21"/>
              </w:rPr>
              <w:t>投标人是一级经销商的，应得到货物制造厂家针对本项目的正式授权，允许其提供该货物；投标人是次级经销商的，则必须提供上一级经销商的授权文件和货物制造厂家针对本项目的正式授权，以证明其提供货物的合法性</w:t>
            </w:r>
          </w:p>
        </w:tc>
        <w:tc>
          <w:tcPr>
            <w:tcW w:w="3464" w:type="dxa"/>
            <w:vAlign w:val="center"/>
          </w:tcPr>
          <w:p w:rsidR="007D1F90" w:rsidRDefault="007D44BC">
            <w:pPr>
              <w:adjustRightInd w:val="0"/>
              <w:snapToGrid w:val="0"/>
              <w:spacing w:line="500" w:lineRule="exact"/>
              <w:ind w:right="-11"/>
              <w:jc w:val="left"/>
              <w:rPr>
                <w:rFonts w:ascii="宋体" w:hAnsi="宋体" w:cs="Arial"/>
                <w:szCs w:val="21"/>
              </w:rPr>
            </w:pPr>
            <w:r>
              <w:rPr>
                <w:rFonts w:ascii="宋体" w:hAnsi="宋体" w:cs="Arial" w:hint="eastAsia"/>
                <w:szCs w:val="21"/>
              </w:rPr>
              <w:t>授权书需提供原件备查</w:t>
            </w:r>
            <w:r w:rsidR="00D907F3">
              <w:rPr>
                <w:rFonts w:ascii="宋体" w:hAnsi="宋体" w:cs="Arial" w:hint="eastAsia"/>
                <w:szCs w:val="21"/>
              </w:rPr>
              <w:t>，复印件加盖投标单位公章装订进标书</w:t>
            </w:r>
          </w:p>
        </w:tc>
      </w:tr>
    </w:tbl>
    <w:p w:rsidR="007D1F90" w:rsidRDefault="007D1F90">
      <w:pPr>
        <w:rPr>
          <w:rStyle w:val="apple-converted-space"/>
          <w:rFonts w:ascii="宋体" w:cs="宋体"/>
          <w:sz w:val="30"/>
          <w:szCs w:val="30"/>
          <w:shd w:val="clear" w:color="auto" w:fill="FFFFFF"/>
        </w:rPr>
      </w:pPr>
    </w:p>
    <w:p w:rsidR="007D1F90" w:rsidRDefault="007D44BC">
      <w:pPr>
        <w:pStyle w:val="H1"/>
        <w:jc w:val="center"/>
      </w:pPr>
      <w:bookmarkStart w:id="59" w:name="_Toc482280430"/>
      <w:r>
        <w:rPr>
          <w:rStyle w:val="apple-converted-space"/>
        </w:rPr>
        <w:br w:type="page"/>
      </w:r>
      <w:bookmarkStart w:id="60" w:name="_Toc482280431"/>
      <w:bookmarkStart w:id="61" w:name="_Toc511917238"/>
      <w:bookmarkEnd w:id="59"/>
    </w:p>
    <w:p w:rsidR="007D1F90" w:rsidRDefault="007D44BC">
      <w:pPr>
        <w:pStyle w:val="af5"/>
        <w:rPr>
          <w:shd w:val="clear" w:color="auto" w:fill="FFFFFF"/>
        </w:rPr>
      </w:pPr>
      <w:bookmarkStart w:id="62" w:name="_Toc6562224"/>
      <w:r>
        <w:rPr>
          <w:rFonts w:hint="eastAsia"/>
          <w:shd w:val="clear" w:color="auto" w:fill="FFFFFF"/>
        </w:rPr>
        <w:lastRenderedPageBreak/>
        <w:t>询价文件第二部分</w:t>
      </w:r>
      <w:bookmarkEnd w:id="60"/>
      <w:r>
        <w:rPr>
          <w:rFonts w:hint="eastAsia"/>
          <w:shd w:val="clear" w:color="auto" w:fill="FFFFFF"/>
        </w:rPr>
        <w:t>（通用部分）</w:t>
      </w:r>
      <w:bookmarkEnd w:id="61"/>
      <w:bookmarkEnd w:id="62"/>
    </w:p>
    <w:p w:rsidR="007D1F90" w:rsidRDefault="007D44BC">
      <w:pPr>
        <w:pStyle w:val="H1"/>
        <w:jc w:val="center"/>
      </w:pPr>
      <w:bookmarkStart w:id="63" w:name="_Toc6562225"/>
      <w:bookmarkStart w:id="64" w:name="_Toc482280432"/>
      <w:bookmarkStart w:id="65" w:name="_Toc482084463"/>
      <w:r>
        <w:rPr>
          <w:rFonts w:hint="eastAsia"/>
        </w:rPr>
        <w:t>第五章 供应商须知</w:t>
      </w:r>
      <w:bookmarkEnd w:id="63"/>
      <w:bookmarkEnd w:id="64"/>
      <w:bookmarkEnd w:id="65"/>
    </w:p>
    <w:p w:rsidR="007D1F90" w:rsidRDefault="007D44BC">
      <w:pPr>
        <w:pStyle w:val="a9"/>
      </w:pPr>
      <w:bookmarkStart w:id="66" w:name="_Toc6562226"/>
      <w:r>
        <w:rPr>
          <w:rFonts w:hint="eastAsia"/>
        </w:rPr>
        <w:t>一、总则</w:t>
      </w:r>
      <w:bookmarkEnd w:id="66"/>
    </w:p>
    <w:p w:rsidR="007D1F90" w:rsidRDefault="007D44BC">
      <w:pPr>
        <w:spacing w:line="500" w:lineRule="exact"/>
        <w:rPr>
          <w:rFonts w:ascii="宋体" w:hAnsi="宋体" w:cs="Arial"/>
          <w:b/>
          <w:szCs w:val="21"/>
        </w:rPr>
      </w:pPr>
      <w:r>
        <w:rPr>
          <w:rFonts w:ascii="宋体" w:hAnsi="宋体" w:cs="Arial" w:hint="eastAsia"/>
          <w:b/>
          <w:szCs w:val="21"/>
        </w:rPr>
        <w:t>1、适用范围</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1.1本标准文本是根据《中华人民共和国政府采购法》、《中华人民共和国政府采购法实施条例》等有关法律、法规制订。</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1.2凡在黄山市境内从事询价的政府采购项目，均须使用本标准文本。</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1.3本询价文件的最终解释权归采购人所有。</w:t>
      </w:r>
    </w:p>
    <w:p w:rsidR="007D1F90" w:rsidRDefault="007D44BC">
      <w:pPr>
        <w:spacing w:line="540" w:lineRule="exact"/>
        <w:rPr>
          <w:rFonts w:ascii="宋体" w:hAnsi="宋体" w:cs="Arial"/>
          <w:b/>
          <w:color w:val="000000"/>
          <w:szCs w:val="21"/>
        </w:rPr>
      </w:pPr>
      <w:r>
        <w:rPr>
          <w:rFonts w:ascii="宋体" w:hAnsi="宋体" w:cs="Arial" w:hint="eastAsia"/>
          <w:b/>
          <w:color w:val="000000"/>
          <w:szCs w:val="21"/>
        </w:rPr>
        <w:t>2、定义</w:t>
      </w:r>
    </w:p>
    <w:p w:rsidR="007D1F90" w:rsidRDefault="007D44BC">
      <w:pPr>
        <w:tabs>
          <w:tab w:val="left" w:pos="0"/>
        </w:tabs>
        <w:spacing w:line="540" w:lineRule="exact"/>
        <w:ind w:firstLineChars="250" w:firstLine="525"/>
        <w:rPr>
          <w:rFonts w:ascii="宋体" w:hAnsi="宋体" w:cs="Arial"/>
          <w:color w:val="000000"/>
          <w:szCs w:val="21"/>
        </w:rPr>
      </w:pPr>
      <w:r>
        <w:rPr>
          <w:rFonts w:ascii="宋体" w:hAnsi="宋体" w:cs="Arial" w:hint="eastAsia"/>
          <w:color w:val="000000"/>
          <w:szCs w:val="21"/>
        </w:rPr>
        <w:t>2.1货物服务：既是指本范本适用于货物采购，也是指货物采购所伴随的服务。</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color w:val="000000"/>
          <w:szCs w:val="21"/>
        </w:rPr>
        <w:t>2.2采购单位：是指具体负责和从事采购业务的集中采购机构、社会中介代理机构和项目单位（采购人）的总称。</w:t>
      </w:r>
    </w:p>
    <w:p w:rsidR="007D1F90" w:rsidRDefault="007D44BC">
      <w:pPr>
        <w:pStyle w:val="af7"/>
        <w:spacing w:line="500" w:lineRule="exact"/>
        <w:ind w:firstLineChars="0" w:firstLine="0"/>
        <w:rPr>
          <w:rFonts w:ascii="宋体" w:hAnsi="宋体" w:cs="Arial"/>
          <w:b/>
          <w:szCs w:val="21"/>
        </w:rPr>
      </w:pPr>
      <w:r>
        <w:rPr>
          <w:rFonts w:ascii="宋体" w:hAnsi="宋体" w:cs="Arial" w:hint="eastAsia"/>
          <w:b/>
          <w:szCs w:val="21"/>
        </w:rPr>
        <w:t xml:space="preserve">3、供应商要求 </w:t>
      </w:r>
    </w:p>
    <w:p w:rsidR="007D1F90" w:rsidRDefault="007D44BC">
      <w:pPr>
        <w:spacing w:line="500" w:lineRule="exact"/>
        <w:rPr>
          <w:rFonts w:ascii="宋体" w:hAnsi="宋体" w:cs="Arial"/>
          <w:szCs w:val="21"/>
        </w:rPr>
      </w:pPr>
      <w:r>
        <w:rPr>
          <w:rFonts w:ascii="宋体" w:hAnsi="宋体" w:cs="Arial" w:hint="eastAsia"/>
          <w:szCs w:val="21"/>
        </w:rPr>
        <w:t>3.1 供应商资格要求详见询价公告。</w:t>
      </w:r>
    </w:p>
    <w:p w:rsidR="007D1F90" w:rsidRDefault="007D44BC">
      <w:pPr>
        <w:spacing w:line="500" w:lineRule="exact"/>
        <w:ind w:firstLineChars="100" w:firstLine="210"/>
        <w:rPr>
          <w:rFonts w:ascii="宋体" w:hAnsi="宋体" w:cs="Arial"/>
          <w:szCs w:val="21"/>
        </w:rPr>
      </w:pPr>
      <w:r>
        <w:rPr>
          <w:rFonts w:ascii="宋体" w:hAnsi="宋体" w:cs="Arial" w:hint="eastAsia"/>
          <w:szCs w:val="21"/>
        </w:rPr>
        <w:t xml:space="preserve"> 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7D1F90" w:rsidRDefault="007D44BC">
      <w:pPr>
        <w:pStyle w:val="af7"/>
        <w:spacing w:line="500" w:lineRule="exact"/>
        <w:ind w:firstLineChars="0" w:firstLine="0"/>
        <w:rPr>
          <w:rFonts w:ascii="宋体" w:hAnsi="宋体" w:cs="Arial"/>
          <w:b/>
          <w:szCs w:val="21"/>
        </w:rPr>
      </w:pPr>
      <w:r>
        <w:rPr>
          <w:rFonts w:ascii="宋体" w:hAnsi="宋体" w:cs="Arial" w:hint="eastAsia"/>
          <w:b/>
          <w:szCs w:val="21"/>
        </w:rPr>
        <w:t>4、</w:t>
      </w:r>
      <w:r>
        <w:rPr>
          <w:rFonts w:ascii="宋体" w:hAnsi="宋体" w:cs="Arial"/>
          <w:b/>
          <w:szCs w:val="21"/>
        </w:rPr>
        <w:t>投标费用</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供应商</w:t>
      </w:r>
      <w:r>
        <w:rPr>
          <w:rFonts w:ascii="宋体" w:hAnsi="宋体" w:cs="Arial"/>
          <w:szCs w:val="21"/>
        </w:rPr>
        <w:t>必须自行承担所有与参加</w:t>
      </w:r>
      <w:r>
        <w:rPr>
          <w:rFonts w:ascii="宋体" w:hAnsi="宋体" w:cs="Arial" w:hint="eastAsia"/>
          <w:szCs w:val="21"/>
        </w:rPr>
        <w:t>本项目</w:t>
      </w:r>
      <w:r>
        <w:rPr>
          <w:rFonts w:ascii="宋体" w:hAnsi="宋体" w:cs="Arial"/>
          <w:szCs w:val="21"/>
        </w:rPr>
        <w:t>投标有关的费用。不论投标的结果如何，</w:t>
      </w:r>
      <w:r>
        <w:rPr>
          <w:rFonts w:ascii="宋体" w:hAnsi="宋体" w:cs="Arial" w:hint="eastAsia"/>
          <w:szCs w:val="21"/>
        </w:rPr>
        <w:t>采购单位</w:t>
      </w:r>
      <w:r>
        <w:rPr>
          <w:rFonts w:ascii="宋体" w:hAnsi="宋体" w:cs="Arial"/>
          <w:szCs w:val="21"/>
        </w:rPr>
        <w:t>在任何情况下均无义务和责任承担这些费用。</w:t>
      </w:r>
    </w:p>
    <w:p w:rsidR="007D1F90" w:rsidRDefault="007D44BC">
      <w:pPr>
        <w:spacing w:line="500" w:lineRule="exact"/>
        <w:rPr>
          <w:rFonts w:ascii="宋体" w:hAnsi="宋体" w:cs="Arial"/>
          <w:b/>
          <w:szCs w:val="21"/>
        </w:rPr>
      </w:pPr>
      <w:r>
        <w:rPr>
          <w:rFonts w:ascii="宋体" w:hAnsi="宋体" w:cs="Arial" w:hint="eastAsia"/>
          <w:b/>
          <w:szCs w:val="21"/>
        </w:rPr>
        <w:t>5、保密</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参与政府采购活动的各方主体应对询价文件和询价响应文件中的商业和技术等秘密保密，违者应对由此造成的后果承担法律责任。</w:t>
      </w:r>
    </w:p>
    <w:p w:rsidR="007D1F90" w:rsidRDefault="007D44BC">
      <w:pPr>
        <w:spacing w:line="500" w:lineRule="exact"/>
        <w:rPr>
          <w:rFonts w:ascii="宋体" w:hAnsi="宋体" w:cs="Arial"/>
          <w:b/>
          <w:szCs w:val="21"/>
        </w:rPr>
      </w:pPr>
      <w:r>
        <w:rPr>
          <w:rFonts w:ascii="宋体" w:hAnsi="宋体" w:cs="Arial" w:hint="eastAsia"/>
          <w:b/>
          <w:szCs w:val="21"/>
        </w:rPr>
        <w:t>6、语言文字</w:t>
      </w:r>
    </w:p>
    <w:p w:rsidR="007D1F90" w:rsidRDefault="007D44BC">
      <w:pPr>
        <w:spacing w:line="500" w:lineRule="exact"/>
        <w:rPr>
          <w:rFonts w:ascii="宋体" w:hAnsi="宋体"/>
        </w:rPr>
      </w:pPr>
      <w:r>
        <w:rPr>
          <w:rFonts w:ascii="宋体" w:hAnsi="宋体" w:hint="eastAsia"/>
        </w:rPr>
        <w:t xml:space="preserve">    询价及询价响应文件使用的语言文字、</w:t>
      </w:r>
      <w:r>
        <w:rPr>
          <w:rFonts w:ascii="宋体" w:hAnsi="宋体" w:cs="Arial"/>
          <w:szCs w:val="21"/>
        </w:rPr>
        <w:t>以及</w:t>
      </w:r>
      <w:r>
        <w:rPr>
          <w:rFonts w:ascii="宋体" w:hAnsi="宋体" w:cs="Arial" w:hint="eastAsia"/>
          <w:szCs w:val="21"/>
        </w:rPr>
        <w:t>供应商</w:t>
      </w:r>
      <w:r>
        <w:rPr>
          <w:rFonts w:ascii="宋体" w:hAnsi="宋体" w:cs="Arial"/>
          <w:szCs w:val="21"/>
        </w:rPr>
        <w:t>与采购</w:t>
      </w:r>
      <w:r>
        <w:rPr>
          <w:rFonts w:ascii="宋体" w:hAnsi="宋体" w:cs="Arial" w:hint="eastAsia"/>
          <w:szCs w:val="21"/>
        </w:rPr>
        <w:t>单位</w:t>
      </w:r>
      <w:r>
        <w:rPr>
          <w:rFonts w:ascii="宋体" w:hAnsi="宋体" w:cs="Arial"/>
          <w:szCs w:val="21"/>
        </w:rPr>
        <w:t>就投标</w:t>
      </w:r>
      <w:r>
        <w:rPr>
          <w:rFonts w:ascii="宋体" w:hAnsi="宋体" w:cs="Arial" w:hint="eastAsia"/>
          <w:szCs w:val="21"/>
        </w:rPr>
        <w:t>相关事项</w:t>
      </w:r>
      <w:r>
        <w:rPr>
          <w:rFonts w:ascii="宋体" w:hAnsi="宋体" w:cs="Arial"/>
          <w:szCs w:val="21"/>
        </w:rPr>
        <w:t>的所有往来函电</w:t>
      </w:r>
      <w:r>
        <w:rPr>
          <w:rFonts w:ascii="宋体" w:hAnsi="宋体" w:cs="Arial" w:hint="eastAsia"/>
          <w:szCs w:val="21"/>
        </w:rPr>
        <w:t>均须使用</w:t>
      </w:r>
      <w:r>
        <w:rPr>
          <w:rFonts w:ascii="宋体" w:hAnsi="宋体" w:hint="eastAsia"/>
        </w:rPr>
        <w:t>简体中文（部分专用术语需使用外文的除外）。</w:t>
      </w:r>
    </w:p>
    <w:p w:rsidR="007D1F90" w:rsidRDefault="007D44BC">
      <w:pPr>
        <w:spacing w:line="500" w:lineRule="exact"/>
        <w:rPr>
          <w:rFonts w:ascii="宋体" w:hAnsi="宋体" w:cs="Arial"/>
          <w:b/>
          <w:szCs w:val="21"/>
        </w:rPr>
      </w:pPr>
      <w:r>
        <w:rPr>
          <w:rFonts w:ascii="宋体" w:hAnsi="宋体" w:cs="Arial" w:hint="eastAsia"/>
          <w:b/>
          <w:szCs w:val="21"/>
        </w:rPr>
        <w:lastRenderedPageBreak/>
        <w:t>7、计量单位</w:t>
      </w:r>
    </w:p>
    <w:p w:rsidR="007D1F90" w:rsidRDefault="007D44BC">
      <w:pPr>
        <w:pStyle w:val="p0"/>
        <w:spacing w:line="500" w:lineRule="exact"/>
        <w:ind w:firstLine="420"/>
        <w:rPr>
          <w:rFonts w:ascii="宋体" w:hAnsi="宋体"/>
        </w:rPr>
      </w:pPr>
      <w:r>
        <w:rPr>
          <w:rFonts w:ascii="宋体" w:hAnsi="宋体" w:hint="eastAsia"/>
        </w:rPr>
        <w:t>所有计量均采用中华人民共和国法定计量单位。</w:t>
      </w:r>
    </w:p>
    <w:p w:rsidR="007D1F90" w:rsidRDefault="007D44BC">
      <w:pPr>
        <w:spacing w:line="500" w:lineRule="exact"/>
        <w:rPr>
          <w:rFonts w:ascii="宋体" w:hAnsi="宋体" w:cs="Arial"/>
          <w:b/>
          <w:szCs w:val="21"/>
        </w:rPr>
      </w:pPr>
      <w:r>
        <w:rPr>
          <w:rFonts w:ascii="宋体" w:hAnsi="宋体" w:cs="Arial" w:hint="eastAsia"/>
          <w:b/>
          <w:szCs w:val="21"/>
        </w:rPr>
        <w:t>8、勘察现场</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采购单位根据项目的具体情况，可以组织潜在供应商现场考察或者召开开标前答疑会，但不得单独或者分别组织只有一个供应商参加的现场考察。</w:t>
      </w:r>
    </w:p>
    <w:p w:rsidR="007D1F90" w:rsidRDefault="007D44BC">
      <w:pPr>
        <w:spacing w:line="500" w:lineRule="exact"/>
        <w:rPr>
          <w:rFonts w:ascii="宋体" w:hAnsi="宋体" w:cs="Arial"/>
          <w:b/>
          <w:szCs w:val="21"/>
        </w:rPr>
      </w:pPr>
      <w:r>
        <w:rPr>
          <w:rFonts w:ascii="宋体" w:hAnsi="宋体" w:cs="Arial" w:hint="eastAsia"/>
          <w:b/>
          <w:szCs w:val="21"/>
        </w:rPr>
        <w:t>9、偏离</w:t>
      </w:r>
    </w:p>
    <w:p w:rsidR="007D1F90" w:rsidRDefault="007D44BC">
      <w:pPr>
        <w:spacing w:line="500" w:lineRule="exact"/>
        <w:ind w:firstLineChars="200" w:firstLine="420"/>
        <w:rPr>
          <w:rFonts w:ascii="宋体" w:hAnsi="宋体"/>
          <w:szCs w:val="21"/>
        </w:rPr>
      </w:pPr>
      <w:r>
        <w:rPr>
          <w:rFonts w:ascii="宋体" w:hAnsi="宋体" w:hint="eastAsia"/>
        </w:rPr>
        <w:t>询价文件允许投标文件偏离某些要求的，偏离应当符合询价文件规定的偏离范围和幅度。</w:t>
      </w:r>
    </w:p>
    <w:p w:rsidR="007D1F90" w:rsidRDefault="007D44BC">
      <w:pPr>
        <w:pStyle w:val="a9"/>
      </w:pPr>
      <w:bookmarkStart w:id="67" w:name="_Toc6562227"/>
      <w:r>
        <w:rPr>
          <w:rFonts w:hint="eastAsia"/>
        </w:rPr>
        <w:t>二、询价文件</w:t>
      </w:r>
      <w:bookmarkEnd w:id="67"/>
    </w:p>
    <w:p w:rsidR="007D1F90" w:rsidRDefault="007D44BC">
      <w:pPr>
        <w:spacing w:line="540" w:lineRule="exact"/>
        <w:rPr>
          <w:rFonts w:ascii="宋体" w:hAnsi="宋体" w:cs="Arial"/>
          <w:b/>
          <w:color w:val="000000"/>
          <w:szCs w:val="21"/>
        </w:rPr>
      </w:pPr>
      <w:r>
        <w:rPr>
          <w:rFonts w:ascii="宋体" w:hAnsi="宋体" w:cs="Arial" w:hint="eastAsia"/>
          <w:b/>
          <w:color w:val="000000"/>
          <w:szCs w:val="21"/>
        </w:rPr>
        <w:t>10、询价</w:t>
      </w:r>
      <w:r>
        <w:rPr>
          <w:rFonts w:ascii="宋体" w:hAnsi="宋体" w:cs="Arial"/>
          <w:b/>
          <w:color w:val="000000"/>
          <w:szCs w:val="21"/>
        </w:rPr>
        <w:t>文件构成</w:t>
      </w:r>
    </w:p>
    <w:p w:rsidR="007D1F90" w:rsidRDefault="007D44BC">
      <w:pPr>
        <w:tabs>
          <w:tab w:val="left" w:pos="720"/>
        </w:tabs>
        <w:spacing w:line="540" w:lineRule="exact"/>
        <w:ind w:firstLineChars="250" w:firstLine="525"/>
        <w:rPr>
          <w:rFonts w:ascii="宋体" w:hAnsi="宋体" w:cs="Arial"/>
          <w:color w:val="000000"/>
          <w:szCs w:val="21"/>
        </w:rPr>
      </w:pPr>
      <w:r>
        <w:rPr>
          <w:rFonts w:ascii="宋体" w:hAnsi="宋体" w:cs="Arial" w:hint="eastAsia"/>
          <w:color w:val="000000"/>
          <w:szCs w:val="21"/>
        </w:rPr>
        <w:t>10.1询价</w:t>
      </w:r>
      <w:r>
        <w:rPr>
          <w:rFonts w:ascii="宋体" w:hAnsi="宋体" w:cs="Arial"/>
          <w:color w:val="000000"/>
          <w:szCs w:val="21"/>
        </w:rPr>
        <w:t>文件包括：</w:t>
      </w:r>
    </w:p>
    <w:p w:rsidR="007D1F90" w:rsidRDefault="007D44BC" w:rsidP="00FA5CF6">
      <w:pPr>
        <w:spacing w:line="540" w:lineRule="exact"/>
        <w:ind w:firstLineChars="247" w:firstLine="519"/>
        <w:rPr>
          <w:rFonts w:ascii="宋体" w:hAnsi="宋体" w:cs="Arial"/>
          <w:szCs w:val="21"/>
        </w:rPr>
      </w:pPr>
      <w:r>
        <w:rPr>
          <w:rFonts w:ascii="宋体" w:hAnsi="宋体" w:cs="Arial"/>
          <w:szCs w:val="21"/>
        </w:rPr>
        <w:t>第一</w:t>
      </w:r>
      <w:r>
        <w:rPr>
          <w:rFonts w:ascii="宋体" w:hAnsi="宋体" w:cs="Arial" w:hint="eastAsia"/>
          <w:szCs w:val="21"/>
        </w:rPr>
        <w:t>章 询价公告</w:t>
      </w:r>
    </w:p>
    <w:p w:rsidR="007D1F90" w:rsidRDefault="007D44BC" w:rsidP="00FA5CF6">
      <w:pPr>
        <w:spacing w:line="540" w:lineRule="exact"/>
        <w:ind w:firstLineChars="247" w:firstLine="519"/>
        <w:rPr>
          <w:rFonts w:ascii="宋体" w:hAnsi="宋体" w:cs="Arial"/>
          <w:szCs w:val="21"/>
        </w:rPr>
      </w:pPr>
      <w:r>
        <w:rPr>
          <w:rFonts w:ascii="宋体" w:hAnsi="宋体" w:cs="Arial" w:hint="eastAsia"/>
          <w:szCs w:val="21"/>
        </w:rPr>
        <w:t>第二章 供应商须知前附表</w:t>
      </w:r>
    </w:p>
    <w:p w:rsidR="007D1F90" w:rsidRDefault="007D44BC">
      <w:pPr>
        <w:spacing w:line="540" w:lineRule="exact"/>
        <w:rPr>
          <w:rFonts w:ascii="宋体" w:hAnsi="宋体" w:cs="Arial"/>
          <w:szCs w:val="21"/>
        </w:rPr>
      </w:pPr>
      <w:r>
        <w:rPr>
          <w:rFonts w:ascii="宋体" w:hAnsi="宋体" w:cs="Arial" w:hint="eastAsia"/>
          <w:szCs w:val="21"/>
        </w:rPr>
        <w:t xml:space="preserve">     第三章  采购需求</w:t>
      </w:r>
    </w:p>
    <w:p w:rsidR="007D1F90" w:rsidRDefault="007D44BC">
      <w:pPr>
        <w:spacing w:line="540" w:lineRule="exact"/>
        <w:ind w:firstLineChars="250" w:firstLine="525"/>
        <w:rPr>
          <w:rFonts w:ascii="宋体" w:hAnsi="宋体" w:cs="Arial"/>
          <w:szCs w:val="21"/>
        </w:rPr>
      </w:pPr>
      <w:r>
        <w:rPr>
          <w:rFonts w:ascii="宋体" w:hAnsi="宋体" w:cs="Arial" w:hint="eastAsia"/>
          <w:szCs w:val="21"/>
        </w:rPr>
        <w:t xml:space="preserve">第四章  </w:t>
      </w:r>
      <w:r>
        <w:rPr>
          <w:rFonts w:hint="eastAsia"/>
        </w:rPr>
        <w:t>评审办法</w:t>
      </w:r>
    </w:p>
    <w:p w:rsidR="007D1F90" w:rsidRDefault="007D44BC" w:rsidP="00FA5CF6">
      <w:pPr>
        <w:spacing w:line="540" w:lineRule="exact"/>
        <w:ind w:firstLineChars="247" w:firstLine="519"/>
        <w:rPr>
          <w:rFonts w:ascii="宋体" w:hAnsi="宋体" w:cs="Arial"/>
          <w:szCs w:val="21"/>
        </w:rPr>
      </w:pPr>
      <w:r>
        <w:rPr>
          <w:rFonts w:ascii="宋体" w:hAnsi="宋体" w:cs="Arial" w:hint="eastAsia"/>
          <w:szCs w:val="21"/>
        </w:rPr>
        <w:t>第五章  供应商须知</w:t>
      </w:r>
    </w:p>
    <w:p w:rsidR="007D1F90" w:rsidRDefault="007D44BC" w:rsidP="00FA5CF6">
      <w:pPr>
        <w:spacing w:line="540" w:lineRule="exact"/>
        <w:ind w:firstLineChars="247" w:firstLine="519"/>
        <w:rPr>
          <w:rFonts w:ascii="宋体" w:hAnsi="宋体" w:cs="Arial"/>
          <w:szCs w:val="21"/>
        </w:rPr>
      </w:pPr>
      <w:r>
        <w:rPr>
          <w:rFonts w:ascii="宋体" w:hAnsi="宋体" w:cs="Arial" w:hint="eastAsia"/>
          <w:szCs w:val="21"/>
        </w:rPr>
        <w:t>第六章  合同格式</w:t>
      </w:r>
    </w:p>
    <w:p w:rsidR="007D1F90" w:rsidRDefault="007D44BC" w:rsidP="00FA5CF6">
      <w:pPr>
        <w:spacing w:line="540" w:lineRule="exact"/>
        <w:ind w:firstLineChars="247" w:firstLine="519"/>
        <w:rPr>
          <w:rFonts w:ascii="宋体" w:hAnsi="宋体" w:cs="Arial"/>
          <w:color w:val="000000"/>
          <w:szCs w:val="21"/>
        </w:rPr>
      </w:pPr>
      <w:r>
        <w:rPr>
          <w:rFonts w:ascii="宋体" w:hAnsi="宋体" w:cs="Arial"/>
          <w:szCs w:val="21"/>
        </w:rPr>
        <w:t>第七</w:t>
      </w:r>
      <w:r>
        <w:rPr>
          <w:rFonts w:ascii="宋体" w:hAnsi="宋体" w:cs="Arial" w:hint="eastAsia"/>
          <w:szCs w:val="21"/>
        </w:rPr>
        <w:t>章  询价响应文件</w:t>
      </w:r>
    </w:p>
    <w:p w:rsidR="007D1F90" w:rsidRDefault="007D44BC">
      <w:pPr>
        <w:tabs>
          <w:tab w:val="left" w:pos="0"/>
        </w:tabs>
        <w:spacing w:line="500" w:lineRule="exact"/>
        <w:rPr>
          <w:rFonts w:ascii="宋体" w:hAnsi="宋体"/>
          <w:b/>
          <w:bCs/>
          <w:szCs w:val="21"/>
        </w:rPr>
      </w:pPr>
      <w:r>
        <w:rPr>
          <w:rFonts w:ascii="宋体" w:hAnsi="宋体" w:cs="Arial" w:hint="eastAsia"/>
          <w:color w:val="000000"/>
          <w:szCs w:val="21"/>
        </w:rPr>
        <w:t xml:space="preserve">    10.2供应商</w:t>
      </w:r>
      <w:r>
        <w:rPr>
          <w:rFonts w:ascii="宋体" w:hAnsi="宋体" w:cs="Arial"/>
          <w:color w:val="000000"/>
          <w:szCs w:val="21"/>
        </w:rPr>
        <w:t>应认真阅读和充分理解</w:t>
      </w:r>
      <w:r>
        <w:rPr>
          <w:rFonts w:ascii="宋体" w:hAnsi="宋体" w:cs="Arial" w:hint="eastAsia"/>
          <w:color w:val="000000"/>
          <w:szCs w:val="21"/>
        </w:rPr>
        <w:t>询价</w:t>
      </w:r>
      <w:r>
        <w:rPr>
          <w:rFonts w:ascii="宋体" w:hAnsi="宋体" w:cs="Arial"/>
          <w:color w:val="000000"/>
          <w:szCs w:val="21"/>
        </w:rPr>
        <w:t>文件中所有的内容。如果</w:t>
      </w:r>
      <w:r>
        <w:rPr>
          <w:rFonts w:ascii="宋体" w:hAnsi="宋体" w:cs="Arial" w:hint="eastAsia"/>
          <w:color w:val="000000"/>
          <w:szCs w:val="21"/>
        </w:rPr>
        <w:t>其询价响应文件</w:t>
      </w:r>
      <w:r>
        <w:rPr>
          <w:rFonts w:ascii="宋体" w:hAnsi="宋体" w:cs="Arial"/>
          <w:color w:val="000000"/>
          <w:szCs w:val="21"/>
        </w:rPr>
        <w:t>没有满足</w:t>
      </w:r>
      <w:r>
        <w:rPr>
          <w:rFonts w:ascii="宋体" w:hAnsi="宋体" w:cs="Arial" w:hint="eastAsia"/>
          <w:color w:val="000000"/>
          <w:szCs w:val="21"/>
        </w:rPr>
        <w:t>询价</w:t>
      </w:r>
      <w:r>
        <w:rPr>
          <w:rFonts w:ascii="宋体" w:hAnsi="宋体" w:cs="Arial"/>
          <w:color w:val="000000"/>
          <w:szCs w:val="21"/>
        </w:rPr>
        <w:t>文件的有关要求，其风险由</w:t>
      </w:r>
      <w:r>
        <w:rPr>
          <w:rFonts w:ascii="宋体" w:hAnsi="宋体" w:cs="Arial" w:hint="eastAsia"/>
          <w:color w:val="000000"/>
          <w:szCs w:val="21"/>
        </w:rPr>
        <w:t>供应商</w:t>
      </w:r>
      <w:r>
        <w:rPr>
          <w:rFonts w:ascii="宋体" w:hAnsi="宋体" w:cs="Arial"/>
          <w:color w:val="000000"/>
          <w:szCs w:val="21"/>
        </w:rPr>
        <w:t>自行承担。</w:t>
      </w:r>
    </w:p>
    <w:p w:rsidR="007D1F90" w:rsidRDefault="007D44BC">
      <w:pPr>
        <w:tabs>
          <w:tab w:val="left" w:pos="0"/>
        </w:tabs>
        <w:spacing w:line="500" w:lineRule="exact"/>
        <w:rPr>
          <w:rFonts w:ascii="宋体" w:hAnsi="宋体"/>
          <w:b/>
          <w:bCs/>
          <w:szCs w:val="21"/>
        </w:rPr>
      </w:pPr>
      <w:r>
        <w:rPr>
          <w:rFonts w:ascii="宋体" w:hAnsi="宋体" w:hint="eastAsia"/>
          <w:b/>
          <w:bCs/>
          <w:szCs w:val="21"/>
        </w:rPr>
        <w:t xml:space="preserve">11、询价文件的澄清和修改 </w:t>
      </w:r>
    </w:p>
    <w:p w:rsidR="007D1F90" w:rsidRDefault="007D44BC" w:rsidP="00945BFE">
      <w:pPr>
        <w:tabs>
          <w:tab w:val="left" w:pos="0"/>
        </w:tabs>
        <w:spacing w:beforeLines="30" w:afterLines="30" w:line="540" w:lineRule="exact"/>
        <w:ind w:firstLineChars="200" w:firstLine="420"/>
        <w:rPr>
          <w:rFonts w:ascii="宋体" w:hAnsi="宋体" w:cs="Arial"/>
          <w:color w:val="000000"/>
          <w:szCs w:val="21"/>
        </w:rPr>
      </w:pPr>
      <w:bookmarkStart w:id="68" w:name="_Toc365620545"/>
      <w:r>
        <w:rPr>
          <w:rFonts w:ascii="宋体" w:hAnsi="宋体" w:cs="Arial" w:hint="eastAsia"/>
          <w:color w:val="000000"/>
          <w:szCs w:val="21"/>
        </w:rPr>
        <w:t>11.1</w:t>
      </w:r>
      <w:r>
        <w:rPr>
          <w:rFonts w:ascii="宋体" w:hAnsi="宋体" w:hint="eastAsia"/>
        </w:rPr>
        <w:t>供应商应仔细阅读和检查询价文件的全部内容。如发现缺页或附件不全、</w:t>
      </w:r>
      <w:r>
        <w:rPr>
          <w:rFonts w:ascii="Arial" w:hAnsi="Arial" w:cs="Arial"/>
          <w:shd w:val="clear" w:color="auto" w:fill="FFFFFF"/>
        </w:rPr>
        <w:t>含义表达不清</w:t>
      </w:r>
      <w:r>
        <w:rPr>
          <w:rFonts w:ascii="Arial" w:hAnsi="Arial" w:cs="Arial" w:hint="eastAsia"/>
          <w:shd w:val="clear" w:color="auto" w:fill="FFFFFF"/>
        </w:rPr>
        <w:t>、</w:t>
      </w:r>
      <w:r>
        <w:rPr>
          <w:rFonts w:ascii="Arial" w:hAnsi="Arial" w:cs="Arial"/>
          <w:shd w:val="clear" w:color="auto" w:fill="FFFFFF"/>
        </w:rPr>
        <w:t>有明显文字、计算错误</w:t>
      </w:r>
      <w:r>
        <w:rPr>
          <w:rFonts w:ascii="Arial" w:hAnsi="Arial" w:cs="Arial" w:hint="eastAsia"/>
          <w:shd w:val="clear" w:color="auto" w:fill="FFFFFF"/>
        </w:rPr>
        <w:t>等情形</w:t>
      </w:r>
      <w:r>
        <w:rPr>
          <w:rFonts w:ascii="宋体" w:hAnsi="宋体" w:hint="eastAsia"/>
        </w:rPr>
        <w:t>，应及时向采购人提出询问。</w:t>
      </w:r>
    </w:p>
    <w:p w:rsidR="007D1F90" w:rsidRDefault="007D44BC">
      <w:pPr>
        <w:pStyle w:val="p0"/>
        <w:spacing w:line="500" w:lineRule="exact"/>
        <w:ind w:firstLine="435"/>
      </w:pPr>
      <w:r>
        <w:rPr>
          <w:rFonts w:ascii="宋体" w:hAnsi="宋体" w:cs="Arial" w:hint="eastAsia"/>
          <w:color w:val="000000"/>
        </w:rPr>
        <w:t>11.2</w:t>
      </w:r>
      <w:r w:rsidR="003967DE">
        <w:rPr>
          <w:rFonts w:ascii="宋体" w:hAnsi="宋体" w:hint="eastAsia"/>
          <w:color w:val="000000"/>
        </w:rPr>
        <w:t>采购人</w:t>
      </w:r>
      <w:r>
        <w:rPr>
          <w:rFonts w:ascii="宋体" w:hAnsi="宋体" w:hint="eastAsia"/>
          <w:color w:val="000000"/>
        </w:rPr>
        <w:t>或者询价小组在</w:t>
      </w:r>
      <w:r>
        <w:rPr>
          <w:rFonts w:hint="eastAsia"/>
          <w:color w:val="000000"/>
        </w:rPr>
        <w:t>提交询价响应文件截止时间前</w:t>
      </w:r>
      <w:r>
        <w:rPr>
          <w:rFonts w:ascii="宋体" w:hAnsi="宋体" w:hint="eastAsia"/>
          <w:color w:val="000000"/>
        </w:rPr>
        <w:t>可以对已发出的询价文件进行必要的澄清或者修改，澄清或修改将在歙县人民医院</w:t>
      </w:r>
      <w:r>
        <w:rPr>
          <w:color w:val="000000"/>
        </w:rPr>
        <w:t>门户网</w:t>
      </w:r>
      <w:r>
        <w:rPr>
          <w:rFonts w:hint="eastAsia"/>
          <w:color w:val="000000"/>
        </w:rPr>
        <w:t>站</w:t>
      </w:r>
      <w:r>
        <w:rPr>
          <w:rFonts w:ascii="宋体" w:hAnsi="宋体" w:hint="eastAsia"/>
        </w:rPr>
        <w:t>答疑澄清栏中公布</w:t>
      </w:r>
      <w:r>
        <w:rPr>
          <w:rFonts w:ascii="宋体" w:hAnsi="宋体" w:hint="eastAsia"/>
          <w:color w:val="000000"/>
        </w:rPr>
        <w:t>，但不指明问题的</w:t>
      </w:r>
      <w:r w:rsidR="003967DE">
        <w:rPr>
          <w:rFonts w:ascii="宋体" w:hAnsi="宋体" w:hint="eastAsia"/>
          <w:color w:val="000000"/>
        </w:rPr>
        <w:t>来源，所有潜在供应商均有义务自行查看该澄清或修改的内容。采购人</w:t>
      </w:r>
      <w:r>
        <w:rPr>
          <w:rFonts w:ascii="宋体" w:hAnsi="宋体" w:hint="eastAsia"/>
          <w:color w:val="000000"/>
        </w:rPr>
        <w:t>或者询价小组</w:t>
      </w:r>
      <w:r>
        <w:rPr>
          <w:rFonts w:ascii="宋体" w:hAnsi="宋体" w:cs="Arial" w:hint="eastAsia"/>
          <w:color w:val="000000"/>
        </w:rPr>
        <w:t>对询价文件进行</w:t>
      </w:r>
      <w:r>
        <w:rPr>
          <w:rFonts w:hint="eastAsia"/>
          <w:color w:val="000000"/>
        </w:rPr>
        <w:t>澄清或者修改的内容作为询价文件的组成部分，澄清或者修改的内容可能</w:t>
      </w:r>
      <w:r>
        <w:rPr>
          <w:rFonts w:hint="eastAsia"/>
          <w:color w:val="000000"/>
        </w:rPr>
        <w:lastRenderedPageBreak/>
        <w:t>影响询价响应文件编制的，</w:t>
      </w:r>
      <w:r w:rsidR="003967DE">
        <w:rPr>
          <w:rFonts w:ascii="宋体" w:hAnsi="宋体" w:hint="eastAsia"/>
          <w:color w:val="000000"/>
        </w:rPr>
        <w:t>采购人</w:t>
      </w:r>
      <w:r>
        <w:rPr>
          <w:rFonts w:ascii="宋体" w:hAnsi="宋体" w:hint="eastAsia"/>
          <w:color w:val="000000"/>
        </w:rPr>
        <w:t>或者询价小组</w:t>
      </w:r>
      <w:r>
        <w:rPr>
          <w:rFonts w:hint="eastAsia"/>
          <w:color w:val="000000"/>
        </w:rPr>
        <w:t>应当在响应文件截止之日</w:t>
      </w:r>
      <w:r>
        <w:rPr>
          <w:rFonts w:hint="eastAsia"/>
          <w:color w:val="000000"/>
        </w:rPr>
        <w:t>3</w:t>
      </w:r>
      <w:r>
        <w:rPr>
          <w:rFonts w:hint="eastAsia"/>
          <w:color w:val="000000"/>
        </w:rPr>
        <w:t>个工作日前公布，不足</w:t>
      </w:r>
      <w:r>
        <w:rPr>
          <w:rFonts w:hint="eastAsia"/>
          <w:color w:val="000000"/>
        </w:rPr>
        <w:t>3</w:t>
      </w:r>
      <w:r>
        <w:rPr>
          <w:rFonts w:hint="eastAsia"/>
          <w:color w:val="000000"/>
        </w:rPr>
        <w:t>个工作日的，应当顺延提交响应文件截止之日。</w:t>
      </w:r>
    </w:p>
    <w:p w:rsidR="007D1F90" w:rsidRDefault="007D44BC">
      <w:pPr>
        <w:pStyle w:val="p0"/>
        <w:spacing w:line="500" w:lineRule="exact"/>
        <w:rPr>
          <w:rFonts w:ascii="宋体" w:hAnsi="宋体"/>
          <w:b/>
          <w:bCs/>
          <w:kern w:val="2"/>
        </w:rPr>
      </w:pPr>
      <w:r>
        <w:rPr>
          <w:rFonts w:ascii="宋体" w:hAnsi="宋体" w:hint="eastAsia"/>
          <w:b/>
          <w:bCs/>
          <w:kern w:val="2"/>
        </w:rPr>
        <w:t>12、询价文件的</w:t>
      </w:r>
      <w:bookmarkEnd w:id="68"/>
      <w:r>
        <w:rPr>
          <w:rFonts w:ascii="宋体" w:hAnsi="宋体" w:hint="eastAsia"/>
          <w:b/>
          <w:bCs/>
          <w:kern w:val="2"/>
        </w:rPr>
        <w:t>质疑和答复</w:t>
      </w:r>
    </w:p>
    <w:p w:rsidR="007D1F90" w:rsidRDefault="007D44BC">
      <w:pPr>
        <w:pStyle w:val="p0"/>
        <w:spacing w:line="500" w:lineRule="exact"/>
        <w:ind w:firstLineChars="200" w:firstLine="420"/>
        <w:rPr>
          <w:rFonts w:ascii="宋体" w:hAnsi="宋体"/>
        </w:rPr>
      </w:pPr>
      <w:r>
        <w:rPr>
          <w:rFonts w:ascii="宋体" w:hAnsi="宋体" w:hint="eastAsia"/>
          <w:color w:val="000000"/>
        </w:rPr>
        <w:t>12.1</w:t>
      </w:r>
      <w:r>
        <w:rPr>
          <w:rFonts w:ascii="Arial" w:hAnsi="Arial" w:cs="Arial"/>
        </w:rPr>
        <w:t>潜在供应商已依法获取</w:t>
      </w:r>
      <w:r>
        <w:rPr>
          <w:rFonts w:ascii="Arial" w:hAnsi="Arial" w:cs="Arial" w:hint="eastAsia"/>
        </w:rPr>
        <w:t>本询价</w:t>
      </w:r>
      <w:r>
        <w:rPr>
          <w:rFonts w:ascii="Arial" w:hAnsi="Arial" w:cs="Arial"/>
        </w:rPr>
        <w:t>文件的</w:t>
      </w:r>
      <w:r>
        <w:rPr>
          <w:rFonts w:ascii="Arial" w:hAnsi="Arial" w:cs="Arial" w:hint="eastAsia"/>
        </w:rPr>
        <w:t>（应提供依法获取询价文件的证明材料）</w:t>
      </w:r>
      <w:r>
        <w:rPr>
          <w:rFonts w:ascii="Arial" w:hAnsi="Arial" w:cs="Arial"/>
        </w:rPr>
        <w:t>，</w:t>
      </w:r>
      <w:r>
        <w:rPr>
          <w:rFonts w:ascii="方正书宋简体" w:eastAsia="方正书宋简体" w:hint="eastAsia"/>
        </w:rPr>
        <w:t>认为询价文件使自己的权益受到损害的，</w:t>
      </w:r>
      <w:r>
        <w:rPr>
          <w:rFonts w:ascii="Arial" w:hAnsi="Arial" w:cs="Arial"/>
        </w:rPr>
        <w:t>可以对</w:t>
      </w:r>
      <w:r>
        <w:rPr>
          <w:rFonts w:ascii="Arial" w:hAnsi="Arial" w:cs="Arial" w:hint="eastAsia"/>
        </w:rPr>
        <w:t>本询价</w:t>
      </w:r>
      <w:r>
        <w:rPr>
          <w:rFonts w:ascii="Arial" w:hAnsi="Arial" w:cs="Arial"/>
        </w:rPr>
        <w:t>文件</w:t>
      </w:r>
      <w:r>
        <w:rPr>
          <w:rFonts w:ascii="Arial" w:hAnsi="Arial" w:cs="Arial" w:hint="eastAsia"/>
        </w:rPr>
        <w:t>（对询价公告内容的质疑属对询价文件的质疑）</w:t>
      </w:r>
      <w:r>
        <w:rPr>
          <w:rFonts w:ascii="Arial" w:hAnsi="Arial" w:cs="Arial"/>
        </w:rPr>
        <w:t>提出质疑。</w:t>
      </w:r>
      <w:r>
        <w:rPr>
          <w:rFonts w:ascii="Arial" w:hAnsi="Arial" w:cs="Arial" w:hint="eastAsia"/>
        </w:rPr>
        <w:t>质疑</w:t>
      </w:r>
      <w:r>
        <w:rPr>
          <w:rFonts w:ascii="Arial" w:hAnsi="Arial" w:cs="Arial"/>
        </w:rPr>
        <w:t>应当在</w:t>
      </w:r>
      <w:r>
        <w:rPr>
          <w:rFonts w:ascii="Arial" w:hAnsi="Arial" w:cs="Arial"/>
          <w:b/>
        </w:rPr>
        <w:t>获取</w:t>
      </w:r>
      <w:r>
        <w:rPr>
          <w:rFonts w:ascii="Arial" w:hAnsi="Arial" w:cs="Arial" w:hint="eastAsia"/>
          <w:b/>
        </w:rPr>
        <w:t>询价</w:t>
      </w:r>
      <w:r>
        <w:rPr>
          <w:rFonts w:ascii="Arial" w:hAnsi="Arial" w:cs="Arial"/>
          <w:b/>
        </w:rPr>
        <w:t>文件之日起</w:t>
      </w:r>
      <w:r w:rsidR="00FE7D82">
        <w:rPr>
          <w:rFonts w:ascii="Arial" w:hAnsi="Arial" w:cs="Arial" w:hint="eastAsia"/>
          <w:b/>
        </w:rPr>
        <w:t>5</w:t>
      </w:r>
      <w:r>
        <w:rPr>
          <w:rFonts w:ascii="Arial" w:hAnsi="Arial" w:cs="Arial"/>
          <w:b/>
        </w:rPr>
        <w:t>个工作日内</w:t>
      </w:r>
      <w:r>
        <w:rPr>
          <w:rFonts w:ascii="Verdana" w:hAnsi="Verdana" w:hint="eastAsia"/>
        </w:rPr>
        <w:t>以书面形式向采购人提出，质疑函的内容应包括</w:t>
      </w:r>
      <w:r>
        <w:rPr>
          <w:rFonts w:ascii="Arial" w:hAnsi="Arial" w:cs="Arial"/>
        </w:rPr>
        <w:t>《政府采购质疑和投诉办法》</w:t>
      </w:r>
      <w:r>
        <w:rPr>
          <w:rFonts w:ascii="Arial" w:hAnsi="Arial" w:cs="Arial" w:hint="eastAsia"/>
        </w:rPr>
        <w:t>（财政部令第</w:t>
      </w:r>
      <w:r>
        <w:rPr>
          <w:rFonts w:ascii="Arial" w:hAnsi="Arial" w:cs="Arial" w:hint="eastAsia"/>
        </w:rPr>
        <w:t>94</w:t>
      </w:r>
      <w:r>
        <w:rPr>
          <w:rFonts w:ascii="Arial" w:hAnsi="Arial" w:cs="Arial" w:hint="eastAsia"/>
        </w:rPr>
        <w:t>号）第十二条规定的内容，质疑函的格式详见</w:t>
      </w:r>
      <w:r>
        <w:rPr>
          <w:rFonts w:ascii="宋体" w:hAnsi="宋体" w:hint="eastAsia"/>
        </w:rPr>
        <w:t>黄山市公共资源交易中心门户网站办事流程--资料下载中的质疑函范本</w:t>
      </w:r>
      <w:r>
        <w:rPr>
          <w:rFonts w:ascii="Arial" w:hAnsi="Arial" w:cs="Arial" w:hint="eastAsia"/>
        </w:rPr>
        <w:t>。</w:t>
      </w:r>
    </w:p>
    <w:p w:rsidR="007D1F90" w:rsidRDefault="007D44BC">
      <w:pPr>
        <w:pStyle w:val="p0"/>
        <w:spacing w:line="500" w:lineRule="exact"/>
        <w:ind w:firstLineChars="194" w:firstLine="407"/>
        <w:rPr>
          <w:rFonts w:ascii="宋体" w:hAnsi="宋体"/>
        </w:rPr>
      </w:pPr>
      <w:r>
        <w:rPr>
          <w:rFonts w:ascii="宋体" w:hAnsi="宋体" w:hint="eastAsia"/>
        </w:rPr>
        <w:t>12.2供应商对询价文件有质疑的，应</w:t>
      </w:r>
      <w:r>
        <w:rPr>
          <w:rFonts w:ascii="Arial" w:hAnsi="Arial" w:cs="Arial"/>
        </w:rPr>
        <w:t>在法定质疑期内一次性提出</w:t>
      </w:r>
      <w:r>
        <w:rPr>
          <w:rFonts w:ascii="Arial" w:hAnsi="Arial" w:cs="Arial" w:hint="eastAsia"/>
        </w:rPr>
        <w:t>，采购人不再接受同一供应商针对同一询价文件提出的再次质疑（对同一质疑的补充除外）。</w:t>
      </w:r>
    </w:p>
    <w:p w:rsidR="007D1F90" w:rsidRDefault="007D44BC">
      <w:pPr>
        <w:pStyle w:val="p0"/>
        <w:spacing w:line="500" w:lineRule="exact"/>
        <w:ind w:firstLine="420"/>
        <w:rPr>
          <w:rFonts w:ascii="宋体" w:hAnsi="宋体"/>
          <w:sz w:val="28"/>
        </w:rPr>
      </w:pPr>
      <w:r>
        <w:rPr>
          <w:rFonts w:ascii="宋体" w:hAnsi="宋体" w:hint="eastAsia"/>
        </w:rPr>
        <w:t>12.3采购人</w:t>
      </w:r>
      <w:r>
        <w:rPr>
          <w:rFonts w:ascii="宋体" w:hAnsi="宋体"/>
        </w:rPr>
        <w:t>应当</w:t>
      </w:r>
      <w:r>
        <w:rPr>
          <w:rFonts w:ascii="宋体" w:hAnsi="宋体" w:hint="eastAsia"/>
        </w:rPr>
        <w:t>在</w:t>
      </w:r>
      <w:r>
        <w:rPr>
          <w:rFonts w:ascii="宋体" w:hAnsi="宋体"/>
        </w:rPr>
        <w:t>收到</w:t>
      </w:r>
      <w:r>
        <w:rPr>
          <w:rFonts w:ascii="宋体" w:hAnsi="宋体" w:hint="eastAsia"/>
        </w:rPr>
        <w:t>质疑后7个工作</w:t>
      </w:r>
      <w:r>
        <w:rPr>
          <w:rFonts w:ascii="宋体" w:hAnsi="宋体"/>
        </w:rPr>
        <w:t>日内</w:t>
      </w:r>
      <w:r>
        <w:rPr>
          <w:rFonts w:ascii="宋体" w:hAnsi="宋体" w:hint="eastAsia"/>
        </w:rPr>
        <w:t>做出</w:t>
      </w:r>
      <w:r>
        <w:rPr>
          <w:rFonts w:ascii="宋体" w:hAnsi="宋体"/>
        </w:rPr>
        <w:t>答复。</w:t>
      </w:r>
      <w:r>
        <w:rPr>
          <w:rFonts w:ascii="宋体" w:hAnsi="宋体" w:hint="eastAsia"/>
          <w:b/>
        </w:rPr>
        <w:t>答复内容若涉及询价文件澄清修改或需要向所有潜在供应商明确的，答复给质疑人的同时将按照“询价文件的澄清和修改”程序进行公布。</w:t>
      </w:r>
    </w:p>
    <w:p w:rsidR="007D1F90" w:rsidRDefault="007D1F90">
      <w:pPr>
        <w:pStyle w:val="a9"/>
      </w:pPr>
      <w:bookmarkStart w:id="69" w:name="_Toc6562228"/>
    </w:p>
    <w:p w:rsidR="007D1F90" w:rsidRDefault="007D44BC">
      <w:pPr>
        <w:pStyle w:val="a9"/>
      </w:pPr>
      <w:r>
        <w:rPr>
          <w:rFonts w:hint="eastAsia"/>
        </w:rPr>
        <w:t>三、询价响应文件的编制</w:t>
      </w:r>
      <w:bookmarkEnd w:id="69"/>
    </w:p>
    <w:p w:rsidR="007D1F90" w:rsidRDefault="007D44BC">
      <w:pPr>
        <w:spacing w:line="540" w:lineRule="exact"/>
        <w:ind w:firstLineChars="245" w:firstLine="517"/>
        <w:rPr>
          <w:rFonts w:ascii="宋体" w:hAnsi="宋体" w:cs="Arial"/>
          <w:b/>
          <w:color w:val="000000"/>
          <w:szCs w:val="21"/>
        </w:rPr>
      </w:pPr>
      <w:r>
        <w:rPr>
          <w:rFonts w:ascii="宋体" w:hAnsi="宋体" w:cs="Arial" w:hint="eastAsia"/>
          <w:b/>
          <w:color w:val="000000"/>
          <w:szCs w:val="21"/>
        </w:rPr>
        <w:t>13、询价</w:t>
      </w:r>
      <w:r>
        <w:rPr>
          <w:rFonts w:ascii="宋体" w:hAnsi="宋体" w:cs="Arial"/>
          <w:b/>
          <w:color w:val="000000"/>
          <w:szCs w:val="21"/>
        </w:rPr>
        <w:t>响应</w:t>
      </w:r>
      <w:r>
        <w:rPr>
          <w:rFonts w:ascii="宋体" w:hAnsi="宋体" w:cs="Arial" w:hint="eastAsia"/>
          <w:b/>
          <w:color w:val="000000"/>
          <w:szCs w:val="21"/>
        </w:rPr>
        <w:t>文件</w:t>
      </w:r>
      <w:r>
        <w:rPr>
          <w:rFonts w:ascii="宋体" w:hAnsi="宋体" w:cs="Arial"/>
          <w:b/>
          <w:color w:val="000000"/>
          <w:szCs w:val="21"/>
        </w:rPr>
        <w:t>构成</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13.1询价响应文件包括下列内容：投标函格式、项目响应情况、资格证明文件等。</w:t>
      </w:r>
    </w:p>
    <w:p w:rsidR="007D1F90" w:rsidRDefault="007D44BC">
      <w:pPr>
        <w:spacing w:line="500" w:lineRule="exact"/>
        <w:ind w:firstLineChars="200" w:firstLine="420"/>
        <w:rPr>
          <w:rFonts w:ascii="宋体" w:hAnsi="宋体" w:cs="Arial"/>
          <w:szCs w:val="21"/>
        </w:rPr>
      </w:pPr>
      <w:r>
        <w:rPr>
          <w:rFonts w:ascii="宋体" w:hAnsi="宋体" w:cs="Arial" w:hint="eastAsia"/>
          <w:szCs w:val="21"/>
        </w:rPr>
        <w:t>13.1.1</w:t>
      </w:r>
      <w:r>
        <w:rPr>
          <w:rFonts w:ascii="宋体" w:hAnsi="宋体" w:cs="Arial"/>
          <w:szCs w:val="21"/>
        </w:rPr>
        <w:t>证明</w:t>
      </w:r>
      <w:r>
        <w:rPr>
          <w:rFonts w:ascii="宋体" w:hAnsi="宋体" w:cs="Arial" w:hint="eastAsia"/>
          <w:szCs w:val="21"/>
        </w:rPr>
        <w:t>供应商</w:t>
      </w:r>
      <w:r>
        <w:rPr>
          <w:rFonts w:ascii="宋体" w:hAnsi="宋体" w:cs="Arial"/>
          <w:szCs w:val="21"/>
        </w:rPr>
        <w:t>合格的资格文件</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szCs w:val="21"/>
        </w:rPr>
        <w:t>应包括</w:t>
      </w:r>
      <w:r>
        <w:rPr>
          <w:rFonts w:ascii="宋体" w:hAnsi="宋体" w:cs="Arial" w:hint="eastAsia"/>
          <w:szCs w:val="21"/>
        </w:rPr>
        <w:t>询价文件要求的</w:t>
      </w:r>
      <w:r>
        <w:rPr>
          <w:rFonts w:ascii="宋体" w:hAnsi="宋体" w:cs="Arial"/>
          <w:szCs w:val="21"/>
        </w:rPr>
        <w:t>证明其有资格参加</w:t>
      </w:r>
      <w:r>
        <w:rPr>
          <w:rFonts w:ascii="宋体" w:hAnsi="宋体" w:cs="Arial" w:hint="eastAsia"/>
          <w:szCs w:val="21"/>
        </w:rPr>
        <w:t>询价，以及</w:t>
      </w:r>
      <w:r>
        <w:rPr>
          <w:rFonts w:ascii="宋体" w:hAnsi="宋体" w:cs="Arial"/>
          <w:szCs w:val="21"/>
        </w:rPr>
        <w:t>中标后有能力履行合同所必需的生产、技术、服务和财务管理等方面能力</w:t>
      </w:r>
      <w:r>
        <w:rPr>
          <w:rFonts w:ascii="宋体" w:hAnsi="宋体" w:cs="Arial" w:hint="eastAsia"/>
          <w:szCs w:val="21"/>
        </w:rPr>
        <w:t>的证明文件。</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13.1.2所有货物（包括零部件）须为全新的、未使用过的原装正品。</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13.2供应商</w:t>
      </w:r>
      <w:r>
        <w:rPr>
          <w:rFonts w:ascii="宋体" w:hAnsi="宋体" w:cs="Arial"/>
          <w:szCs w:val="21"/>
        </w:rPr>
        <w:t>必须对其</w:t>
      </w:r>
      <w:r>
        <w:rPr>
          <w:rFonts w:ascii="宋体" w:hAnsi="宋体" w:cs="Arial" w:hint="eastAsia"/>
          <w:szCs w:val="21"/>
        </w:rPr>
        <w:t>询价</w:t>
      </w:r>
      <w:r>
        <w:rPr>
          <w:rFonts w:ascii="宋体" w:hAnsi="宋体" w:cs="Arial"/>
          <w:szCs w:val="21"/>
        </w:rPr>
        <w:t>响应</w:t>
      </w:r>
      <w:r>
        <w:rPr>
          <w:rFonts w:ascii="宋体" w:hAnsi="宋体" w:cs="Arial" w:hint="eastAsia"/>
          <w:szCs w:val="21"/>
        </w:rPr>
        <w:t>文件</w:t>
      </w:r>
      <w:r>
        <w:rPr>
          <w:rFonts w:ascii="宋体" w:hAnsi="宋体" w:cs="Arial"/>
          <w:szCs w:val="21"/>
        </w:rPr>
        <w:t>的真实性与准确性负责。一旦中标，其</w:t>
      </w:r>
      <w:r>
        <w:rPr>
          <w:rFonts w:ascii="宋体" w:hAnsi="宋体" w:cs="Arial" w:hint="eastAsia"/>
          <w:szCs w:val="21"/>
        </w:rPr>
        <w:t>询价</w:t>
      </w:r>
      <w:r>
        <w:rPr>
          <w:rFonts w:ascii="宋体" w:hAnsi="宋体" w:cs="Arial"/>
          <w:szCs w:val="21"/>
        </w:rPr>
        <w:t>响应</w:t>
      </w:r>
      <w:r>
        <w:rPr>
          <w:rFonts w:ascii="宋体" w:hAnsi="宋体" w:cs="Arial" w:hint="eastAsia"/>
          <w:szCs w:val="21"/>
        </w:rPr>
        <w:t>文件</w:t>
      </w:r>
      <w:r>
        <w:rPr>
          <w:rFonts w:ascii="宋体" w:hAnsi="宋体" w:cs="Arial"/>
          <w:szCs w:val="21"/>
        </w:rPr>
        <w:t>将作为合同的重要组成部分。</w:t>
      </w:r>
    </w:p>
    <w:p w:rsidR="007D1F90" w:rsidRDefault="007D44BC" w:rsidP="00945BFE">
      <w:pPr>
        <w:spacing w:beforeLines="30" w:afterLines="30" w:line="540" w:lineRule="exact"/>
        <w:ind w:firstLineChars="200" w:firstLine="420"/>
        <w:rPr>
          <w:rFonts w:ascii="宋体" w:hAnsi="宋体" w:cs="Arial"/>
          <w:b/>
          <w:color w:val="000000"/>
          <w:szCs w:val="21"/>
        </w:rPr>
      </w:pPr>
      <w:r>
        <w:rPr>
          <w:rFonts w:ascii="宋体" w:hAnsi="宋体" w:cs="Arial" w:hint="eastAsia"/>
          <w:szCs w:val="21"/>
        </w:rPr>
        <w:t>13.3供应商应在询价响应文件中体现本文件要求的内容。</w:t>
      </w:r>
    </w:p>
    <w:p w:rsidR="007D1F90" w:rsidRDefault="007D44BC" w:rsidP="00945BFE">
      <w:pPr>
        <w:spacing w:beforeLines="30" w:afterLines="30" w:line="540" w:lineRule="exact"/>
        <w:rPr>
          <w:rFonts w:ascii="宋体" w:hAnsi="宋体" w:cs="Arial"/>
          <w:b/>
          <w:color w:val="000000"/>
          <w:szCs w:val="21"/>
        </w:rPr>
      </w:pPr>
      <w:r>
        <w:rPr>
          <w:rFonts w:ascii="宋体" w:hAnsi="宋体" w:cs="Arial" w:hint="eastAsia"/>
          <w:b/>
          <w:color w:val="000000"/>
          <w:szCs w:val="21"/>
        </w:rPr>
        <w:t>14、投标</w:t>
      </w:r>
      <w:r>
        <w:rPr>
          <w:rFonts w:ascii="宋体" w:hAnsi="宋体" w:cs="Arial"/>
          <w:b/>
          <w:color w:val="000000"/>
          <w:szCs w:val="21"/>
        </w:rPr>
        <w:t>报价</w:t>
      </w:r>
    </w:p>
    <w:p w:rsidR="007D1F90" w:rsidRDefault="007D44BC" w:rsidP="00945BFE">
      <w:pPr>
        <w:tabs>
          <w:tab w:val="left" w:pos="0"/>
        </w:tabs>
        <w:spacing w:beforeLines="30" w:afterLines="30" w:line="540" w:lineRule="exact"/>
        <w:ind w:firstLineChars="200" w:firstLine="420"/>
        <w:rPr>
          <w:rFonts w:ascii="宋体" w:hAnsi="宋体" w:cs="Arial"/>
          <w:color w:val="000000"/>
          <w:szCs w:val="21"/>
        </w:rPr>
      </w:pPr>
      <w:r>
        <w:rPr>
          <w:rFonts w:ascii="宋体" w:hAnsi="宋体" w:cs="Arial" w:hint="eastAsia"/>
          <w:color w:val="000000"/>
          <w:szCs w:val="21"/>
        </w:rPr>
        <w:lastRenderedPageBreak/>
        <w:t>14.1本项目只允许有一个方案、一个报价。多方案、多报价的询价响应文件将不被接受。</w:t>
      </w:r>
    </w:p>
    <w:p w:rsidR="007D1F90" w:rsidRDefault="007D44BC" w:rsidP="00945BFE">
      <w:pPr>
        <w:tabs>
          <w:tab w:val="left" w:pos="0"/>
        </w:tabs>
        <w:spacing w:beforeLines="30" w:afterLines="30" w:line="540" w:lineRule="exact"/>
        <w:ind w:firstLineChars="200" w:firstLine="420"/>
        <w:rPr>
          <w:rFonts w:ascii="宋体" w:hAnsi="宋体" w:cs="Arial"/>
          <w:szCs w:val="21"/>
        </w:rPr>
      </w:pPr>
      <w:r>
        <w:rPr>
          <w:rFonts w:ascii="宋体" w:hAnsi="宋体" w:cs="Arial" w:hint="eastAsia"/>
          <w:color w:val="000000"/>
          <w:szCs w:val="21"/>
        </w:rPr>
        <w:t>14.2开标一览表中的投标总报价应包括投标产品以及投标产品产生的采购</w:t>
      </w:r>
      <w:r>
        <w:rPr>
          <w:rFonts w:ascii="宋体" w:hAnsi="宋体" w:cs="Arial" w:hint="eastAsia"/>
          <w:szCs w:val="21"/>
        </w:rPr>
        <w:t>、运输、人工、安装、售后、验收等所有费用，即为履行合同的最终价格。</w:t>
      </w:r>
    </w:p>
    <w:p w:rsidR="007D1F90" w:rsidRDefault="007D44BC">
      <w:pPr>
        <w:spacing w:line="500" w:lineRule="exact"/>
        <w:ind w:firstLineChars="200" w:firstLine="420"/>
        <w:rPr>
          <w:rFonts w:ascii="宋体" w:hAnsi="宋体" w:cs="Arial"/>
          <w:b/>
          <w:szCs w:val="21"/>
        </w:rPr>
      </w:pPr>
      <w:r>
        <w:rPr>
          <w:rFonts w:ascii="宋体" w:hAnsi="宋体" w:cs="Arial" w:hint="eastAsia"/>
          <w:color w:val="000000"/>
          <w:szCs w:val="21"/>
        </w:rPr>
        <w:t>14.3供应商投标的</w:t>
      </w:r>
      <w:r>
        <w:rPr>
          <w:rFonts w:ascii="宋体" w:hAnsi="宋体" w:cs="Arial"/>
          <w:color w:val="000000"/>
          <w:szCs w:val="21"/>
        </w:rPr>
        <w:t>货币为人民币。</w:t>
      </w:r>
    </w:p>
    <w:p w:rsidR="007D1F90" w:rsidRDefault="007D44BC">
      <w:pPr>
        <w:spacing w:line="500" w:lineRule="exact"/>
        <w:rPr>
          <w:rFonts w:ascii="宋体" w:hAnsi="宋体" w:cs="Arial"/>
          <w:b/>
          <w:szCs w:val="21"/>
        </w:rPr>
      </w:pPr>
      <w:r>
        <w:rPr>
          <w:rFonts w:ascii="宋体" w:hAnsi="宋体" w:cs="Arial" w:hint="eastAsia"/>
          <w:b/>
          <w:szCs w:val="21"/>
        </w:rPr>
        <w:t>1</w:t>
      </w:r>
      <w:r w:rsidR="00E92FB8">
        <w:rPr>
          <w:rFonts w:ascii="宋体" w:hAnsi="宋体" w:cs="Arial" w:hint="eastAsia"/>
          <w:b/>
          <w:szCs w:val="21"/>
        </w:rPr>
        <w:t>5</w:t>
      </w:r>
      <w:r>
        <w:rPr>
          <w:rFonts w:ascii="宋体" w:hAnsi="宋体" w:cs="Arial" w:hint="eastAsia"/>
          <w:b/>
          <w:szCs w:val="21"/>
        </w:rPr>
        <w:t>、</w:t>
      </w:r>
      <w:r>
        <w:rPr>
          <w:rFonts w:ascii="宋体" w:hAnsi="宋体" w:cs="Arial"/>
          <w:b/>
          <w:szCs w:val="21"/>
        </w:rPr>
        <w:t>投标有效期</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1</w:t>
      </w:r>
      <w:r w:rsidR="00E92FB8">
        <w:rPr>
          <w:rFonts w:ascii="宋体" w:hAnsi="宋体" w:cs="Arial" w:hint="eastAsia"/>
          <w:szCs w:val="21"/>
        </w:rPr>
        <w:t>5</w:t>
      </w:r>
      <w:r>
        <w:rPr>
          <w:rFonts w:ascii="宋体" w:hAnsi="宋体" w:cs="Arial" w:hint="eastAsia"/>
          <w:szCs w:val="21"/>
        </w:rPr>
        <w:t>.1投标</w:t>
      </w:r>
      <w:r>
        <w:rPr>
          <w:rFonts w:ascii="宋体" w:hAnsi="宋体" w:cs="Arial"/>
          <w:szCs w:val="21"/>
        </w:rPr>
        <w:t>有效期在“</w:t>
      </w:r>
      <w:r>
        <w:rPr>
          <w:rFonts w:ascii="宋体" w:hAnsi="宋体" w:cs="Arial" w:hint="eastAsia"/>
          <w:szCs w:val="21"/>
        </w:rPr>
        <w:t>供应商</w:t>
      </w:r>
      <w:r>
        <w:rPr>
          <w:rFonts w:ascii="宋体" w:hAnsi="宋体" w:cs="Arial"/>
          <w:szCs w:val="21"/>
        </w:rPr>
        <w:t>须知前附表”中有明确的规定。</w:t>
      </w:r>
      <w:r>
        <w:rPr>
          <w:rFonts w:ascii="宋体" w:hAnsi="宋体" w:cs="Arial" w:hint="eastAsia"/>
          <w:szCs w:val="21"/>
        </w:rPr>
        <w:t>供应商如未就此提出异议，则视同接受；如</w:t>
      </w:r>
      <w:r>
        <w:rPr>
          <w:rFonts w:ascii="宋体" w:hAnsi="宋体" w:cs="Arial"/>
          <w:szCs w:val="21"/>
        </w:rPr>
        <w:t>承诺的</w:t>
      </w:r>
      <w:r>
        <w:rPr>
          <w:rFonts w:ascii="宋体" w:hAnsi="宋体" w:cs="Arial" w:hint="eastAsia"/>
          <w:szCs w:val="21"/>
        </w:rPr>
        <w:t>投标</w:t>
      </w:r>
      <w:r>
        <w:rPr>
          <w:rFonts w:ascii="宋体" w:hAnsi="宋体" w:cs="Arial"/>
          <w:szCs w:val="21"/>
        </w:rPr>
        <w:t>有效期短于此规定时间的，将被视为非响应性投标而予以拒绝。</w:t>
      </w:r>
    </w:p>
    <w:p w:rsidR="007D1F90" w:rsidRDefault="007D44BC">
      <w:pPr>
        <w:pStyle w:val="p0"/>
        <w:spacing w:line="500" w:lineRule="exact"/>
        <w:ind w:firstLine="420"/>
        <w:rPr>
          <w:rFonts w:ascii="楷体_GB2312" w:eastAsia="楷体_GB2312"/>
        </w:rPr>
      </w:pPr>
      <w:r>
        <w:rPr>
          <w:rFonts w:ascii="宋体" w:hAnsi="宋体" w:hint="eastAsia"/>
        </w:rPr>
        <w:t>1</w:t>
      </w:r>
      <w:r w:rsidR="00E92FB8">
        <w:rPr>
          <w:rFonts w:ascii="宋体" w:hAnsi="宋体" w:hint="eastAsia"/>
        </w:rPr>
        <w:t>5</w:t>
      </w:r>
      <w:r>
        <w:rPr>
          <w:rFonts w:ascii="宋体" w:hAnsi="宋体" w:hint="eastAsia"/>
        </w:rPr>
        <w:t>.</w:t>
      </w:r>
      <w:r w:rsidR="00DF5DAC">
        <w:rPr>
          <w:rFonts w:ascii="宋体" w:hAnsi="宋体" w:hint="eastAsia"/>
        </w:rPr>
        <w:t>2</w:t>
      </w:r>
      <w:r>
        <w:rPr>
          <w:rFonts w:ascii="宋体" w:hAnsi="宋体" w:hint="eastAsia"/>
        </w:rPr>
        <w:t>在投标有效期内，供应商撤销或修改其询价响应文件的，应承担责任。</w:t>
      </w:r>
    </w:p>
    <w:p w:rsidR="007D1F90" w:rsidRDefault="007D44BC">
      <w:pPr>
        <w:spacing w:line="500" w:lineRule="exact"/>
        <w:rPr>
          <w:rFonts w:ascii="宋体" w:hAnsi="宋体" w:cs="Arial"/>
          <w:b/>
          <w:szCs w:val="21"/>
        </w:rPr>
      </w:pPr>
      <w:r>
        <w:rPr>
          <w:rFonts w:ascii="宋体" w:hAnsi="宋体" w:cs="Arial" w:hint="eastAsia"/>
          <w:b/>
          <w:szCs w:val="21"/>
        </w:rPr>
        <w:t>1</w:t>
      </w:r>
      <w:r w:rsidR="00E92FB8">
        <w:rPr>
          <w:rFonts w:ascii="宋体" w:hAnsi="宋体" w:cs="Arial" w:hint="eastAsia"/>
          <w:b/>
          <w:szCs w:val="21"/>
        </w:rPr>
        <w:t>6</w:t>
      </w:r>
      <w:r>
        <w:rPr>
          <w:rFonts w:ascii="宋体" w:hAnsi="宋体" w:cs="Arial" w:hint="eastAsia"/>
          <w:b/>
          <w:szCs w:val="21"/>
        </w:rPr>
        <w:t>、询价响应文件的</w:t>
      </w:r>
      <w:r>
        <w:rPr>
          <w:rFonts w:ascii="宋体" w:hAnsi="宋体" w:cs="Arial"/>
          <w:b/>
          <w:szCs w:val="21"/>
        </w:rPr>
        <w:t>签署</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除特别说明外，本文件要求供应商盖章、法定代表人签字处，均需加盖投标单位红公章。被授权人签字的，还需附法定代表人授权委托书。</w:t>
      </w:r>
    </w:p>
    <w:p w:rsidR="007D1F90" w:rsidRDefault="007D44BC">
      <w:pPr>
        <w:pStyle w:val="a9"/>
      </w:pPr>
      <w:bookmarkStart w:id="70" w:name="_Toc6562229"/>
      <w:r>
        <w:rPr>
          <w:rFonts w:hint="eastAsia"/>
        </w:rPr>
        <w:t>四、询价响应文件的提交</w:t>
      </w:r>
      <w:bookmarkEnd w:id="70"/>
    </w:p>
    <w:p w:rsidR="007D1F90" w:rsidRDefault="007D44BC">
      <w:pPr>
        <w:spacing w:line="520" w:lineRule="exact"/>
        <w:rPr>
          <w:rFonts w:ascii="宋体" w:hAnsi="宋体" w:cs="Arial"/>
          <w:b/>
          <w:color w:val="000000"/>
          <w:szCs w:val="21"/>
        </w:rPr>
      </w:pPr>
      <w:r>
        <w:rPr>
          <w:rFonts w:ascii="宋体" w:hAnsi="宋体" w:cs="Arial" w:hint="eastAsia"/>
          <w:b/>
          <w:color w:val="000000"/>
          <w:szCs w:val="21"/>
        </w:rPr>
        <w:t>1</w:t>
      </w:r>
      <w:r w:rsidR="00E92FB8">
        <w:rPr>
          <w:rFonts w:ascii="宋体" w:hAnsi="宋体" w:cs="Arial" w:hint="eastAsia"/>
          <w:b/>
          <w:color w:val="000000"/>
          <w:szCs w:val="21"/>
        </w:rPr>
        <w:t>7</w:t>
      </w:r>
      <w:r>
        <w:rPr>
          <w:rFonts w:ascii="宋体" w:hAnsi="宋体" w:cs="Arial" w:hint="eastAsia"/>
          <w:b/>
          <w:color w:val="000000"/>
          <w:szCs w:val="21"/>
        </w:rPr>
        <w:t>、询价</w:t>
      </w:r>
      <w:r>
        <w:rPr>
          <w:rFonts w:ascii="宋体" w:hAnsi="宋体" w:cs="Arial"/>
          <w:b/>
          <w:color w:val="000000"/>
          <w:szCs w:val="21"/>
        </w:rPr>
        <w:t>响应</w:t>
      </w:r>
      <w:r>
        <w:rPr>
          <w:rFonts w:ascii="宋体" w:hAnsi="宋体" w:cs="Arial" w:hint="eastAsia"/>
          <w:b/>
          <w:color w:val="000000"/>
          <w:szCs w:val="21"/>
        </w:rPr>
        <w:t>文件</w:t>
      </w:r>
      <w:r>
        <w:rPr>
          <w:rFonts w:ascii="宋体" w:hAnsi="宋体" w:cs="Arial"/>
          <w:b/>
          <w:color w:val="000000"/>
          <w:szCs w:val="21"/>
        </w:rPr>
        <w:t>的密封</w:t>
      </w:r>
      <w:r>
        <w:rPr>
          <w:rFonts w:ascii="宋体" w:hAnsi="宋体" w:cs="Arial" w:hint="eastAsia"/>
          <w:b/>
          <w:szCs w:val="21"/>
        </w:rPr>
        <w:t>、</w:t>
      </w:r>
      <w:r>
        <w:rPr>
          <w:rFonts w:ascii="宋体" w:hAnsi="宋体" w:cs="Arial"/>
          <w:b/>
          <w:szCs w:val="21"/>
        </w:rPr>
        <w:t>标记</w:t>
      </w:r>
      <w:r>
        <w:rPr>
          <w:rFonts w:ascii="宋体" w:hAnsi="宋体" w:cs="Arial" w:hint="eastAsia"/>
          <w:b/>
          <w:szCs w:val="21"/>
        </w:rPr>
        <w:t>和装订</w:t>
      </w:r>
    </w:p>
    <w:p w:rsidR="00DF5DAC" w:rsidRDefault="007D44BC" w:rsidP="00DF5DAC">
      <w:pPr>
        <w:spacing w:line="520" w:lineRule="exact"/>
        <w:ind w:firstLineChars="220" w:firstLine="464"/>
        <w:rPr>
          <w:rFonts w:ascii="宋体" w:hAnsi="宋体" w:cs="Arial"/>
          <w:b/>
          <w:szCs w:val="21"/>
        </w:rPr>
      </w:pPr>
      <w:r>
        <w:rPr>
          <w:rFonts w:ascii="宋体" w:hAnsi="宋体" w:cs="Arial" w:hint="eastAsia"/>
          <w:b/>
          <w:color w:val="000000"/>
          <w:szCs w:val="21"/>
        </w:rPr>
        <w:t>1</w:t>
      </w:r>
      <w:r w:rsidR="00E92FB8">
        <w:rPr>
          <w:rFonts w:ascii="宋体" w:hAnsi="宋体" w:cs="Arial" w:hint="eastAsia"/>
          <w:b/>
          <w:color w:val="000000"/>
          <w:szCs w:val="21"/>
        </w:rPr>
        <w:t>7</w:t>
      </w:r>
      <w:r>
        <w:rPr>
          <w:rFonts w:ascii="宋体" w:hAnsi="宋体" w:cs="Arial" w:hint="eastAsia"/>
          <w:b/>
          <w:szCs w:val="21"/>
        </w:rPr>
        <w:t>.1询价响应文件</w:t>
      </w:r>
      <w:r w:rsidR="00A53DE7">
        <w:rPr>
          <w:rFonts w:ascii="宋体" w:hAnsi="宋体" w:cs="Arial" w:hint="eastAsia"/>
          <w:b/>
          <w:szCs w:val="21"/>
        </w:rPr>
        <w:t>应提供正本一套，副本一套，胶装后装入档案袋，档案袋的密封条加盖</w:t>
      </w:r>
      <w:r w:rsidR="00DF5DAC">
        <w:rPr>
          <w:rFonts w:ascii="宋体" w:hAnsi="宋体" w:cs="Arial" w:hint="eastAsia"/>
          <w:b/>
          <w:szCs w:val="21"/>
        </w:rPr>
        <w:t>投标公司公章。</w:t>
      </w:r>
    </w:p>
    <w:p w:rsidR="009D5A3B" w:rsidRPr="00DF5DAC" w:rsidRDefault="009D5A3B" w:rsidP="00DF5DAC">
      <w:pPr>
        <w:spacing w:line="520" w:lineRule="exact"/>
        <w:ind w:firstLineChars="220" w:firstLine="464"/>
        <w:rPr>
          <w:rFonts w:ascii="宋体" w:hAnsi="宋体" w:cs="Arial"/>
          <w:b/>
          <w:szCs w:val="21"/>
        </w:rPr>
      </w:pPr>
      <w:r>
        <w:rPr>
          <w:rFonts w:ascii="宋体" w:hAnsi="宋体" w:cs="Arial" w:hint="eastAsia"/>
          <w:b/>
          <w:szCs w:val="21"/>
        </w:rPr>
        <w:t>17.2</w:t>
      </w:r>
      <w:r w:rsidR="00206196">
        <w:rPr>
          <w:rFonts w:ascii="宋体" w:hAnsi="宋体" w:cs="Arial" w:hint="eastAsia"/>
          <w:b/>
          <w:szCs w:val="21"/>
        </w:rPr>
        <w:t>档案袋封面必须写明所投项目编号、项目名称、</w:t>
      </w:r>
      <w:r>
        <w:rPr>
          <w:rFonts w:ascii="宋体" w:hAnsi="宋体" w:cs="Arial" w:hint="eastAsia"/>
          <w:b/>
          <w:szCs w:val="21"/>
        </w:rPr>
        <w:t>包号</w:t>
      </w:r>
      <w:r w:rsidR="00206196">
        <w:rPr>
          <w:rFonts w:ascii="宋体" w:hAnsi="宋体" w:cs="Arial" w:hint="eastAsia"/>
          <w:b/>
          <w:szCs w:val="21"/>
        </w:rPr>
        <w:t>、</w:t>
      </w:r>
      <w:r>
        <w:rPr>
          <w:rFonts w:ascii="宋体" w:hAnsi="宋体" w:cs="Arial" w:hint="eastAsia"/>
          <w:b/>
          <w:szCs w:val="21"/>
        </w:rPr>
        <w:t>投标公司名称</w:t>
      </w:r>
      <w:r w:rsidR="00206196">
        <w:rPr>
          <w:rFonts w:ascii="宋体" w:hAnsi="宋体" w:cs="Arial" w:hint="eastAsia"/>
          <w:b/>
          <w:szCs w:val="21"/>
        </w:rPr>
        <w:t>、</w:t>
      </w:r>
      <w:r>
        <w:rPr>
          <w:rFonts w:ascii="宋体" w:hAnsi="宋体" w:cs="Arial" w:hint="eastAsia"/>
          <w:b/>
          <w:szCs w:val="21"/>
        </w:rPr>
        <w:t>日期</w:t>
      </w:r>
      <w:r w:rsidR="00206196">
        <w:rPr>
          <w:rFonts w:ascii="宋体" w:hAnsi="宋体" w:cs="Arial" w:hint="eastAsia"/>
          <w:b/>
          <w:szCs w:val="21"/>
        </w:rPr>
        <w:t>，</w:t>
      </w:r>
      <w:r>
        <w:rPr>
          <w:rFonts w:ascii="宋体" w:hAnsi="宋体" w:cs="Arial" w:hint="eastAsia"/>
          <w:b/>
          <w:szCs w:val="21"/>
        </w:rPr>
        <w:t>加盖投标公司公章</w:t>
      </w:r>
    </w:p>
    <w:p w:rsidR="007D1F90" w:rsidRDefault="007D44BC">
      <w:pPr>
        <w:spacing w:line="520" w:lineRule="exact"/>
        <w:ind w:firstLineChars="200" w:firstLine="420"/>
        <w:rPr>
          <w:rFonts w:ascii="宋体" w:hAnsi="宋体" w:cs="Arial"/>
          <w:szCs w:val="21"/>
        </w:rPr>
      </w:pPr>
      <w:r>
        <w:rPr>
          <w:rFonts w:ascii="宋体" w:hAnsi="宋体" w:cs="Arial" w:hint="eastAsia"/>
          <w:szCs w:val="21"/>
        </w:rPr>
        <w:t>1</w:t>
      </w:r>
      <w:r w:rsidR="00E92FB8">
        <w:rPr>
          <w:rFonts w:ascii="宋体" w:hAnsi="宋体" w:cs="Arial" w:hint="eastAsia"/>
          <w:szCs w:val="21"/>
        </w:rPr>
        <w:t>7</w:t>
      </w:r>
      <w:r>
        <w:rPr>
          <w:rFonts w:ascii="宋体" w:hAnsi="宋体" w:cs="Arial" w:hint="eastAsia"/>
          <w:szCs w:val="21"/>
        </w:rPr>
        <w:t>.</w:t>
      </w:r>
      <w:r w:rsidR="009D5A3B">
        <w:rPr>
          <w:rFonts w:ascii="宋体" w:hAnsi="宋体" w:cs="Arial" w:hint="eastAsia"/>
          <w:szCs w:val="21"/>
        </w:rPr>
        <w:t>3</w:t>
      </w:r>
      <w:r>
        <w:rPr>
          <w:rFonts w:ascii="宋体" w:hAnsi="宋体" w:cs="Arial" w:hint="eastAsia"/>
          <w:color w:val="000000"/>
          <w:szCs w:val="21"/>
        </w:rPr>
        <w:t>如果项目分有多个包，供应商可以参与其中的一个或几个包的采购活动，但必须以包为单位分别编写询价响应文件</w:t>
      </w:r>
      <w:r>
        <w:rPr>
          <w:rFonts w:ascii="宋体" w:hAnsi="宋体" w:cs="Arial" w:hint="eastAsia"/>
          <w:szCs w:val="21"/>
        </w:rPr>
        <w:t>。</w:t>
      </w:r>
    </w:p>
    <w:p w:rsidR="007D1F90" w:rsidRDefault="007D44BC">
      <w:pPr>
        <w:spacing w:line="520" w:lineRule="exact"/>
        <w:rPr>
          <w:rFonts w:ascii="宋体" w:hAnsi="宋体" w:cs="Arial"/>
          <w:b/>
          <w:color w:val="000000"/>
          <w:szCs w:val="21"/>
        </w:rPr>
      </w:pPr>
      <w:r>
        <w:rPr>
          <w:rFonts w:ascii="宋体" w:hAnsi="宋体" w:cs="Arial" w:hint="eastAsia"/>
          <w:b/>
          <w:color w:val="000000"/>
          <w:szCs w:val="21"/>
        </w:rPr>
        <w:t>1</w:t>
      </w:r>
      <w:r w:rsidR="00E92FB8">
        <w:rPr>
          <w:rFonts w:ascii="宋体" w:hAnsi="宋体" w:cs="Arial" w:hint="eastAsia"/>
          <w:b/>
          <w:color w:val="000000"/>
          <w:szCs w:val="21"/>
        </w:rPr>
        <w:t>8</w:t>
      </w:r>
      <w:r>
        <w:rPr>
          <w:rFonts w:ascii="宋体" w:hAnsi="宋体" w:cs="Arial" w:hint="eastAsia"/>
          <w:b/>
          <w:color w:val="000000"/>
          <w:szCs w:val="21"/>
        </w:rPr>
        <w:t>、询价响应文件的递交</w:t>
      </w:r>
    </w:p>
    <w:p w:rsidR="007D1F90" w:rsidRDefault="007D44BC">
      <w:pPr>
        <w:tabs>
          <w:tab w:val="left" w:pos="0"/>
        </w:tabs>
        <w:spacing w:line="520" w:lineRule="exact"/>
        <w:ind w:firstLineChars="200" w:firstLine="420"/>
        <w:rPr>
          <w:rFonts w:ascii="宋体" w:hAnsi="宋体" w:cs="Arial"/>
          <w:szCs w:val="21"/>
        </w:rPr>
      </w:pPr>
      <w:r>
        <w:rPr>
          <w:rFonts w:ascii="宋体" w:hAnsi="宋体" w:cs="Arial" w:hint="eastAsia"/>
          <w:szCs w:val="21"/>
        </w:rPr>
        <w:t>1</w:t>
      </w:r>
      <w:r w:rsidR="00E92FB8">
        <w:rPr>
          <w:rFonts w:ascii="宋体" w:hAnsi="宋体" w:cs="Arial" w:hint="eastAsia"/>
          <w:szCs w:val="21"/>
        </w:rPr>
        <w:t>8</w:t>
      </w:r>
      <w:r>
        <w:rPr>
          <w:rFonts w:ascii="宋体" w:hAnsi="宋体" w:cs="Arial" w:hint="eastAsia"/>
          <w:szCs w:val="21"/>
        </w:rPr>
        <w:t>.1供应商应按供应商须知前附表中规定的截止时间前递交询价响应文件。</w:t>
      </w:r>
    </w:p>
    <w:p w:rsidR="007D1F90" w:rsidRDefault="007D44BC">
      <w:pPr>
        <w:tabs>
          <w:tab w:val="left" w:pos="900"/>
        </w:tabs>
        <w:spacing w:line="520" w:lineRule="exact"/>
        <w:ind w:firstLineChars="200" w:firstLine="420"/>
        <w:rPr>
          <w:rFonts w:ascii="宋体" w:hAnsi="宋体" w:cs="Arial"/>
          <w:szCs w:val="21"/>
        </w:rPr>
      </w:pPr>
      <w:r>
        <w:rPr>
          <w:rFonts w:ascii="宋体" w:hAnsi="宋体" w:cs="Arial" w:hint="eastAsia"/>
          <w:szCs w:val="21"/>
        </w:rPr>
        <w:t>1</w:t>
      </w:r>
      <w:r w:rsidR="00E92FB8">
        <w:rPr>
          <w:rFonts w:ascii="宋体" w:hAnsi="宋体" w:cs="Arial" w:hint="eastAsia"/>
          <w:szCs w:val="21"/>
        </w:rPr>
        <w:t>8</w:t>
      </w:r>
      <w:r>
        <w:rPr>
          <w:rFonts w:ascii="宋体" w:hAnsi="宋体" w:cs="Arial" w:hint="eastAsia"/>
          <w:szCs w:val="21"/>
        </w:rPr>
        <w:t>.2供应商所递交的询价响应文件在询价开始后不予退还。</w:t>
      </w:r>
    </w:p>
    <w:p w:rsidR="007D1F90" w:rsidRDefault="007D44BC">
      <w:pPr>
        <w:tabs>
          <w:tab w:val="left" w:pos="900"/>
        </w:tabs>
        <w:spacing w:line="520" w:lineRule="exact"/>
        <w:ind w:firstLineChars="200" w:firstLine="420"/>
        <w:rPr>
          <w:rFonts w:ascii="宋体" w:hAnsi="宋体" w:cs="Arial"/>
          <w:szCs w:val="21"/>
        </w:rPr>
      </w:pPr>
      <w:r>
        <w:rPr>
          <w:rFonts w:ascii="宋体" w:hAnsi="宋体" w:cs="Arial" w:hint="eastAsia"/>
          <w:szCs w:val="21"/>
        </w:rPr>
        <w:t>1</w:t>
      </w:r>
      <w:r w:rsidR="00E92FB8">
        <w:rPr>
          <w:rFonts w:ascii="宋体" w:hAnsi="宋体" w:cs="Arial" w:hint="eastAsia"/>
          <w:szCs w:val="21"/>
        </w:rPr>
        <w:t>8</w:t>
      </w:r>
      <w:r>
        <w:rPr>
          <w:rFonts w:ascii="宋体" w:hAnsi="宋体" w:cs="Arial" w:hint="eastAsia"/>
          <w:szCs w:val="21"/>
        </w:rPr>
        <w:t>.3有下列情形之一的，</w:t>
      </w:r>
      <w:r>
        <w:rPr>
          <w:rFonts w:ascii="宋体" w:hAnsi="宋体" w:cs="Arial" w:hint="eastAsia"/>
          <w:b/>
          <w:szCs w:val="21"/>
        </w:rPr>
        <w:t>采购人将不予受理</w:t>
      </w:r>
      <w:r>
        <w:rPr>
          <w:rFonts w:ascii="宋体" w:hAnsi="宋体" w:cs="Arial" w:hint="eastAsia"/>
          <w:szCs w:val="21"/>
        </w:rPr>
        <w:t>：</w:t>
      </w:r>
    </w:p>
    <w:p w:rsidR="007D1F90" w:rsidRDefault="007D44BC">
      <w:pPr>
        <w:tabs>
          <w:tab w:val="left" w:pos="900"/>
        </w:tabs>
        <w:spacing w:line="520" w:lineRule="exact"/>
        <w:ind w:firstLineChars="200" w:firstLine="420"/>
        <w:rPr>
          <w:rFonts w:ascii="宋体" w:hAnsi="宋体" w:cs="Arial"/>
          <w:szCs w:val="21"/>
        </w:rPr>
      </w:pPr>
      <w:r>
        <w:rPr>
          <w:rFonts w:ascii="宋体" w:hAnsi="宋体" w:cs="Arial" w:hint="eastAsia"/>
          <w:szCs w:val="21"/>
        </w:rPr>
        <w:t>1</w:t>
      </w:r>
      <w:r w:rsidR="00E92FB8">
        <w:rPr>
          <w:rFonts w:ascii="宋体" w:hAnsi="宋体" w:cs="Arial" w:hint="eastAsia"/>
          <w:szCs w:val="21"/>
        </w:rPr>
        <w:t>8</w:t>
      </w:r>
      <w:r>
        <w:rPr>
          <w:rFonts w:ascii="宋体" w:hAnsi="宋体" w:cs="Arial" w:hint="eastAsia"/>
          <w:szCs w:val="21"/>
        </w:rPr>
        <w:t>.3.1逾期提交的询价响应文件。</w:t>
      </w:r>
    </w:p>
    <w:p w:rsidR="007D1F90" w:rsidRDefault="007D44BC">
      <w:pPr>
        <w:spacing w:line="520" w:lineRule="exact"/>
        <w:ind w:firstLineChars="200" w:firstLine="420"/>
        <w:rPr>
          <w:rFonts w:ascii="宋体" w:hAnsi="宋体" w:cs="Arial"/>
          <w:szCs w:val="21"/>
        </w:rPr>
      </w:pPr>
      <w:r>
        <w:rPr>
          <w:rFonts w:ascii="宋体" w:hAnsi="宋体" w:cs="Arial" w:hint="eastAsia"/>
          <w:szCs w:val="21"/>
        </w:rPr>
        <w:t>1</w:t>
      </w:r>
      <w:r w:rsidR="00E92FB8">
        <w:rPr>
          <w:rFonts w:ascii="宋体" w:hAnsi="宋体" w:cs="Arial" w:hint="eastAsia"/>
          <w:szCs w:val="21"/>
        </w:rPr>
        <w:t>8</w:t>
      </w:r>
      <w:r>
        <w:rPr>
          <w:rFonts w:ascii="宋体" w:hAnsi="宋体" w:cs="Arial" w:hint="eastAsia"/>
          <w:szCs w:val="21"/>
        </w:rPr>
        <w:t>.3.2未按本文件18.1、18.2的要求提交的询价响应文件。</w:t>
      </w:r>
    </w:p>
    <w:p w:rsidR="007D1F90" w:rsidRDefault="00E92FB8">
      <w:pPr>
        <w:spacing w:line="520" w:lineRule="exact"/>
        <w:rPr>
          <w:rFonts w:ascii="宋体" w:hAnsi="宋体" w:cs="Arial"/>
          <w:b/>
          <w:szCs w:val="21"/>
        </w:rPr>
      </w:pPr>
      <w:r>
        <w:rPr>
          <w:rFonts w:ascii="宋体" w:hAnsi="宋体" w:cs="Arial" w:hint="eastAsia"/>
          <w:b/>
          <w:szCs w:val="21"/>
        </w:rPr>
        <w:lastRenderedPageBreak/>
        <w:t>19</w:t>
      </w:r>
      <w:r w:rsidR="007D44BC">
        <w:rPr>
          <w:rFonts w:ascii="宋体" w:hAnsi="宋体" w:cs="Arial" w:hint="eastAsia"/>
          <w:b/>
          <w:szCs w:val="21"/>
        </w:rPr>
        <w:t>、询价</w:t>
      </w:r>
      <w:r w:rsidR="007D44BC">
        <w:rPr>
          <w:rFonts w:ascii="宋体" w:hAnsi="宋体" w:cs="Arial"/>
          <w:b/>
          <w:szCs w:val="21"/>
        </w:rPr>
        <w:t>响应</w:t>
      </w:r>
      <w:r w:rsidR="007D44BC">
        <w:rPr>
          <w:rFonts w:ascii="宋体" w:hAnsi="宋体" w:cs="Arial" w:hint="eastAsia"/>
          <w:b/>
          <w:szCs w:val="21"/>
        </w:rPr>
        <w:t>文件</w:t>
      </w:r>
      <w:r w:rsidR="007D44BC">
        <w:rPr>
          <w:rFonts w:ascii="宋体" w:hAnsi="宋体" w:cs="Arial"/>
          <w:b/>
          <w:szCs w:val="21"/>
        </w:rPr>
        <w:t>的修改和撤回</w:t>
      </w:r>
    </w:p>
    <w:p w:rsidR="007D1F90" w:rsidRDefault="00E92FB8">
      <w:pPr>
        <w:pStyle w:val="p0"/>
        <w:spacing w:line="520" w:lineRule="exact"/>
        <w:ind w:firstLine="420"/>
        <w:rPr>
          <w:rFonts w:ascii="宋体" w:hAnsi="宋体"/>
        </w:rPr>
      </w:pPr>
      <w:r>
        <w:rPr>
          <w:rFonts w:ascii="宋体" w:hAnsi="宋体" w:hint="eastAsia"/>
        </w:rPr>
        <w:t>19</w:t>
      </w:r>
      <w:r w:rsidR="007D44BC">
        <w:rPr>
          <w:rFonts w:ascii="宋体" w:hAnsi="宋体" w:hint="eastAsia"/>
        </w:rPr>
        <w:t>.1 在供应商须知前附表规定的响应文件提交截止时间前，供应商可以修改或撤回已递交的询价响应文件。</w:t>
      </w:r>
    </w:p>
    <w:p w:rsidR="007D1F90" w:rsidRDefault="00E92FB8">
      <w:pPr>
        <w:spacing w:line="520" w:lineRule="exact"/>
        <w:rPr>
          <w:rFonts w:ascii="宋体" w:hAnsi="宋体" w:cs="Arial"/>
          <w:b/>
          <w:color w:val="000000"/>
          <w:szCs w:val="21"/>
        </w:rPr>
      </w:pPr>
      <w:r>
        <w:rPr>
          <w:rFonts w:ascii="宋体" w:hAnsi="宋体" w:cs="Arial" w:hint="eastAsia"/>
          <w:b/>
          <w:color w:val="000000"/>
          <w:szCs w:val="21"/>
        </w:rPr>
        <w:t>20</w:t>
      </w:r>
      <w:r w:rsidR="007D44BC">
        <w:rPr>
          <w:rFonts w:ascii="宋体" w:hAnsi="宋体" w:cs="Arial" w:hint="eastAsia"/>
          <w:b/>
          <w:color w:val="000000"/>
          <w:szCs w:val="21"/>
        </w:rPr>
        <w:t>、联合体参加询价（本项目不适用）</w:t>
      </w:r>
    </w:p>
    <w:p w:rsidR="007D1F90" w:rsidRDefault="007D44BC">
      <w:pPr>
        <w:spacing w:line="520" w:lineRule="exact"/>
        <w:ind w:firstLineChars="270" w:firstLine="567"/>
        <w:rPr>
          <w:rFonts w:ascii="宋体" w:hAnsi="宋体" w:cs="Arial"/>
          <w:color w:val="000000"/>
          <w:szCs w:val="21"/>
        </w:rPr>
      </w:pPr>
      <w:r>
        <w:rPr>
          <w:rFonts w:ascii="宋体" w:hAnsi="宋体" w:cs="Arial"/>
          <w:color w:val="000000"/>
          <w:szCs w:val="21"/>
        </w:rPr>
        <w:t>由两家或两家以上</w:t>
      </w:r>
      <w:r>
        <w:rPr>
          <w:rFonts w:ascii="宋体" w:hAnsi="宋体" w:cs="Arial" w:hint="eastAsia"/>
          <w:color w:val="000000"/>
          <w:szCs w:val="21"/>
        </w:rPr>
        <w:t>供应商</w:t>
      </w:r>
      <w:r>
        <w:rPr>
          <w:rFonts w:ascii="宋体" w:hAnsi="宋体" w:cs="Arial"/>
          <w:color w:val="000000"/>
          <w:szCs w:val="21"/>
        </w:rPr>
        <w:t>组成的联</w:t>
      </w:r>
      <w:r>
        <w:rPr>
          <w:rFonts w:ascii="宋体" w:hAnsi="宋体" w:cs="Arial" w:hint="eastAsia"/>
          <w:color w:val="000000"/>
          <w:szCs w:val="21"/>
        </w:rPr>
        <w:t>合</w:t>
      </w:r>
      <w:r>
        <w:rPr>
          <w:rFonts w:ascii="宋体" w:hAnsi="宋体" w:cs="Arial"/>
          <w:color w:val="000000"/>
          <w:szCs w:val="21"/>
        </w:rPr>
        <w:t>体</w:t>
      </w:r>
      <w:r>
        <w:rPr>
          <w:rFonts w:ascii="宋体" w:hAnsi="宋体" w:cs="Arial" w:hint="eastAsia"/>
          <w:color w:val="000000"/>
          <w:szCs w:val="21"/>
        </w:rPr>
        <w:t>参与询价</w:t>
      </w:r>
      <w:r>
        <w:rPr>
          <w:rFonts w:ascii="宋体" w:hAnsi="宋体" w:cs="Arial"/>
          <w:color w:val="000000"/>
          <w:szCs w:val="21"/>
        </w:rPr>
        <w:t>时，应满足以下要求：</w:t>
      </w:r>
    </w:p>
    <w:p w:rsidR="007D1F90" w:rsidRDefault="00E92FB8">
      <w:pPr>
        <w:spacing w:line="520" w:lineRule="exact"/>
        <w:ind w:firstLineChars="300" w:firstLine="630"/>
        <w:rPr>
          <w:rFonts w:ascii="宋体" w:hAnsi="宋体" w:cs="Arial"/>
          <w:color w:val="000000"/>
          <w:szCs w:val="21"/>
        </w:rPr>
      </w:pPr>
      <w:r>
        <w:rPr>
          <w:rFonts w:ascii="宋体" w:hAnsi="宋体" w:cs="Arial" w:hint="eastAsia"/>
          <w:color w:val="000000"/>
          <w:szCs w:val="21"/>
        </w:rPr>
        <w:t>20</w:t>
      </w:r>
      <w:r w:rsidR="007D44BC">
        <w:rPr>
          <w:rFonts w:ascii="宋体" w:hAnsi="宋体" w:cs="Arial" w:hint="eastAsia"/>
          <w:color w:val="000000"/>
          <w:szCs w:val="21"/>
        </w:rPr>
        <w:t>.1</w:t>
      </w:r>
      <w:r w:rsidR="007D44BC">
        <w:rPr>
          <w:rFonts w:ascii="方正书宋简体" w:eastAsia="方正书宋简体" w:hint="eastAsia"/>
          <w:color w:val="000000"/>
          <w:szCs w:val="21"/>
        </w:rPr>
        <w:t>参加联合体的供应商均应当具备政府采购法第二十二条规定的条件</w:t>
      </w:r>
      <w:r w:rsidR="007D44BC">
        <w:rPr>
          <w:rFonts w:ascii="宋体" w:hAnsi="宋体" w:cs="Arial" w:hint="eastAsia"/>
          <w:color w:val="000000"/>
          <w:szCs w:val="21"/>
        </w:rPr>
        <w:t>，如本项目还有其他特定条件的，联合体各方中至少有一方符合特定的条件。</w:t>
      </w:r>
      <w:r w:rsidR="007D44BC">
        <w:rPr>
          <w:rFonts w:ascii="宋体" w:hAnsi="宋体" w:hint="eastAsia"/>
          <w:color w:val="000000"/>
        </w:rPr>
        <w:t>联合体中有同类资质的供应商按照联合体分工承担相同工作的，应当按照资质等级较低的供应商确定资质等级</w:t>
      </w:r>
      <w:r w:rsidR="007D44BC">
        <w:rPr>
          <w:rFonts w:ascii="宋体" w:hAnsi="宋体" w:cs="Arial" w:hint="eastAsia"/>
          <w:color w:val="000000"/>
          <w:szCs w:val="21"/>
        </w:rPr>
        <w:t>。</w:t>
      </w:r>
    </w:p>
    <w:p w:rsidR="007D1F90" w:rsidRDefault="00E92FB8">
      <w:pPr>
        <w:spacing w:line="520" w:lineRule="exact"/>
        <w:ind w:firstLineChars="300" w:firstLine="630"/>
        <w:rPr>
          <w:rFonts w:ascii="宋体" w:hAnsi="宋体" w:cs="Arial"/>
          <w:color w:val="000000"/>
          <w:szCs w:val="21"/>
        </w:rPr>
      </w:pPr>
      <w:r>
        <w:rPr>
          <w:rFonts w:ascii="宋体" w:hAnsi="宋体" w:cs="Arial" w:hint="eastAsia"/>
          <w:color w:val="000000"/>
          <w:szCs w:val="21"/>
        </w:rPr>
        <w:t>20</w:t>
      </w:r>
      <w:r w:rsidR="007D44BC">
        <w:rPr>
          <w:rFonts w:ascii="宋体" w:hAnsi="宋体" w:cs="Arial" w:hint="eastAsia"/>
          <w:color w:val="000000"/>
          <w:szCs w:val="21"/>
        </w:rPr>
        <w:t>.2</w:t>
      </w:r>
      <w:r w:rsidR="007D44BC">
        <w:rPr>
          <w:rFonts w:ascii="宋体" w:hAnsi="宋体" w:cs="Arial"/>
          <w:color w:val="000000"/>
          <w:szCs w:val="21"/>
        </w:rPr>
        <w:t>联</w:t>
      </w:r>
      <w:r w:rsidR="007D44BC">
        <w:rPr>
          <w:rFonts w:ascii="宋体" w:hAnsi="宋体" w:cs="Arial" w:hint="eastAsia"/>
          <w:color w:val="000000"/>
          <w:szCs w:val="21"/>
        </w:rPr>
        <w:t>合</w:t>
      </w:r>
      <w:r w:rsidR="007D44BC">
        <w:rPr>
          <w:rFonts w:ascii="宋体" w:hAnsi="宋体" w:cs="Arial"/>
          <w:color w:val="000000"/>
          <w:szCs w:val="21"/>
        </w:rPr>
        <w:t>体应签订联合</w:t>
      </w:r>
      <w:r w:rsidR="007D44BC">
        <w:rPr>
          <w:rFonts w:ascii="宋体" w:hAnsi="宋体" w:cs="Arial" w:hint="eastAsia"/>
          <w:color w:val="000000"/>
          <w:szCs w:val="21"/>
        </w:rPr>
        <w:t>参与询价</w:t>
      </w:r>
      <w:r w:rsidR="007D44BC">
        <w:rPr>
          <w:rFonts w:ascii="宋体" w:hAnsi="宋体" w:cs="Arial"/>
          <w:color w:val="000000"/>
          <w:szCs w:val="21"/>
        </w:rPr>
        <w:t>的协议，</w:t>
      </w:r>
      <w:r w:rsidR="007D44BC">
        <w:rPr>
          <w:rFonts w:ascii="宋体" w:hAnsi="宋体" w:cs="Arial" w:hint="eastAsia"/>
          <w:color w:val="000000"/>
          <w:szCs w:val="21"/>
        </w:rPr>
        <w:t>明确各方承担的职责和相应的责任，</w:t>
      </w:r>
      <w:r w:rsidR="007D44BC">
        <w:rPr>
          <w:rFonts w:ascii="宋体" w:hAnsi="宋体" w:cs="Arial"/>
          <w:color w:val="000000"/>
          <w:szCs w:val="21"/>
        </w:rPr>
        <w:t>并</w:t>
      </w:r>
      <w:r w:rsidR="007D44BC">
        <w:rPr>
          <w:rFonts w:ascii="宋体" w:hAnsi="宋体" w:cs="Arial" w:hint="eastAsia"/>
          <w:color w:val="000000"/>
          <w:szCs w:val="21"/>
        </w:rPr>
        <w:t>授权</w:t>
      </w:r>
      <w:r w:rsidR="007D44BC">
        <w:rPr>
          <w:rFonts w:ascii="宋体" w:hAnsi="宋体" w:cs="Arial"/>
          <w:color w:val="000000"/>
          <w:szCs w:val="21"/>
        </w:rPr>
        <w:t>其中的一个成员作为</w:t>
      </w:r>
      <w:r w:rsidR="007D44BC">
        <w:rPr>
          <w:rFonts w:ascii="宋体" w:hAnsi="宋体" w:cs="Arial" w:hint="eastAsia"/>
          <w:color w:val="000000"/>
          <w:szCs w:val="21"/>
        </w:rPr>
        <w:t>代表，具体进行投标、签订合同等事务</w:t>
      </w:r>
      <w:r w:rsidR="007D44BC">
        <w:rPr>
          <w:rFonts w:ascii="宋体" w:hAnsi="宋体" w:cs="Arial"/>
          <w:color w:val="000000"/>
          <w:szCs w:val="21"/>
        </w:rPr>
        <w:t>。此协议或授权书应作为</w:t>
      </w:r>
      <w:r w:rsidR="007D44BC">
        <w:rPr>
          <w:rFonts w:ascii="宋体" w:hAnsi="宋体" w:cs="Arial" w:hint="eastAsia"/>
          <w:color w:val="000000"/>
          <w:szCs w:val="21"/>
        </w:rPr>
        <w:t>询价</w:t>
      </w:r>
      <w:r w:rsidR="007D44BC">
        <w:rPr>
          <w:rFonts w:ascii="宋体" w:hAnsi="宋体" w:cs="Arial"/>
          <w:color w:val="000000"/>
          <w:szCs w:val="21"/>
        </w:rPr>
        <w:t>响应</w:t>
      </w:r>
      <w:r w:rsidR="007D44BC">
        <w:rPr>
          <w:rFonts w:ascii="宋体" w:hAnsi="宋体" w:cs="Arial" w:hint="eastAsia"/>
          <w:color w:val="000000"/>
          <w:szCs w:val="21"/>
        </w:rPr>
        <w:t>文件</w:t>
      </w:r>
      <w:r w:rsidR="007D44BC">
        <w:rPr>
          <w:rFonts w:ascii="宋体" w:hAnsi="宋体" w:cs="Arial"/>
          <w:color w:val="000000"/>
          <w:szCs w:val="21"/>
        </w:rPr>
        <w:t>的一部分。</w:t>
      </w:r>
    </w:p>
    <w:p w:rsidR="007D1F90" w:rsidRDefault="00E92FB8">
      <w:pPr>
        <w:spacing w:line="520" w:lineRule="exact"/>
        <w:ind w:firstLineChars="300" w:firstLine="630"/>
        <w:rPr>
          <w:rFonts w:ascii="宋体" w:hAnsi="宋体" w:cs="Arial"/>
          <w:color w:val="000000"/>
          <w:szCs w:val="21"/>
        </w:rPr>
      </w:pPr>
      <w:r>
        <w:rPr>
          <w:rFonts w:ascii="宋体" w:hAnsi="宋体" w:cs="Arial" w:hint="eastAsia"/>
          <w:color w:val="000000"/>
          <w:szCs w:val="21"/>
        </w:rPr>
        <w:t>20</w:t>
      </w:r>
      <w:r w:rsidR="007D44BC">
        <w:rPr>
          <w:rFonts w:ascii="宋体" w:hAnsi="宋体" w:cs="Arial" w:hint="eastAsia"/>
          <w:color w:val="000000"/>
          <w:szCs w:val="21"/>
        </w:rPr>
        <w:t>.3</w:t>
      </w:r>
      <w:r w:rsidR="007D44BC">
        <w:rPr>
          <w:rFonts w:ascii="宋体" w:hAnsi="宋体" w:cs="Arial"/>
          <w:color w:val="000000"/>
          <w:szCs w:val="21"/>
        </w:rPr>
        <w:t>联</w:t>
      </w:r>
      <w:r w:rsidR="007D44BC">
        <w:rPr>
          <w:rFonts w:ascii="宋体" w:hAnsi="宋体" w:cs="Arial" w:hint="eastAsia"/>
          <w:color w:val="000000"/>
          <w:szCs w:val="21"/>
        </w:rPr>
        <w:t>合</w:t>
      </w:r>
      <w:r w:rsidR="007D44BC">
        <w:rPr>
          <w:rFonts w:ascii="宋体" w:hAnsi="宋体" w:cs="Arial"/>
          <w:color w:val="000000"/>
          <w:szCs w:val="21"/>
        </w:rPr>
        <w:t>体</w:t>
      </w:r>
      <w:r w:rsidR="007D44BC">
        <w:rPr>
          <w:rFonts w:ascii="宋体" w:hAnsi="宋体" w:cs="Arial" w:hint="eastAsia"/>
          <w:color w:val="000000"/>
          <w:szCs w:val="21"/>
        </w:rPr>
        <w:t>被授权供应商</w:t>
      </w:r>
      <w:r w:rsidR="007D44BC">
        <w:rPr>
          <w:rFonts w:ascii="宋体" w:hAnsi="宋体" w:cs="Arial"/>
          <w:color w:val="000000"/>
          <w:szCs w:val="21"/>
        </w:rPr>
        <w:t>应能全权处理</w:t>
      </w:r>
      <w:r w:rsidR="007D44BC">
        <w:rPr>
          <w:rFonts w:ascii="宋体" w:hAnsi="宋体" w:cs="Arial" w:hint="eastAsia"/>
          <w:color w:val="000000"/>
          <w:szCs w:val="21"/>
        </w:rPr>
        <w:t>询价</w:t>
      </w:r>
      <w:r w:rsidR="007D44BC">
        <w:rPr>
          <w:rFonts w:ascii="宋体" w:hAnsi="宋体" w:cs="Arial"/>
          <w:color w:val="000000"/>
          <w:szCs w:val="21"/>
        </w:rPr>
        <w:t>过程中的有关问题。一旦</w:t>
      </w:r>
      <w:r w:rsidR="007D44BC">
        <w:rPr>
          <w:rFonts w:ascii="宋体" w:hAnsi="宋体" w:cs="Arial" w:hint="eastAsia"/>
          <w:color w:val="000000"/>
          <w:szCs w:val="21"/>
        </w:rPr>
        <w:t>成为成交供应商</w:t>
      </w:r>
      <w:r w:rsidR="007D44BC">
        <w:rPr>
          <w:rFonts w:ascii="宋体" w:hAnsi="宋体" w:cs="Arial"/>
          <w:color w:val="000000"/>
          <w:szCs w:val="21"/>
        </w:rPr>
        <w:t>，</w:t>
      </w:r>
      <w:r w:rsidR="007D44BC">
        <w:rPr>
          <w:rFonts w:ascii="宋体" w:hAnsi="宋体" w:cs="Arial" w:hint="eastAsia"/>
          <w:color w:val="000000"/>
          <w:szCs w:val="21"/>
        </w:rPr>
        <w:t>该被授权供应商</w:t>
      </w:r>
      <w:r w:rsidR="007D44BC">
        <w:rPr>
          <w:rFonts w:ascii="宋体" w:hAnsi="宋体" w:cs="Arial"/>
          <w:color w:val="000000"/>
          <w:szCs w:val="21"/>
        </w:rPr>
        <w:t>应负责</w:t>
      </w:r>
      <w:r w:rsidR="007D44BC">
        <w:rPr>
          <w:rFonts w:ascii="宋体" w:hAnsi="宋体" w:cs="Arial" w:hint="eastAsia"/>
          <w:color w:val="000000"/>
          <w:szCs w:val="21"/>
        </w:rPr>
        <w:t>签订合同并负责</w:t>
      </w:r>
      <w:r w:rsidR="007D44BC">
        <w:rPr>
          <w:rFonts w:ascii="宋体" w:hAnsi="宋体" w:cs="Arial"/>
          <w:color w:val="000000"/>
          <w:szCs w:val="21"/>
        </w:rPr>
        <w:t>合同的全面实施，包括合同款项的收付。</w:t>
      </w:r>
    </w:p>
    <w:p w:rsidR="007D1F90" w:rsidRDefault="00E92FB8">
      <w:pPr>
        <w:spacing w:line="520" w:lineRule="exact"/>
        <w:ind w:firstLineChars="200" w:firstLine="420"/>
        <w:rPr>
          <w:rFonts w:ascii="宋体" w:hAnsi="宋体" w:cs="Arial"/>
          <w:color w:val="000000"/>
          <w:szCs w:val="21"/>
        </w:rPr>
      </w:pPr>
      <w:r>
        <w:rPr>
          <w:rFonts w:ascii="宋体" w:hAnsi="宋体" w:cs="Arial" w:hint="eastAsia"/>
          <w:color w:val="000000"/>
          <w:szCs w:val="21"/>
        </w:rPr>
        <w:t>20</w:t>
      </w:r>
      <w:r w:rsidR="007D44BC">
        <w:rPr>
          <w:rFonts w:ascii="宋体" w:hAnsi="宋体" w:cs="Arial" w:hint="eastAsia"/>
          <w:color w:val="000000"/>
          <w:szCs w:val="21"/>
        </w:rPr>
        <w:t>.4</w:t>
      </w:r>
      <w:r w:rsidR="007D44BC">
        <w:rPr>
          <w:rFonts w:ascii="宋体" w:hAnsi="宋体" w:hint="eastAsia"/>
          <w:color w:val="000000"/>
        </w:rPr>
        <w:t>以联合体形式参加政府采购活动的，联合体各方不得再单独参加或者与其他供应商另外组成联合体参加同一合同项下的政府采购活动</w:t>
      </w:r>
      <w:r w:rsidR="007D44BC">
        <w:rPr>
          <w:rFonts w:ascii="宋体" w:hAnsi="宋体" w:cs="Arial" w:hint="eastAsia"/>
          <w:color w:val="000000"/>
          <w:szCs w:val="21"/>
        </w:rPr>
        <w:t>。</w:t>
      </w:r>
    </w:p>
    <w:p w:rsidR="007D1F90" w:rsidRDefault="007D44BC">
      <w:pPr>
        <w:pStyle w:val="a9"/>
      </w:pPr>
      <w:bookmarkStart w:id="71" w:name="_Toc6562230"/>
      <w:r>
        <w:rPr>
          <w:rFonts w:hint="eastAsia"/>
        </w:rPr>
        <w:t>五、评审</w:t>
      </w:r>
      <w:bookmarkEnd w:id="71"/>
    </w:p>
    <w:p w:rsidR="007D1F90" w:rsidRDefault="00DF5DAC" w:rsidP="00945BFE">
      <w:pPr>
        <w:tabs>
          <w:tab w:val="left" w:pos="900"/>
        </w:tabs>
        <w:spacing w:beforeLines="30" w:afterLines="30" w:line="540" w:lineRule="exact"/>
        <w:ind w:firstLineChars="300" w:firstLine="630"/>
        <w:rPr>
          <w:rFonts w:ascii="宋体" w:hAnsi="宋体" w:cs="Arial"/>
          <w:color w:val="000000"/>
          <w:szCs w:val="21"/>
        </w:rPr>
      </w:pPr>
      <w:r>
        <w:rPr>
          <w:rFonts w:ascii="宋体" w:hAnsi="宋体" w:cs="Arial" w:hint="eastAsia"/>
          <w:color w:val="000000"/>
          <w:szCs w:val="21"/>
        </w:rPr>
        <w:t>21</w:t>
      </w:r>
      <w:r w:rsidR="007D44BC">
        <w:rPr>
          <w:rFonts w:ascii="宋体" w:hAnsi="宋体" w:cs="Arial" w:hint="eastAsia"/>
          <w:color w:val="000000"/>
          <w:szCs w:val="21"/>
        </w:rPr>
        <w:t>.1采购单位按规定组成三人以上的询价小组。</w:t>
      </w:r>
    </w:p>
    <w:p w:rsidR="007D1F90" w:rsidRDefault="007D44BC">
      <w:pPr>
        <w:pStyle w:val="p0"/>
        <w:spacing w:line="500" w:lineRule="exact"/>
        <w:ind w:firstLineChars="300" w:firstLine="630"/>
        <w:rPr>
          <w:rFonts w:ascii="宋体" w:hAnsi="宋体"/>
        </w:rPr>
      </w:pPr>
      <w:r>
        <w:rPr>
          <w:rFonts w:ascii="宋体" w:hAnsi="宋体" w:hint="eastAsia"/>
        </w:rPr>
        <w:t>询价小组成员有下列情形之一的，应当回避：</w:t>
      </w:r>
    </w:p>
    <w:p w:rsidR="007D1F90" w:rsidRDefault="007D44BC">
      <w:pPr>
        <w:pStyle w:val="p0"/>
        <w:spacing w:line="500" w:lineRule="exact"/>
        <w:ind w:firstLineChars="200" w:firstLine="420"/>
        <w:rPr>
          <w:rFonts w:ascii="宋体" w:hAnsi="宋体"/>
        </w:rPr>
      </w:pPr>
      <w:r>
        <w:rPr>
          <w:rFonts w:ascii="宋体" w:hAnsi="宋体" w:hint="eastAsia"/>
        </w:rPr>
        <w:t>（</w:t>
      </w:r>
      <w:r>
        <w:rPr>
          <w:rFonts w:hint="eastAsia"/>
        </w:rPr>
        <w:t>1</w:t>
      </w:r>
      <w:r>
        <w:rPr>
          <w:rFonts w:ascii="宋体" w:hAnsi="宋体" w:hint="eastAsia"/>
        </w:rPr>
        <w:t>）供应商或供应商主要负责人的近亲属；</w:t>
      </w:r>
    </w:p>
    <w:p w:rsidR="007D1F90" w:rsidRDefault="007D44BC">
      <w:pPr>
        <w:pStyle w:val="p0"/>
        <w:spacing w:line="500" w:lineRule="exact"/>
        <w:ind w:firstLineChars="200" w:firstLine="420"/>
        <w:rPr>
          <w:rFonts w:ascii="宋体" w:hAnsi="宋体"/>
        </w:rPr>
      </w:pPr>
      <w:r>
        <w:rPr>
          <w:rFonts w:ascii="宋体" w:hAnsi="宋体" w:hint="eastAsia"/>
        </w:rPr>
        <w:t>（</w:t>
      </w:r>
      <w:r>
        <w:rPr>
          <w:rFonts w:hint="eastAsia"/>
        </w:rPr>
        <w:t>2</w:t>
      </w:r>
      <w:r>
        <w:rPr>
          <w:rFonts w:ascii="宋体" w:hAnsi="宋体" w:hint="eastAsia"/>
        </w:rPr>
        <w:t>）项目主管部门或者行政监督部门的人员；</w:t>
      </w:r>
    </w:p>
    <w:p w:rsidR="007D1F90" w:rsidRDefault="007D44BC">
      <w:pPr>
        <w:pStyle w:val="p0"/>
        <w:spacing w:line="500" w:lineRule="exact"/>
        <w:ind w:firstLineChars="200" w:firstLine="420"/>
        <w:rPr>
          <w:rFonts w:ascii="宋体" w:hAnsi="宋体"/>
        </w:rPr>
      </w:pPr>
      <w:r>
        <w:rPr>
          <w:rFonts w:ascii="宋体" w:hAnsi="宋体" w:hint="eastAsia"/>
        </w:rPr>
        <w:t>（</w:t>
      </w:r>
      <w:r>
        <w:rPr>
          <w:rFonts w:hint="eastAsia"/>
        </w:rPr>
        <w:t>3</w:t>
      </w:r>
      <w:r>
        <w:rPr>
          <w:rFonts w:ascii="宋体" w:hAnsi="宋体" w:hint="eastAsia"/>
        </w:rPr>
        <w:t>）与供应商有经济利益关系，可能影响公正评审的；</w:t>
      </w:r>
    </w:p>
    <w:p w:rsidR="007D1F90" w:rsidRDefault="007D44BC">
      <w:pPr>
        <w:pStyle w:val="p0"/>
        <w:spacing w:line="500" w:lineRule="exact"/>
        <w:ind w:firstLineChars="200" w:firstLine="420"/>
        <w:rPr>
          <w:rFonts w:ascii="宋体" w:hAnsi="宋体"/>
        </w:rPr>
      </w:pPr>
      <w:r>
        <w:rPr>
          <w:rFonts w:ascii="宋体" w:hAnsi="宋体" w:hint="eastAsia"/>
        </w:rPr>
        <w:t>（</w:t>
      </w:r>
      <w:r>
        <w:rPr>
          <w:rFonts w:hint="eastAsia"/>
        </w:rPr>
        <w:t>4</w:t>
      </w:r>
      <w:r>
        <w:rPr>
          <w:rFonts w:ascii="宋体" w:hAnsi="宋体" w:hint="eastAsia"/>
        </w:rPr>
        <w:t>）曾因在招标、评标以及其他与招标投标有关活动中从事违法行为而受过行政处罚或刑事处罚的；</w:t>
      </w:r>
    </w:p>
    <w:p w:rsidR="007D1F90" w:rsidRDefault="007D44BC" w:rsidP="00945BFE">
      <w:pPr>
        <w:tabs>
          <w:tab w:val="left" w:pos="900"/>
        </w:tabs>
        <w:spacing w:beforeLines="30" w:afterLines="30" w:line="540" w:lineRule="exact"/>
        <w:ind w:firstLineChars="200" w:firstLine="420"/>
        <w:rPr>
          <w:rFonts w:ascii="宋体" w:hAnsi="宋体"/>
        </w:rPr>
      </w:pPr>
      <w:r>
        <w:rPr>
          <w:rFonts w:ascii="宋体" w:hAnsi="宋体" w:hint="eastAsia"/>
        </w:rPr>
        <w:t>（</w:t>
      </w:r>
      <w:r>
        <w:rPr>
          <w:rFonts w:hint="eastAsia"/>
        </w:rPr>
        <w:t>5</w:t>
      </w:r>
      <w:r>
        <w:rPr>
          <w:rFonts w:ascii="宋体" w:hAnsi="宋体" w:hint="eastAsia"/>
        </w:rPr>
        <w:t>）与供应商有其他利害关系。</w:t>
      </w:r>
    </w:p>
    <w:p w:rsidR="007D1F90" w:rsidRDefault="007D44BC">
      <w:pPr>
        <w:spacing w:line="500" w:lineRule="exact"/>
        <w:ind w:firstLineChars="150" w:firstLine="315"/>
        <w:rPr>
          <w:rFonts w:ascii="宋体" w:hAnsi="宋体"/>
          <w:color w:val="000000"/>
          <w:szCs w:val="21"/>
        </w:rPr>
      </w:pPr>
      <w:r>
        <w:rPr>
          <w:rFonts w:ascii="宋体" w:hAnsi="宋体" w:hint="eastAsia"/>
          <w:color w:val="000000"/>
          <w:szCs w:val="21"/>
        </w:rPr>
        <w:t>询价小组成员应当按照客观、公正、审慎的原则，根据询价文件规定的评审程序、评审方法和评审标准进行独立评审。未实质性响应询价文件的响应文件按无效响应处理，询价小</w:t>
      </w:r>
      <w:r>
        <w:rPr>
          <w:rFonts w:ascii="宋体" w:hAnsi="宋体" w:hint="eastAsia"/>
          <w:color w:val="000000"/>
          <w:szCs w:val="21"/>
        </w:rPr>
        <w:lastRenderedPageBreak/>
        <w:t>组应当告知提交响应文件的供应商。</w:t>
      </w:r>
    </w:p>
    <w:p w:rsidR="007D1F90" w:rsidRDefault="007D44BC">
      <w:pPr>
        <w:spacing w:line="500" w:lineRule="exact"/>
        <w:ind w:firstLineChars="199" w:firstLine="420"/>
        <w:rPr>
          <w:rFonts w:ascii="宋体" w:hAnsi="宋体"/>
          <w:b/>
          <w:color w:val="000000"/>
          <w:szCs w:val="21"/>
        </w:rPr>
      </w:pPr>
      <w:r>
        <w:rPr>
          <w:rFonts w:ascii="宋体" w:hAnsi="宋体" w:hint="eastAsia"/>
          <w:b/>
          <w:color w:val="000000"/>
          <w:szCs w:val="21"/>
        </w:rPr>
        <w:t>2</w:t>
      </w:r>
      <w:r w:rsidR="00DF5DAC">
        <w:rPr>
          <w:rFonts w:ascii="宋体" w:hAnsi="宋体" w:hint="eastAsia"/>
          <w:b/>
          <w:color w:val="000000"/>
          <w:szCs w:val="21"/>
        </w:rPr>
        <w:t>1</w:t>
      </w:r>
      <w:r>
        <w:rPr>
          <w:rFonts w:ascii="宋体" w:hAnsi="宋体" w:hint="eastAsia"/>
          <w:b/>
          <w:color w:val="000000"/>
          <w:szCs w:val="21"/>
        </w:rPr>
        <w:t>.2评审办法详见本文件第四章。</w:t>
      </w:r>
    </w:p>
    <w:p w:rsidR="007D1F90" w:rsidRDefault="007D44BC">
      <w:pPr>
        <w:pStyle w:val="a9"/>
        <w:rPr>
          <w:rFonts w:ascii="Calibri" w:hAnsi="Calibri"/>
          <w:szCs w:val="22"/>
        </w:rPr>
      </w:pPr>
      <w:bookmarkStart w:id="72" w:name="_Toc6562231"/>
      <w:r>
        <w:rPr>
          <w:rFonts w:ascii="宋体" w:hAnsi="宋体" w:hint="eastAsia"/>
          <w:color w:val="000000"/>
          <w:szCs w:val="21"/>
        </w:rPr>
        <w:t>六、</w:t>
      </w:r>
      <w:r>
        <w:rPr>
          <w:rFonts w:hint="eastAsia"/>
        </w:rPr>
        <w:t>定标和授予合同</w:t>
      </w:r>
      <w:bookmarkEnd w:id="72"/>
    </w:p>
    <w:p w:rsidR="007D1F90" w:rsidRDefault="007D44BC">
      <w:pPr>
        <w:spacing w:line="500" w:lineRule="exact"/>
        <w:rPr>
          <w:rFonts w:ascii="宋体" w:hAnsi="宋体" w:cs="Arial"/>
          <w:b/>
          <w:szCs w:val="21"/>
        </w:rPr>
      </w:pPr>
      <w:r>
        <w:rPr>
          <w:rFonts w:ascii="宋体" w:hAnsi="宋体" w:cs="Arial" w:hint="eastAsia"/>
          <w:b/>
          <w:szCs w:val="21"/>
        </w:rPr>
        <w:t>2</w:t>
      </w:r>
      <w:r w:rsidR="00DF5DAC">
        <w:rPr>
          <w:rFonts w:ascii="宋体" w:hAnsi="宋体" w:cs="Arial" w:hint="eastAsia"/>
          <w:b/>
          <w:szCs w:val="21"/>
        </w:rPr>
        <w:t>2</w:t>
      </w:r>
      <w:r>
        <w:rPr>
          <w:rFonts w:ascii="宋体" w:hAnsi="宋体" w:cs="Arial" w:hint="eastAsia"/>
          <w:b/>
          <w:szCs w:val="21"/>
        </w:rPr>
        <w:t>、定标方式</w:t>
      </w:r>
    </w:p>
    <w:p w:rsidR="007D1F90" w:rsidRDefault="007D44BC">
      <w:pPr>
        <w:spacing w:line="500" w:lineRule="exact"/>
        <w:ind w:firstLineChars="250" w:firstLine="525"/>
        <w:rPr>
          <w:rFonts w:ascii="宋体" w:hAnsi="宋体" w:cs="Arial"/>
          <w:szCs w:val="21"/>
        </w:rPr>
      </w:pPr>
      <w:r>
        <w:rPr>
          <w:rFonts w:ascii="宋体" w:hAnsi="宋体" w:cs="Arial" w:hint="eastAsia"/>
          <w:szCs w:val="21"/>
        </w:rPr>
        <w:t>2</w:t>
      </w:r>
      <w:r w:rsidR="00DF5DAC">
        <w:rPr>
          <w:rFonts w:ascii="宋体" w:hAnsi="宋体" w:cs="Arial" w:hint="eastAsia"/>
          <w:szCs w:val="21"/>
        </w:rPr>
        <w:t>2</w:t>
      </w:r>
      <w:r>
        <w:rPr>
          <w:rFonts w:ascii="宋体" w:hAnsi="宋体" w:cs="Arial" w:hint="eastAsia"/>
          <w:szCs w:val="21"/>
        </w:rPr>
        <w:t>.1项目单位</w:t>
      </w:r>
      <w:r>
        <w:rPr>
          <w:rFonts w:hint="eastAsia"/>
          <w:color w:val="000000"/>
          <w:shd w:val="clear" w:color="auto" w:fill="FFFFFF"/>
        </w:rPr>
        <w:t>应当在收到评审报告后</w:t>
      </w:r>
      <w:r>
        <w:rPr>
          <w:rFonts w:hint="eastAsia"/>
          <w:color w:val="000000"/>
          <w:shd w:val="clear" w:color="auto" w:fill="FFFFFF"/>
        </w:rPr>
        <w:t>5</w:t>
      </w:r>
      <w:r>
        <w:rPr>
          <w:rFonts w:hint="eastAsia"/>
          <w:color w:val="000000"/>
          <w:shd w:val="clear" w:color="auto" w:fill="FFFFFF"/>
        </w:rPr>
        <w:t>个工作日内，从评审报告提出的成交候选人中，根据质量和服务均能满足询价文件实质性响应要求且报价最低的原则确定成交人</w:t>
      </w:r>
      <w:r>
        <w:rPr>
          <w:rFonts w:ascii="宋体" w:hAnsi="宋体" w:cs="Arial" w:hint="eastAsia"/>
          <w:color w:val="000000"/>
          <w:szCs w:val="21"/>
        </w:rPr>
        <w:t>。</w:t>
      </w:r>
      <w:r>
        <w:rPr>
          <w:rFonts w:ascii="宋体" w:hAnsi="宋体" w:cs="Arial" w:hint="eastAsia"/>
          <w:szCs w:val="21"/>
        </w:rPr>
        <w:t>如果有两个或两个以上供应商报价相同，由采购人确定成交人。</w:t>
      </w:r>
    </w:p>
    <w:p w:rsidR="007D1F90" w:rsidRDefault="007D44BC">
      <w:pPr>
        <w:spacing w:line="500" w:lineRule="exact"/>
        <w:ind w:firstLineChars="250" w:firstLine="525"/>
        <w:rPr>
          <w:rFonts w:ascii="宋体" w:hAnsi="宋体" w:cs="Arial"/>
          <w:szCs w:val="21"/>
        </w:rPr>
      </w:pPr>
      <w:r>
        <w:rPr>
          <w:rFonts w:ascii="宋体" w:hAnsi="宋体" w:cs="Arial" w:hint="eastAsia"/>
          <w:szCs w:val="21"/>
        </w:rPr>
        <w:t>2</w:t>
      </w:r>
      <w:r w:rsidR="00DF5DAC">
        <w:rPr>
          <w:rFonts w:ascii="宋体" w:hAnsi="宋体" w:cs="Arial" w:hint="eastAsia"/>
          <w:szCs w:val="21"/>
        </w:rPr>
        <w:t>2</w:t>
      </w:r>
      <w:r>
        <w:rPr>
          <w:rFonts w:ascii="宋体" w:hAnsi="宋体" w:cs="Arial" w:hint="eastAsia"/>
          <w:szCs w:val="21"/>
        </w:rPr>
        <w:t>.2</w:t>
      </w:r>
      <w:r>
        <w:rPr>
          <w:rFonts w:ascii="宋体" w:hAnsi="宋体" w:hint="eastAsia"/>
          <w:color w:val="000000"/>
        </w:rPr>
        <w:t>成交供应商拒绝与</w:t>
      </w:r>
      <w:r>
        <w:rPr>
          <w:rFonts w:ascii="宋体" w:hAnsi="宋体" w:cs="Arial" w:hint="eastAsia"/>
          <w:szCs w:val="21"/>
        </w:rPr>
        <w:t>项目单位</w:t>
      </w:r>
      <w:r>
        <w:rPr>
          <w:rFonts w:ascii="宋体" w:hAnsi="宋体" w:hint="eastAsia"/>
          <w:color w:val="000000"/>
        </w:rPr>
        <w:t>签订合同的，</w:t>
      </w:r>
      <w:r>
        <w:rPr>
          <w:rFonts w:ascii="宋体" w:hAnsi="宋体" w:cs="Arial" w:hint="eastAsia"/>
          <w:szCs w:val="21"/>
        </w:rPr>
        <w:t>项目单位</w:t>
      </w:r>
      <w:r>
        <w:rPr>
          <w:rFonts w:ascii="宋体" w:hAnsi="宋体" w:hint="eastAsia"/>
          <w:color w:val="000000"/>
        </w:rPr>
        <w:t>可以按照评审报告推荐的成交候选人名单排序，确定下一候选人为成交供应商，也可以重新开展政府采购活动。</w:t>
      </w:r>
      <w:r>
        <w:rPr>
          <w:rFonts w:hint="eastAsia"/>
          <w:color w:val="000000"/>
        </w:rPr>
        <w:t>拒绝签订政府采购合同的成交供应商不得参加对该项目重新开展的采购活动。</w:t>
      </w:r>
    </w:p>
    <w:p w:rsidR="007D1F90" w:rsidRDefault="007D44BC">
      <w:pPr>
        <w:spacing w:line="500" w:lineRule="exact"/>
        <w:rPr>
          <w:rFonts w:ascii="宋体" w:hAnsi="宋体" w:cs="Arial"/>
          <w:b/>
          <w:szCs w:val="21"/>
        </w:rPr>
      </w:pPr>
      <w:r>
        <w:rPr>
          <w:rFonts w:ascii="宋体" w:hAnsi="宋体" w:cs="Arial" w:hint="eastAsia"/>
          <w:b/>
          <w:szCs w:val="21"/>
        </w:rPr>
        <w:t>2</w:t>
      </w:r>
      <w:r w:rsidR="00DF5DAC">
        <w:rPr>
          <w:rFonts w:ascii="宋体" w:hAnsi="宋体" w:cs="Arial" w:hint="eastAsia"/>
          <w:b/>
          <w:szCs w:val="21"/>
        </w:rPr>
        <w:t>3</w:t>
      </w:r>
      <w:r>
        <w:rPr>
          <w:rFonts w:ascii="宋体" w:hAnsi="宋体" w:cs="Arial" w:hint="eastAsia"/>
          <w:b/>
          <w:szCs w:val="21"/>
        </w:rPr>
        <w:t>、签订合同</w:t>
      </w:r>
    </w:p>
    <w:p w:rsidR="007D1F90" w:rsidRDefault="007D44BC">
      <w:pPr>
        <w:spacing w:line="500" w:lineRule="exact"/>
        <w:ind w:firstLineChars="200" w:firstLine="420"/>
        <w:rPr>
          <w:rFonts w:ascii="宋体" w:hAnsi="宋体" w:cs="Arial"/>
          <w:szCs w:val="21"/>
        </w:rPr>
      </w:pPr>
      <w:r>
        <w:rPr>
          <w:rFonts w:ascii="宋体" w:hAnsi="宋体" w:cs="Arial" w:hint="eastAsia"/>
          <w:szCs w:val="21"/>
        </w:rPr>
        <w:t>2</w:t>
      </w:r>
      <w:r w:rsidR="00DF5DAC">
        <w:rPr>
          <w:rFonts w:ascii="宋体" w:hAnsi="宋体" w:cs="Arial" w:hint="eastAsia"/>
          <w:szCs w:val="21"/>
        </w:rPr>
        <w:t>3</w:t>
      </w:r>
      <w:r>
        <w:rPr>
          <w:rFonts w:ascii="宋体" w:hAnsi="宋体" w:cs="Arial" w:hint="eastAsia"/>
          <w:szCs w:val="21"/>
        </w:rPr>
        <w:t>.1采购人应当自中标通知书发出之日起三十日内（具体时限本文件有约定的，按约定执行），按照询价文件和成交供应商询价响应文件的约定，与成交供应商签订书面合同，所签订的合同不得对询价文件和成交供应商的询价响应文件作实质性修改。</w:t>
      </w:r>
    </w:p>
    <w:p w:rsidR="007D1F90" w:rsidRDefault="007D44BC">
      <w:pPr>
        <w:spacing w:line="500" w:lineRule="exact"/>
        <w:ind w:firstLineChars="200" w:firstLine="420"/>
        <w:rPr>
          <w:rFonts w:ascii="宋体" w:hAnsi="宋体" w:cs="Arial"/>
          <w:szCs w:val="21"/>
        </w:rPr>
      </w:pPr>
      <w:r>
        <w:rPr>
          <w:rFonts w:ascii="宋体" w:hAnsi="宋体" w:cs="Arial" w:hint="eastAsia"/>
          <w:szCs w:val="21"/>
        </w:rPr>
        <w:t>2</w:t>
      </w:r>
      <w:r w:rsidR="00DF5DAC">
        <w:rPr>
          <w:rFonts w:ascii="宋体" w:hAnsi="宋体" w:cs="Arial" w:hint="eastAsia"/>
          <w:szCs w:val="21"/>
        </w:rPr>
        <w:t>3</w:t>
      </w:r>
      <w:r>
        <w:rPr>
          <w:rFonts w:ascii="宋体" w:hAnsi="宋体" w:cs="Arial" w:hint="eastAsia"/>
          <w:szCs w:val="21"/>
        </w:rPr>
        <w:t>.2项目单位在签订合同时，可以在不改变合同其他条款的前提下变更采购数量，但变更的金额不得超过原合同采购金额的10%。</w:t>
      </w:r>
    </w:p>
    <w:p w:rsidR="007D1F90" w:rsidRDefault="007D44BC">
      <w:pPr>
        <w:spacing w:line="500" w:lineRule="exact"/>
        <w:ind w:firstLineChars="200" w:firstLine="420"/>
        <w:rPr>
          <w:rFonts w:ascii="宋体" w:hAnsi="宋体" w:cs="Arial"/>
          <w:szCs w:val="21"/>
        </w:rPr>
      </w:pPr>
      <w:r>
        <w:rPr>
          <w:rFonts w:ascii="宋体" w:hAnsi="宋体" w:cs="Arial" w:hint="eastAsia"/>
          <w:szCs w:val="21"/>
        </w:rPr>
        <w:t>2</w:t>
      </w:r>
      <w:r w:rsidR="00DF5DAC">
        <w:rPr>
          <w:rFonts w:ascii="宋体" w:hAnsi="宋体" w:cs="Arial" w:hint="eastAsia"/>
          <w:szCs w:val="21"/>
        </w:rPr>
        <w:t>3</w:t>
      </w:r>
      <w:r>
        <w:rPr>
          <w:rFonts w:ascii="宋体" w:hAnsi="宋体" w:cs="Arial" w:hint="eastAsia"/>
          <w:szCs w:val="21"/>
        </w:rPr>
        <w:t>.3中标通知书发出后，项目单位无正当理由不与中标供应商签订采购合同的，将依据相关规定给予处理。</w:t>
      </w:r>
    </w:p>
    <w:p w:rsidR="007D1F90" w:rsidRDefault="007D1F90">
      <w:pPr>
        <w:tabs>
          <w:tab w:val="left" w:pos="900"/>
        </w:tabs>
        <w:spacing w:line="500" w:lineRule="exact"/>
        <w:ind w:left="266" w:firstLineChars="100" w:firstLine="210"/>
        <w:rPr>
          <w:rFonts w:ascii="宋体" w:hAnsi="宋体" w:cs="Arial"/>
          <w:szCs w:val="21"/>
        </w:rPr>
      </w:pPr>
    </w:p>
    <w:p w:rsidR="007D1F90" w:rsidRDefault="007D44BC">
      <w:pPr>
        <w:pStyle w:val="a9"/>
      </w:pPr>
      <w:bookmarkStart w:id="73" w:name="_Toc6562232"/>
      <w:r>
        <w:rPr>
          <w:rFonts w:hint="eastAsia"/>
        </w:rPr>
        <w:t>七、质疑与投诉</w:t>
      </w:r>
      <w:bookmarkEnd w:id="73"/>
    </w:p>
    <w:p w:rsidR="007D1F90" w:rsidRDefault="007D44BC">
      <w:pPr>
        <w:spacing w:line="500" w:lineRule="exact"/>
        <w:rPr>
          <w:rFonts w:ascii="宋体" w:hAnsi="宋体" w:cs="Arial"/>
          <w:b/>
          <w:szCs w:val="21"/>
        </w:rPr>
      </w:pPr>
      <w:r>
        <w:rPr>
          <w:rFonts w:ascii="宋体" w:hAnsi="宋体" w:cs="Arial" w:hint="eastAsia"/>
          <w:b/>
          <w:szCs w:val="21"/>
        </w:rPr>
        <w:t>2</w:t>
      </w:r>
      <w:r w:rsidR="00DF5DAC">
        <w:rPr>
          <w:rFonts w:ascii="宋体" w:hAnsi="宋体" w:cs="Arial" w:hint="eastAsia"/>
          <w:b/>
          <w:szCs w:val="21"/>
        </w:rPr>
        <w:t>5</w:t>
      </w:r>
      <w:r>
        <w:rPr>
          <w:rFonts w:ascii="宋体" w:hAnsi="宋体" w:cs="Arial" w:hint="eastAsia"/>
          <w:b/>
          <w:szCs w:val="21"/>
        </w:rPr>
        <w:t>、质疑</w:t>
      </w:r>
    </w:p>
    <w:p w:rsidR="007D1F90" w:rsidRDefault="007D44BC">
      <w:pPr>
        <w:spacing w:line="500" w:lineRule="exact"/>
        <w:ind w:firstLineChars="150" w:firstLine="315"/>
        <w:rPr>
          <w:rFonts w:ascii="宋体" w:hAnsi="宋体" w:cs="Arial"/>
          <w:color w:val="000000"/>
          <w:szCs w:val="21"/>
        </w:rPr>
      </w:pPr>
      <w:r>
        <w:rPr>
          <w:rFonts w:ascii="宋体" w:hAnsi="宋体" w:cs="Arial" w:hint="eastAsia"/>
          <w:color w:val="000000"/>
          <w:szCs w:val="21"/>
        </w:rPr>
        <w:t>2</w:t>
      </w:r>
      <w:r w:rsidR="00DF5DAC">
        <w:rPr>
          <w:rFonts w:ascii="宋体" w:hAnsi="宋体" w:cs="Arial" w:hint="eastAsia"/>
          <w:color w:val="000000"/>
          <w:szCs w:val="21"/>
        </w:rPr>
        <w:t>5</w:t>
      </w:r>
      <w:r>
        <w:rPr>
          <w:rFonts w:ascii="宋体" w:hAnsi="宋体" w:cs="Arial" w:hint="eastAsia"/>
          <w:color w:val="000000"/>
          <w:szCs w:val="21"/>
        </w:rPr>
        <w:t>.1</w:t>
      </w:r>
      <w:r>
        <w:rPr>
          <w:rFonts w:ascii="Arial" w:hAnsi="Arial" w:cs="Arial"/>
          <w:color w:val="000000"/>
        </w:rPr>
        <w:t>参与</w:t>
      </w:r>
      <w:r>
        <w:rPr>
          <w:rFonts w:ascii="Arial" w:hAnsi="Arial" w:cs="Arial" w:hint="eastAsia"/>
          <w:color w:val="000000"/>
        </w:rPr>
        <w:t>本</w:t>
      </w:r>
      <w:r>
        <w:rPr>
          <w:rFonts w:ascii="Arial" w:hAnsi="Arial" w:cs="Arial"/>
          <w:color w:val="000000"/>
        </w:rPr>
        <w:t>项目采购活动的</w:t>
      </w:r>
      <w:r>
        <w:rPr>
          <w:rFonts w:ascii="宋体" w:hAnsi="宋体" w:cs="Arial"/>
          <w:color w:val="000000"/>
          <w:szCs w:val="21"/>
        </w:rPr>
        <w:t>供应商</w:t>
      </w:r>
      <w:r>
        <w:rPr>
          <w:rFonts w:ascii="宋体" w:hAnsi="宋体" w:cs="Arial" w:hint="eastAsia"/>
          <w:color w:val="000000"/>
          <w:szCs w:val="21"/>
        </w:rPr>
        <w:t>（即递交了询价响应文件的供应商）</w:t>
      </w:r>
      <w:r>
        <w:rPr>
          <w:rFonts w:ascii="宋体" w:hAnsi="宋体" w:cs="Arial"/>
          <w:color w:val="000000"/>
          <w:szCs w:val="21"/>
        </w:rPr>
        <w:t>对</w:t>
      </w:r>
      <w:r>
        <w:rPr>
          <w:rFonts w:ascii="宋体" w:hAnsi="宋体" w:cs="Arial" w:hint="eastAsia"/>
          <w:color w:val="000000"/>
          <w:szCs w:val="21"/>
        </w:rPr>
        <w:t>成交结果提出质疑的</w:t>
      </w:r>
      <w:r>
        <w:rPr>
          <w:rFonts w:ascii="宋体" w:hAnsi="宋体" w:cs="Arial"/>
          <w:color w:val="000000"/>
          <w:szCs w:val="21"/>
        </w:rPr>
        <w:t>，</w:t>
      </w:r>
      <w:r>
        <w:rPr>
          <w:rFonts w:ascii="宋体" w:hAnsi="宋体" w:cs="Arial" w:hint="eastAsia"/>
          <w:color w:val="000000"/>
          <w:szCs w:val="21"/>
        </w:rPr>
        <w:t>最迟可以</w:t>
      </w:r>
      <w:r>
        <w:rPr>
          <w:rFonts w:ascii="宋体" w:hAnsi="宋体" w:cs="Arial"/>
          <w:color w:val="000000"/>
          <w:szCs w:val="21"/>
        </w:rPr>
        <w:t>在</w:t>
      </w:r>
      <w:r>
        <w:rPr>
          <w:rFonts w:ascii="宋体" w:hAnsi="宋体" w:cs="Arial" w:hint="eastAsia"/>
          <w:color w:val="000000"/>
          <w:szCs w:val="21"/>
        </w:rPr>
        <w:t>成交结果</w:t>
      </w:r>
      <w:r>
        <w:rPr>
          <w:rFonts w:ascii="宋体" w:hAnsi="宋体" w:cs="Arial"/>
          <w:color w:val="000000"/>
          <w:szCs w:val="21"/>
        </w:rPr>
        <w:t>公告</w:t>
      </w:r>
      <w:r>
        <w:rPr>
          <w:rFonts w:ascii="宋体" w:hAnsi="宋体" w:cs="Arial" w:hint="eastAsia"/>
          <w:color w:val="000000"/>
          <w:szCs w:val="21"/>
        </w:rPr>
        <w:t>期限届满之日</w:t>
      </w:r>
      <w:r>
        <w:rPr>
          <w:rFonts w:ascii="宋体" w:hAnsi="宋体" w:cs="Arial"/>
          <w:color w:val="000000"/>
          <w:szCs w:val="21"/>
        </w:rPr>
        <w:t>起</w:t>
      </w:r>
      <w:r>
        <w:rPr>
          <w:rFonts w:ascii="宋体" w:hAnsi="宋体" w:cs="Arial" w:hint="eastAsia"/>
          <w:color w:val="000000"/>
          <w:szCs w:val="21"/>
        </w:rPr>
        <w:t>七</w:t>
      </w:r>
      <w:r>
        <w:rPr>
          <w:rFonts w:ascii="宋体" w:hAnsi="宋体" w:cs="Arial"/>
          <w:color w:val="000000"/>
          <w:szCs w:val="21"/>
        </w:rPr>
        <w:t>个工作日内</w:t>
      </w:r>
      <w:r>
        <w:rPr>
          <w:rFonts w:ascii="宋体" w:hAnsi="宋体" w:cs="Arial" w:hint="eastAsia"/>
          <w:color w:val="000000"/>
          <w:szCs w:val="21"/>
        </w:rPr>
        <w:t>，以书面形式</w:t>
      </w:r>
      <w:r>
        <w:rPr>
          <w:rFonts w:ascii="宋体" w:hAnsi="宋体" w:cs="Arial"/>
          <w:color w:val="000000"/>
          <w:szCs w:val="21"/>
        </w:rPr>
        <w:t>向采购</w:t>
      </w:r>
      <w:r>
        <w:rPr>
          <w:rFonts w:ascii="宋体" w:hAnsi="宋体" w:cs="Arial" w:hint="eastAsia"/>
          <w:color w:val="000000"/>
          <w:szCs w:val="21"/>
        </w:rPr>
        <w:t>人</w:t>
      </w:r>
      <w:r>
        <w:rPr>
          <w:rFonts w:ascii="宋体" w:hAnsi="宋体" w:cs="Arial"/>
          <w:color w:val="000000"/>
          <w:szCs w:val="21"/>
        </w:rPr>
        <w:t>提出质疑。</w:t>
      </w:r>
    </w:p>
    <w:p w:rsidR="007D1F90" w:rsidRDefault="007D44BC">
      <w:pPr>
        <w:spacing w:line="500" w:lineRule="exact"/>
        <w:ind w:firstLineChars="150" w:firstLine="315"/>
        <w:rPr>
          <w:rFonts w:ascii="宋体" w:hAnsi="宋体" w:cs="Arial"/>
          <w:color w:val="000000"/>
          <w:szCs w:val="21"/>
        </w:rPr>
      </w:pPr>
      <w:r>
        <w:rPr>
          <w:rFonts w:ascii="宋体" w:hAnsi="宋体" w:cs="Arial" w:hint="eastAsia"/>
          <w:color w:val="000000"/>
          <w:szCs w:val="21"/>
        </w:rPr>
        <w:t>2</w:t>
      </w:r>
      <w:r w:rsidR="00DF5DAC">
        <w:rPr>
          <w:rFonts w:ascii="宋体" w:hAnsi="宋体" w:cs="Arial" w:hint="eastAsia"/>
          <w:color w:val="000000"/>
          <w:szCs w:val="21"/>
        </w:rPr>
        <w:t>5</w:t>
      </w:r>
      <w:r>
        <w:rPr>
          <w:rFonts w:ascii="宋体" w:hAnsi="宋体" w:cs="Arial" w:hint="eastAsia"/>
          <w:color w:val="000000"/>
          <w:szCs w:val="21"/>
        </w:rPr>
        <w:t>.2</w:t>
      </w:r>
      <w:r>
        <w:rPr>
          <w:rFonts w:ascii="Arial" w:hAnsi="Arial" w:cs="Arial"/>
          <w:color w:val="000000"/>
        </w:rPr>
        <w:t>参与</w:t>
      </w:r>
      <w:r>
        <w:rPr>
          <w:rFonts w:ascii="Arial" w:hAnsi="Arial" w:cs="Arial" w:hint="eastAsia"/>
          <w:color w:val="000000"/>
        </w:rPr>
        <w:t>本</w:t>
      </w:r>
      <w:r>
        <w:rPr>
          <w:rFonts w:ascii="Arial" w:hAnsi="Arial" w:cs="Arial"/>
          <w:color w:val="000000"/>
        </w:rPr>
        <w:t>项目采购活动的</w:t>
      </w:r>
      <w:r>
        <w:rPr>
          <w:rFonts w:ascii="宋体" w:hAnsi="宋体" w:cs="Arial" w:hint="eastAsia"/>
          <w:color w:val="000000"/>
          <w:szCs w:val="21"/>
        </w:rPr>
        <w:t>供应商（即递交了询价响应文件的供应商）认为采购过程使自己的权益受到损害的，可以在各采购程序环节结束之日起七</w:t>
      </w:r>
      <w:r>
        <w:rPr>
          <w:rFonts w:ascii="宋体" w:hAnsi="宋体" w:cs="Arial"/>
          <w:color w:val="000000"/>
          <w:szCs w:val="21"/>
        </w:rPr>
        <w:t>个工作日内</w:t>
      </w:r>
      <w:r>
        <w:rPr>
          <w:rFonts w:ascii="宋体" w:hAnsi="宋体" w:cs="Arial" w:hint="eastAsia"/>
          <w:color w:val="000000"/>
          <w:szCs w:val="21"/>
        </w:rPr>
        <w:t>，以书面形式向采购人提出质疑。</w:t>
      </w:r>
    </w:p>
    <w:p w:rsidR="007D1F90" w:rsidRDefault="007D44BC">
      <w:pPr>
        <w:spacing w:line="500" w:lineRule="exact"/>
        <w:ind w:firstLineChars="150" w:firstLine="315"/>
        <w:rPr>
          <w:rFonts w:ascii="宋体" w:hAnsi="宋体" w:cs="Arial"/>
          <w:color w:val="000000"/>
          <w:szCs w:val="21"/>
        </w:rPr>
      </w:pPr>
      <w:r>
        <w:rPr>
          <w:rFonts w:ascii="宋体" w:hAnsi="宋体" w:cs="Arial" w:hint="eastAsia"/>
          <w:color w:val="000000"/>
          <w:szCs w:val="21"/>
        </w:rPr>
        <w:lastRenderedPageBreak/>
        <w:t xml:space="preserve"> 2</w:t>
      </w:r>
      <w:r w:rsidR="00DF5DAC">
        <w:rPr>
          <w:rFonts w:ascii="宋体" w:hAnsi="宋体" w:cs="Arial" w:hint="eastAsia"/>
          <w:color w:val="000000"/>
          <w:szCs w:val="21"/>
        </w:rPr>
        <w:t>5</w:t>
      </w:r>
      <w:r>
        <w:rPr>
          <w:rFonts w:ascii="宋体" w:hAnsi="宋体" w:cs="Arial" w:hint="eastAsia"/>
          <w:color w:val="000000"/>
          <w:szCs w:val="21"/>
        </w:rPr>
        <w:t>.3</w:t>
      </w:r>
      <w:r>
        <w:rPr>
          <w:rFonts w:ascii="Verdana" w:hAnsi="Verdana" w:hint="eastAsia"/>
          <w:color w:val="000000"/>
        </w:rPr>
        <w:t>质疑函的内容应包括</w:t>
      </w:r>
      <w:r>
        <w:rPr>
          <w:rFonts w:ascii="Arial" w:hAnsi="Arial" w:cs="Arial"/>
          <w:color w:val="000000"/>
        </w:rPr>
        <w:t>《政府采购质疑和投诉办法》</w:t>
      </w:r>
      <w:r>
        <w:rPr>
          <w:rFonts w:ascii="Arial" w:hAnsi="Arial" w:cs="Arial" w:hint="eastAsia"/>
          <w:color w:val="000000"/>
        </w:rPr>
        <w:t>（财政部令第</w:t>
      </w:r>
      <w:r>
        <w:rPr>
          <w:rFonts w:ascii="Arial" w:hAnsi="Arial" w:cs="Arial" w:hint="eastAsia"/>
          <w:color w:val="000000"/>
        </w:rPr>
        <w:t>94</w:t>
      </w:r>
      <w:r>
        <w:rPr>
          <w:rFonts w:ascii="Arial" w:hAnsi="Arial" w:cs="Arial" w:hint="eastAsia"/>
          <w:color w:val="000000"/>
        </w:rPr>
        <w:t>号）第十二条规定的内容，质疑函的格式可参照</w:t>
      </w:r>
      <w:r>
        <w:rPr>
          <w:rFonts w:ascii="宋体" w:hAnsi="宋体" w:hint="eastAsia"/>
          <w:color w:val="000000"/>
        </w:rPr>
        <w:t>黄山市公共资源交易中心门户网站办事流程--资料下载中的质疑函范本</w:t>
      </w:r>
      <w:r>
        <w:rPr>
          <w:rFonts w:ascii="Arial" w:hAnsi="Arial" w:cs="Arial" w:hint="eastAsia"/>
          <w:color w:val="000000"/>
        </w:rPr>
        <w:t>。</w:t>
      </w:r>
    </w:p>
    <w:p w:rsidR="007D1F90" w:rsidRDefault="007D44BC">
      <w:pPr>
        <w:spacing w:line="500" w:lineRule="exact"/>
        <w:ind w:firstLineChars="150" w:firstLine="315"/>
        <w:rPr>
          <w:rFonts w:ascii="宋体" w:hAnsi="宋体" w:cs="Arial"/>
          <w:color w:val="000000"/>
          <w:szCs w:val="21"/>
        </w:rPr>
      </w:pPr>
      <w:r>
        <w:rPr>
          <w:rFonts w:ascii="宋体" w:hAnsi="宋体" w:cs="Arial" w:hint="eastAsia"/>
          <w:color w:val="000000"/>
          <w:szCs w:val="21"/>
        </w:rPr>
        <w:t xml:space="preserve"> 2</w:t>
      </w:r>
      <w:r w:rsidR="00DF5DAC">
        <w:rPr>
          <w:rFonts w:ascii="宋体" w:hAnsi="宋体" w:cs="Arial" w:hint="eastAsia"/>
          <w:color w:val="000000"/>
          <w:szCs w:val="21"/>
        </w:rPr>
        <w:t>5</w:t>
      </w:r>
      <w:r>
        <w:rPr>
          <w:rFonts w:ascii="宋体" w:hAnsi="宋体" w:cs="Arial" w:hint="eastAsia"/>
          <w:color w:val="000000"/>
          <w:szCs w:val="21"/>
        </w:rPr>
        <w:t>.4采购人在收到供应商的质疑函后，将审查质疑函的格式、内容以及所附的证明文件是否符合要求。如不符合，退回供应商；如符合要求，则在收到书面质疑后七个工作日内，对质疑内容作出书面答复。</w:t>
      </w:r>
    </w:p>
    <w:p w:rsidR="007D1F90" w:rsidRDefault="007D44BC">
      <w:pPr>
        <w:spacing w:line="500" w:lineRule="exact"/>
        <w:ind w:firstLineChars="150" w:firstLine="315"/>
        <w:rPr>
          <w:rFonts w:ascii="宋体" w:hAnsi="宋体" w:cs="Arial"/>
          <w:szCs w:val="21"/>
        </w:rPr>
      </w:pPr>
      <w:r>
        <w:rPr>
          <w:rFonts w:ascii="宋体" w:hAnsi="宋体" w:cs="Arial" w:hint="eastAsia"/>
          <w:color w:val="000000"/>
          <w:szCs w:val="21"/>
        </w:rPr>
        <w:t xml:space="preserve"> 2</w:t>
      </w:r>
      <w:r w:rsidR="00DF5DAC">
        <w:rPr>
          <w:rFonts w:ascii="宋体" w:hAnsi="宋体" w:cs="Arial" w:hint="eastAsia"/>
          <w:color w:val="000000"/>
          <w:szCs w:val="21"/>
        </w:rPr>
        <w:t>5</w:t>
      </w:r>
      <w:r>
        <w:rPr>
          <w:rFonts w:ascii="宋体" w:hAnsi="宋体" w:cs="Arial" w:hint="eastAsia"/>
          <w:color w:val="000000"/>
          <w:szCs w:val="21"/>
        </w:rPr>
        <w:t>.5</w:t>
      </w:r>
      <w:r>
        <w:rPr>
          <w:rFonts w:ascii="宋体" w:hAnsi="宋体" w:hint="eastAsia"/>
          <w:color w:val="000000"/>
        </w:rPr>
        <w:t>供应商对同一环节的质疑，应</w:t>
      </w:r>
      <w:r>
        <w:rPr>
          <w:rFonts w:ascii="Arial" w:hAnsi="Arial" w:cs="Arial"/>
          <w:color w:val="000000"/>
        </w:rPr>
        <w:t>在法定质疑期内一次性提出</w:t>
      </w:r>
      <w:r>
        <w:rPr>
          <w:rFonts w:ascii="Arial" w:hAnsi="Arial" w:cs="Arial" w:hint="eastAsia"/>
          <w:color w:val="000000"/>
        </w:rPr>
        <w:t>，采购人不再接受同一供应商针对同一环节提出的再次质疑。</w:t>
      </w:r>
    </w:p>
    <w:p w:rsidR="007D1F90" w:rsidRDefault="007D44BC">
      <w:pPr>
        <w:spacing w:line="500" w:lineRule="exact"/>
        <w:rPr>
          <w:rFonts w:ascii="宋体" w:hAnsi="宋体" w:cs="Arial"/>
          <w:b/>
          <w:szCs w:val="21"/>
        </w:rPr>
      </w:pPr>
      <w:r>
        <w:rPr>
          <w:rFonts w:ascii="宋体" w:hAnsi="宋体" w:cs="Arial" w:hint="eastAsia"/>
          <w:b/>
          <w:szCs w:val="21"/>
        </w:rPr>
        <w:t>2</w:t>
      </w:r>
      <w:r w:rsidR="00DF5DAC">
        <w:rPr>
          <w:rFonts w:ascii="宋体" w:hAnsi="宋体" w:cs="Arial" w:hint="eastAsia"/>
          <w:b/>
          <w:szCs w:val="21"/>
        </w:rPr>
        <w:t>6</w:t>
      </w:r>
      <w:r>
        <w:rPr>
          <w:rFonts w:ascii="宋体" w:hAnsi="宋体" w:cs="Arial" w:hint="eastAsia"/>
          <w:b/>
          <w:szCs w:val="21"/>
        </w:rPr>
        <w:t>、投诉</w:t>
      </w:r>
    </w:p>
    <w:p w:rsidR="007D1F90" w:rsidRDefault="007D44BC" w:rsidP="00FA5CF6">
      <w:pPr>
        <w:tabs>
          <w:tab w:val="left" w:pos="900"/>
        </w:tabs>
        <w:spacing w:line="500" w:lineRule="exact"/>
        <w:ind w:firstLineChars="176" w:firstLine="370"/>
        <w:rPr>
          <w:rFonts w:ascii="宋体" w:hAnsi="宋体" w:cs="Arial"/>
          <w:szCs w:val="21"/>
        </w:rPr>
      </w:pPr>
      <w:r>
        <w:rPr>
          <w:rFonts w:ascii="宋体" w:hAnsi="宋体" w:cs="Arial" w:hint="eastAsia"/>
          <w:szCs w:val="21"/>
        </w:rPr>
        <w:t>2</w:t>
      </w:r>
      <w:r w:rsidR="00DF5DAC">
        <w:rPr>
          <w:rFonts w:ascii="宋体" w:hAnsi="宋体" w:cs="Arial" w:hint="eastAsia"/>
          <w:szCs w:val="21"/>
        </w:rPr>
        <w:t>6、</w:t>
      </w:r>
      <w:r>
        <w:rPr>
          <w:rFonts w:ascii="宋体" w:hAnsi="宋体" w:cs="Arial" w:hint="eastAsia"/>
          <w:szCs w:val="21"/>
        </w:rPr>
        <w:t>质疑</w:t>
      </w:r>
      <w:r>
        <w:rPr>
          <w:rFonts w:ascii="宋体" w:hAnsi="宋体" w:cs="Arial"/>
          <w:szCs w:val="21"/>
        </w:rPr>
        <w:t>供应商对采购</w:t>
      </w:r>
      <w:r>
        <w:rPr>
          <w:rFonts w:ascii="宋体" w:hAnsi="宋体" w:cs="Arial" w:hint="eastAsia"/>
          <w:szCs w:val="21"/>
        </w:rPr>
        <w:t>人</w:t>
      </w:r>
      <w:r>
        <w:rPr>
          <w:rFonts w:ascii="宋体" w:hAnsi="宋体" w:cs="Arial"/>
          <w:szCs w:val="21"/>
        </w:rPr>
        <w:t>的答复不满意，或者采购</w:t>
      </w:r>
      <w:r>
        <w:rPr>
          <w:rFonts w:ascii="宋体" w:hAnsi="宋体" w:cs="Arial" w:hint="eastAsia"/>
          <w:szCs w:val="21"/>
        </w:rPr>
        <w:t>人</w:t>
      </w:r>
      <w:r>
        <w:rPr>
          <w:rFonts w:ascii="宋体" w:hAnsi="宋体" w:cs="Arial"/>
          <w:szCs w:val="21"/>
        </w:rPr>
        <w:t>未在规定的时间内答复的，可以在答复期满后十五个工作日内按有关规定，向政府</w:t>
      </w:r>
      <w:r>
        <w:rPr>
          <w:rFonts w:ascii="宋体" w:hAnsi="宋体" w:cs="Arial" w:hint="eastAsia"/>
          <w:szCs w:val="21"/>
        </w:rPr>
        <w:t>采购监管部门</w:t>
      </w:r>
      <w:r>
        <w:rPr>
          <w:rFonts w:ascii="宋体" w:hAnsi="宋体" w:cs="Arial"/>
          <w:szCs w:val="21"/>
        </w:rPr>
        <w:t>进行投诉。</w:t>
      </w:r>
    </w:p>
    <w:p w:rsidR="007D1F90" w:rsidRDefault="007D44BC">
      <w:pPr>
        <w:pStyle w:val="H1"/>
        <w:jc w:val="center"/>
      </w:pPr>
      <w:r>
        <w:br w:type="page"/>
      </w:r>
      <w:bookmarkStart w:id="74" w:name="_Toc6562233"/>
      <w:r>
        <w:rPr>
          <w:rFonts w:hint="eastAsia"/>
        </w:rPr>
        <w:lastRenderedPageBreak/>
        <w:t>第六章 合同格式</w:t>
      </w:r>
      <w:bookmarkEnd w:id="74"/>
    </w:p>
    <w:p w:rsidR="005F012C" w:rsidRDefault="005F012C" w:rsidP="005F012C">
      <w:pPr>
        <w:spacing w:line="360" w:lineRule="exact"/>
        <w:ind w:firstLineChars="695" w:firstLine="2512"/>
        <w:rPr>
          <w:b/>
          <w:bCs/>
          <w:sz w:val="36"/>
          <w:szCs w:val="36"/>
        </w:rPr>
      </w:pPr>
      <w:r>
        <w:rPr>
          <w:rFonts w:cs="宋体" w:hint="eastAsia"/>
          <w:b/>
          <w:bCs/>
          <w:sz w:val="36"/>
          <w:szCs w:val="36"/>
        </w:rPr>
        <w:t>歙</w:t>
      </w:r>
      <w:r>
        <w:rPr>
          <w:b/>
          <w:bCs/>
          <w:sz w:val="36"/>
          <w:szCs w:val="36"/>
        </w:rPr>
        <w:t xml:space="preserve"> </w:t>
      </w:r>
      <w:r>
        <w:rPr>
          <w:rFonts w:cs="宋体" w:hint="eastAsia"/>
          <w:b/>
          <w:bCs/>
          <w:sz w:val="36"/>
          <w:szCs w:val="36"/>
        </w:rPr>
        <w:t>县</w:t>
      </w:r>
      <w:r>
        <w:rPr>
          <w:b/>
          <w:bCs/>
          <w:sz w:val="36"/>
          <w:szCs w:val="36"/>
        </w:rPr>
        <w:t xml:space="preserve"> </w:t>
      </w:r>
      <w:r>
        <w:rPr>
          <w:rFonts w:cs="宋体" w:hint="eastAsia"/>
          <w:b/>
          <w:bCs/>
          <w:sz w:val="36"/>
          <w:szCs w:val="36"/>
        </w:rPr>
        <w:t>人</w:t>
      </w:r>
      <w:r>
        <w:rPr>
          <w:b/>
          <w:bCs/>
          <w:sz w:val="36"/>
          <w:szCs w:val="36"/>
        </w:rPr>
        <w:t xml:space="preserve"> </w:t>
      </w:r>
      <w:r>
        <w:rPr>
          <w:rFonts w:cs="宋体" w:hint="eastAsia"/>
          <w:b/>
          <w:bCs/>
          <w:sz w:val="36"/>
          <w:szCs w:val="36"/>
        </w:rPr>
        <w:t>民</w:t>
      </w:r>
      <w:r>
        <w:rPr>
          <w:b/>
          <w:bCs/>
          <w:sz w:val="36"/>
          <w:szCs w:val="36"/>
        </w:rPr>
        <w:t xml:space="preserve"> </w:t>
      </w:r>
      <w:r>
        <w:rPr>
          <w:rFonts w:cs="宋体" w:hint="eastAsia"/>
          <w:b/>
          <w:bCs/>
          <w:sz w:val="36"/>
          <w:szCs w:val="36"/>
        </w:rPr>
        <w:t>医</w:t>
      </w:r>
      <w:r>
        <w:rPr>
          <w:b/>
          <w:bCs/>
          <w:sz w:val="36"/>
          <w:szCs w:val="36"/>
        </w:rPr>
        <w:t xml:space="preserve"> </w:t>
      </w:r>
      <w:r>
        <w:rPr>
          <w:rFonts w:cs="宋体" w:hint="eastAsia"/>
          <w:b/>
          <w:bCs/>
          <w:sz w:val="36"/>
          <w:szCs w:val="36"/>
        </w:rPr>
        <w:t>院</w:t>
      </w:r>
    </w:p>
    <w:p w:rsidR="005F012C" w:rsidRDefault="005F012C" w:rsidP="005F012C">
      <w:pPr>
        <w:spacing w:line="360" w:lineRule="exact"/>
        <w:ind w:firstLineChars="595" w:firstLine="2150"/>
        <w:rPr>
          <w:b/>
          <w:bCs/>
          <w:sz w:val="36"/>
          <w:szCs w:val="36"/>
        </w:rPr>
      </w:pPr>
      <w:r>
        <w:rPr>
          <w:rFonts w:cs="宋体" w:hint="eastAsia"/>
          <w:b/>
          <w:bCs/>
          <w:sz w:val="36"/>
          <w:szCs w:val="36"/>
        </w:rPr>
        <w:t>医</w:t>
      </w:r>
      <w:r>
        <w:rPr>
          <w:b/>
          <w:bCs/>
          <w:sz w:val="36"/>
          <w:szCs w:val="36"/>
        </w:rPr>
        <w:t xml:space="preserve"> </w:t>
      </w:r>
      <w:r w:rsidR="004E22EF">
        <w:rPr>
          <w:rFonts w:cs="宋体" w:hint="eastAsia"/>
          <w:b/>
          <w:bCs/>
          <w:sz w:val="36"/>
          <w:szCs w:val="36"/>
        </w:rPr>
        <w:t>用</w:t>
      </w:r>
      <w:r w:rsidR="004E22EF">
        <w:rPr>
          <w:rFonts w:cs="宋体" w:hint="eastAsia"/>
          <w:b/>
          <w:bCs/>
          <w:sz w:val="36"/>
          <w:szCs w:val="36"/>
        </w:rPr>
        <w:t xml:space="preserve"> </w:t>
      </w:r>
      <w:r w:rsidR="004E22EF">
        <w:rPr>
          <w:rFonts w:cs="宋体" w:hint="eastAsia"/>
          <w:b/>
          <w:bCs/>
          <w:sz w:val="36"/>
          <w:szCs w:val="36"/>
        </w:rPr>
        <w:t>耗</w:t>
      </w:r>
      <w:r w:rsidR="004E22EF">
        <w:rPr>
          <w:rFonts w:cs="宋体" w:hint="eastAsia"/>
          <w:b/>
          <w:bCs/>
          <w:sz w:val="36"/>
          <w:szCs w:val="36"/>
        </w:rPr>
        <w:t xml:space="preserve"> </w:t>
      </w:r>
      <w:r w:rsidR="004E22EF">
        <w:rPr>
          <w:rFonts w:cs="宋体" w:hint="eastAsia"/>
          <w:b/>
          <w:bCs/>
          <w:sz w:val="36"/>
          <w:szCs w:val="36"/>
        </w:rPr>
        <w:t>材</w:t>
      </w:r>
      <w:r w:rsidR="004E22EF">
        <w:rPr>
          <w:rFonts w:cs="宋体" w:hint="eastAsia"/>
          <w:b/>
          <w:bCs/>
          <w:sz w:val="36"/>
          <w:szCs w:val="36"/>
        </w:rPr>
        <w:t xml:space="preserve"> </w:t>
      </w:r>
      <w:r>
        <w:rPr>
          <w:rFonts w:cs="宋体" w:hint="eastAsia"/>
          <w:b/>
          <w:bCs/>
          <w:sz w:val="36"/>
          <w:szCs w:val="36"/>
        </w:rPr>
        <w:t>购</w:t>
      </w:r>
      <w:r>
        <w:rPr>
          <w:b/>
          <w:bCs/>
          <w:sz w:val="36"/>
          <w:szCs w:val="36"/>
        </w:rPr>
        <w:t xml:space="preserve"> </w:t>
      </w:r>
      <w:r>
        <w:rPr>
          <w:rFonts w:cs="宋体" w:hint="eastAsia"/>
          <w:b/>
          <w:bCs/>
          <w:sz w:val="36"/>
          <w:szCs w:val="36"/>
        </w:rPr>
        <w:t>销</w:t>
      </w:r>
      <w:r>
        <w:rPr>
          <w:b/>
          <w:bCs/>
          <w:sz w:val="36"/>
          <w:szCs w:val="36"/>
        </w:rPr>
        <w:t xml:space="preserve"> </w:t>
      </w:r>
      <w:r>
        <w:rPr>
          <w:b/>
          <w:bCs/>
          <w:sz w:val="36"/>
          <w:szCs w:val="36"/>
        </w:rPr>
        <w:t>合</w:t>
      </w:r>
      <w:r>
        <w:rPr>
          <w:rFonts w:hint="eastAsia"/>
          <w:b/>
          <w:bCs/>
          <w:sz w:val="36"/>
          <w:szCs w:val="36"/>
        </w:rPr>
        <w:t xml:space="preserve"> </w:t>
      </w:r>
      <w:r>
        <w:rPr>
          <w:b/>
          <w:bCs/>
          <w:sz w:val="36"/>
          <w:szCs w:val="36"/>
        </w:rPr>
        <w:t>同</w:t>
      </w:r>
    </w:p>
    <w:p w:rsidR="005F012C" w:rsidRDefault="005F012C" w:rsidP="005F012C">
      <w:pPr>
        <w:pStyle w:val="a4"/>
        <w:adjustRightInd w:val="0"/>
        <w:snapToGrid w:val="0"/>
        <w:spacing w:line="336" w:lineRule="auto"/>
        <w:ind w:right="420" w:firstLineChars="2836" w:firstLine="5979"/>
        <w:rPr>
          <w:b/>
          <w:bCs/>
        </w:rPr>
      </w:pPr>
      <w:r>
        <w:rPr>
          <w:rFonts w:hint="eastAsia"/>
          <w:b/>
          <w:bCs/>
        </w:rPr>
        <w:t>合同签订地：歙县</w:t>
      </w:r>
    </w:p>
    <w:p w:rsidR="005F012C" w:rsidRDefault="005F012C" w:rsidP="005F012C">
      <w:pPr>
        <w:pStyle w:val="a4"/>
        <w:wordWrap w:val="0"/>
        <w:adjustRightInd w:val="0"/>
        <w:snapToGrid w:val="0"/>
        <w:spacing w:line="336" w:lineRule="auto"/>
        <w:ind w:firstLineChars="147" w:firstLine="310"/>
        <w:jc w:val="right"/>
        <w:rPr>
          <w:b/>
          <w:bCs/>
        </w:rPr>
      </w:pPr>
      <w:r w:rsidRPr="00AC26C3">
        <w:rPr>
          <w:rFonts w:hint="eastAsia"/>
          <w:b/>
          <w:bCs/>
          <w:highlight w:val="yellow"/>
        </w:rPr>
        <w:t>签订日期：</w:t>
      </w:r>
      <w:r w:rsidRPr="00AC26C3">
        <w:rPr>
          <w:b/>
          <w:bCs/>
          <w:highlight w:val="yellow"/>
        </w:rPr>
        <w:t>201</w:t>
      </w:r>
      <w:r w:rsidRPr="00AC26C3">
        <w:rPr>
          <w:rFonts w:hint="eastAsia"/>
          <w:b/>
          <w:bCs/>
          <w:highlight w:val="yellow"/>
        </w:rPr>
        <w:t>9年  月</w:t>
      </w:r>
      <w:r w:rsidRPr="00AC26C3">
        <w:rPr>
          <w:b/>
          <w:bCs/>
          <w:highlight w:val="yellow"/>
        </w:rPr>
        <w:t xml:space="preserve"> </w:t>
      </w:r>
      <w:r w:rsidRPr="00AC26C3">
        <w:rPr>
          <w:rFonts w:hint="eastAsia"/>
          <w:b/>
          <w:bCs/>
          <w:highlight w:val="yellow"/>
        </w:rPr>
        <w:t xml:space="preserve">  日</w:t>
      </w:r>
    </w:p>
    <w:p w:rsidR="005F012C" w:rsidRDefault="005F012C" w:rsidP="005F012C">
      <w:pPr>
        <w:pStyle w:val="a4"/>
        <w:adjustRightInd w:val="0"/>
        <w:snapToGrid w:val="0"/>
        <w:spacing w:line="336" w:lineRule="auto"/>
        <w:ind w:firstLineChars="147" w:firstLine="310"/>
        <w:jc w:val="right"/>
        <w:rPr>
          <w:b/>
          <w:bCs/>
        </w:rPr>
      </w:pPr>
    </w:p>
    <w:p w:rsidR="005F012C" w:rsidRDefault="005F012C" w:rsidP="005F012C">
      <w:pPr>
        <w:pStyle w:val="a4"/>
        <w:adjustRightInd w:val="0"/>
        <w:snapToGrid w:val="0"/>
        <w:spacing w:line="336" w:lineRule="auto"/>
        <w:rPr>
          <w:rFonts w:ascii="华文宋体" w:eastAsia="华文宋体" w:hAnsi="华文宋体" w:cs="华文宋体"/>
          <w:b/>
          <w:bCs/>
          <w:sz w:val="24"/>
          <w:szCs w:val="24"/>
        </w:rPr>
      </w:pPr>
      <w:r>
        <w:rPr>
          <w:rFonts w:ascii="华文宋体" w:eastAsia="华文宋体" w:hAnsi="华文宋体" w:cs="华文宋体" w:hint="eastAsia"/>
          <w:b/>
          <w:bCs/>
          <w:sz w:val="24"/>
          <w:szCs w:val="24"/>
        </w:rPr>
        <w:t>甲方：歙县人民医院</w:t>
      </w:r>
    </w:p>
    <w:p w:rsidR="005F012C" w:rsidRDefault="005F012C" w:rsidP="005F012C">
      <w:r w:rsidRPr="00AC26C3">
        <w:rPr>
          <w:rFonts w:ascii="华文宋体" w:eastAsia="华文宋体" w:hAnsi="华文宋体" w:cs="华文宋体" w:hint="eastAsia"/>
          <w:b/>
          <w:bCs/>
          <w:highlight w:val="yellow"/>
        </w:rPr>
        <w:t>乙方：</w:t>
      </w:r>
      <w:r>
        <w:rPr>
          <w:rFonts w:hint="eastAsia"/>
        </w:rPr>
        <w:t xml:space="preserve"> </w:t>
      </w:r>
    </w:p>
    <w:p w:rsidR="005F012C" w:rsidRDefault="005F012C" w:rsidP="005F012C">
      <w:pPr>
        <w:pStyle w:val="a4"/>
        <w:numPr>
          <w:ilvl w:val="0"/>
          <w:numId w:val="1"/>
        </w:numPr>
        <w:tabs>
          <w:tab w:val="left" w:pos="-5"/>
        </w:tabs>
        <w:adjustRightInd w:val="0"/>
        <w:snapToGrid w:val="0"/>
        <w:spacing w:line="336" w:lineRule="auto"/>
        <w:rPr>
          <w:b/>
          <w:bCs/>
        </w:rPr>
      </w:pPr>
      <w:r>
        <w:rPr>
          <w:rFonts w:hint="eastAsia"/>
          <w:b/>
          <w:bCs/>
        </w:rPr>
        <w:t>产品名称、型号规格、数量、单位、金额：（单位</w:t>
      </w:r>
      <w:r>
        <w:rPr>
          <w:b/>
          <w:bCs/>
        </w:rPr>
        <w:t>/</w:t>
      </w:r>
      <w:r>
        <w:rPr>
          <w:rFonts w:hint="eastAsia"/>
          <w:b/>
          <w:bCs/>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900"/>
        <w:gridCol w:w="180"/>
        <w:gridCol w:w="672"/>
        <w:gridCol w:w="1128"/>
        <w:gridCol w:w="1440"/>
        <w:gridCol w:w="540"/>
        <w:gridCol w:w="236"/>
        <w:gridCol w:w="710"/>
        <w:gridCol w:w="1169"/>
        <w:gridCol w:w="1169"/>
      </w:tblGrid>
      <w:tr w:rsidR="005F012C" w:rsidTr="003967DE">
        <w:tc>
          <w:tcPr>
            <w:tcW w:w="1188" w:type="dxa"/>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b/>
                <w:bCs/>
                <w:highlight w:val="yellow"/>
              </w:rPr>
            </w:pPr>
            <w:r w:rsidRPr="00AC26C3">
              <w:rPr>
                <w:rFonts w:cs="宋体" w:hint="eastAsia"/>
                <w:b/>
                <w:bCs/>
                <w:highlight w:val="yellow"/>
              </w:rPr>
              <w:t>产品注册证名称</w:t>
            </w:r>
          </w:p>
        </w:tc>
        <w:tc>
          <w:tcPr>
            <w:tcW w:w="1080" w:type="dxa"/>
            <w:gridSpan w:val="2"/>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b/>
                <w:bCs/>
                <w:highlight w:val="yellow"/>
              </w:rPr>
            </w:pPr>
            <w:r w:rsidRPr="00AC26C3">
              <w:rPr>
                <w:rFonts w:cs="宋体" w:hint="eastAsia"/>
                <w:b/>
                <w:bCs/>
                <w:highlight w:val="yellow"/>
              </w:rPr>
              <w:t>品牌</w:t>
            </w:r>
          </w:p>
        </w:tc>
        <w:tc>
          <w:tcPr>
            <w:tcW w:w="672" w:type="dxa"/>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b/>
                <w:bCs/>
                <w:highlight w:val="yellow"/>
              </w:rPr>
            </w:pPr>
            <w:r w:rsidRPr="00AC26C3">
              <w:rPr>
                <w:rFonts w:cs="宋体" w:hint="eastAsia"/>
                <w:b/>
                <w:bCs/>
                <w:highlight w:val="yellow"/>
              </w:rPr>
              <w:t>产地</w:t>
            </w:r>
          </w:p>
        </w:tc>
        <w:tc>
          <w:tcPr>
            <w:tcW w:w="1128" w:type="dxa"/>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b/>
                <w:bCs/>
                <w:highlight w:val="yellow"/>
              </w:rPr>
            </w:pPr>
            <w:r w:rsidRPr="00AC26C3">
              <w:rPr>
                <w:rFonts w:cs="宋体" w:hint="eastAsia"/>
                <w:b/>
                <w:bCs/>
                <w:highlight w:val="yellow"/>
              </w:rPr>
              <w:t>规格型号</w:t>
            </w:r>
          </w:p>
        </w:tc>
        <w:tc>
          <w:tcPr>
            <w:tcW w:w="1440" w:type="dxa"/>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b/>
                <w:bCs/>
                <w:highlight w:val="yellow"/>
              </w:rPr>
            </w:pPr>
            <w:r w:rsidRPr="00AC26C3">
              <w:rPr>
                <w:rFonts w:cs="宋体" w:hint="eastAsia"/>
                <w:b/>
                <w:bCs/>
                <w:highlight w:val="yellow"/>
              </w:rPr>
              <w:t>配置清单</w:t>
            </w:r>
          </w:p>
        </w:tc>
        <w:tc>
          <w:tcPr>
            <w:tcW w:w="776" w:type="dxa"/>
            <w:gridSpan w:val="2"/>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b/>
                <w:bCs/>
                <w:highlight w:val="yellow"/>
              </w:rPr>
            </w:pPr>
            <w:r w:rsidRPr="00AC26C3">
              <w:rPr>
                <w:rFonts w:cs="宋体" w:hint="eastAsia"/>
                <w:b/>
                <w:bCs/>
                <w:highlight w:val="yellow"/>
              </w:rPr>
              <w:t>单位</w:t>
            </w:r>
          </w:p>
        </w:tc>
        <w:tc>
          <w:tcPr>
            <w:tcW w:w="710" w:type="dxa"/>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b/>
                <w:bCs/>
                <w:highlight w:val="yellow"/>
              </w:rPr>
            </w:pPr>
            <w:r w:rsidRPr="00AC26C3">
              <w:rPr>
                <w:rFonts w:cs="宋体" w:hint="eastAsia"/>
                <w:b/>
                <w:bCs/>
                <w:highlight w:val="yellow"/>
              </w:rPr>
              <w:t>数量</w:t>
            </w:r>
          </w:p>
        </w:tc>
        <w:tc>
          <w:tcPr>
            <w:tcW w:w="1169" w:type="dxa"/>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b/>
                <w:bCs/>
                <w:highlight w:val="yellow"/>
              </w:rPr>
            </w:pPr>
            <w:r w:rsidRPr="00AC26C3">
              <w:rPr>
                <w:rFonts w:cs="宋体" w:hint="eastAsia"/>
                <w:b/>
                <w:bCs/>
                <w:highlight w:val="yellow"/>
              </w:rPr>
              <w:t>单价</w:t>
            </w:r>
          </w:p>
        </w:tc>
        <w:tc>
          <w:tcPr>
            <w:tcW w:w="1169" w:type="dxa"/>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b/>
                <w:bCs/>
                <w:highlight w:val="yellow"/>
              </w:rPr>
            </w:pPr>
            <w:r w:rsidRPr="00AC26C3">
              <w:rPr>
                <w:rFonts w:cs="宋体" w:hint="eastAsia"/>
                <w:b/>
                <w:bCs/>
                <w:highlight w:val="yellow"/>
              </w:rPr>
              <w:t>金额</w:t>
            </w:r>
          </w:p>
        </w:tc>
      </w:tr>
      <w:tr w:rsidR="005F012C" w:rsidTr="003967DE">
        <w:tc>
          <w:tcPr>
            <w:tcW w:w="1188" w:type="dxa"/>
            <w:tcBorders>
              <w:top w:val="single" w:sz="4" w:space="0" w:color="auto"/>
              <w:left w:val="single" w:sz="4" w:space="0" w:color="auto"/>
              <w:bottom w:val="single" w:sz="4" w:space="0" w:color="auto"/>
              <w:right w:val="single" w:sz="4" w:space="0" w:color="auto"/>
            </w:tcBorders>
          </w:tcPr>
          <w:p w:rsidR="005F012C" w:rsidRPr="00AC26C3" w:rsidRDefault="005F012C" w:rsidP="003967DE">
            <w:pPr>
              <w:rPr>
                <w:b/>
                <w:bCs/>
                <w:highlight w:val="yellow"/>
              </w:rPr>
            </w:pPr>
          </w:p>
        </w:tc>
        <w:tc>
          <w:tcPr>
            <w:tcW w:w="1080" w:type="dxa"/>
            <w:gridSpan w:val="2"/>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rFonts w:cs="宋体"/>
                <w:b/>
                <w:bCs/>
                <w:sz w:val="24"/>
                <w:szCs w:val="24"/>
                <w:highlight w:val="yellow"/>
              </w:rPr>
            </w:pPr>
          </w:p>
        </w:tc>
        <w:tc>
          <w:tcPr>
            <w:tcW w:w="672" w:type="dxa"/>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b/>
                <w:bCs/>
                <w:sz w:val="24"/>
                <w:szCs w:val="24"/>
                <w:highlight w:val="yellow"/>
              </w:rPr>
            </w:pPr>
          </w:p>
        </w:tc>
        <w:tc>
          <w:tcPr>
            <w:tcW w:w="1128" w:type="dxa"/>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rFonts w:cs="宋体"/>
                <w:b/>
                <w:bCs/>
                <w:sz w:val="24"/>
                <w:szCs w:val="24"/>
                <w:highlight w:val="yellow"/>
              </w:rPr>
            </w:pPr>
          </w:p>
        </w:tc>
        <w:tc>
          <w:tcPr>
            <w:tcW w:w="1440" w:type="dxa"/>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b/>
                <w:bCs/>
                <w:sz w:val="24"/>
                <w:szCs w:val="24"/>
                <w:highlight w:val="yellow"/>
              </w:rPr>
            </w:pPr>
          </w:p>
        </w:tc>
        <w:tc>
          <w:tcPr>
            <w:tcW w:w="776" w:type="dxa"/>
            <w:gridSpan w:val="2"/>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b/>
                <w:bCs/>
                <w:sz w:val="24"/>
                <w:szCs w:val="24"/>
                <w:highlight w:val="yellow"/>
              </w:rPr>
            </w:pPr>
          </w:p>
        </w:tc>
        <w:tc>
          <w:tcPr>
            <w:tcW w:w="710" w:type="dxa"/>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rFonts w:cs="宋体"/>
                <w:b/>
                <w:bCs/>
                <w:sz w:val="24"/>
                <w:szCs w:val="24"/>
                <w:highlight w:val="yellow"/>
              </w:rPr>
            </w:pPr>
          </w:p>
        </w:tc>
        <w:tc>
          <w:tcPr>
            <w:tcW w:w="1169" w:type="dxa"/>
            <w:tcBorders>
              <w:top w:val="single" w:sz="4" w:space="0" w:color="auto"/>
              <w:left w:val="single" w:sz="4" w:space="0" w:color="auto"/>
              <w:bottom w:val="single" w:sz="4" w:space="0" w:color="auto"/>
              <w:right w:val="single" w:sz="4" w:space="0" w:color="auto"/>
            </w:tcBorders>
          </w:tcPr>
          <w:p w:rsidR="005F012C" w:rsidRPr="00AC26C3" w:rsidRDefault="005F012C" w:rsidP="003967DE">
            <w:pPr>
              <w:rPr>
                <w:rFonts w:cs="宋体"/>
                <w:b/>
                <w:bCs/>
                <w:highlight w:val="yellow"/>
              </w:rPr>
            </w:pPr>
          </w:p>
        </w:tc>
        <w:tc>
          <w:tcPr>
            <w:tcW w:w="1169" w:type="dxa"/>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rFonts w:cs="宋体"/>
                <w:b/>
                <w:bCs/>
                <w:sz w:val="24"/>
                <w:szCs w:val="24"/>
                <w:highlight w:val="yellow"/>
              </w:rPr>
            </w:pPr>
          </w:p>
        </w:tc>
      </w:tr>
      <w:tr w:rsidR="005F012C" w:rsidTr="003967DE">
        <w:tc>
          <w:tcPr>
            <w:tcW w:w="9332" w:type="dxa"/>
            <w:gridSpan w:val="11"/>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b/>
                <w:bCs/>
                <w:highlight w:val="yellow"/>
              </w:rPr>
            </w:pPr>
            <w:r w:rsidRPr="00AC26C3">
              <w:rPr>
                <w:rFonts w:cs="宋体" w:hint="eastAsia"/>
                <w:b/>
                <w:bCs/>
                <w:highlight w:val="yellow"/>
              </w:rPr>
              <w:t xml:space="preserve">合计人民币金额（大写）：                    </w:t>
            </w:r>
          </w:p>
        </w:tc>
      </w:tr>
      <w:tr w:rsidR="005F012C" w:rsidTr="003967DE">
        <w:tc>
          <w:tcPr>
            <w:tcW w:w="2088" w:type="dxa"/>
            <w:gridSpan w:val="2"/>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rFonts w:cs="宋体"/>
                <w:b/>
                <w:bCs/>
                <w:highlight w:val="yellow"/>
              </w:rPr>
            </w:pPr>
          </w:p>
          <w:p w:rsidR="005F012C" w:rsidRPr="00AC26C3" w:rsidRDefault="005F012C" w:rsidP="003967DE">
            <w:pPr>
              <w:pStyle w:val="a4"/>
              <w:adjustRightInd w:val="0"/>
              <w:snapToGrid w:val="0"/>
              <w:spacing w:line="336" w:lineRule="auto"/>
              <w:rPr>
                <w:b/>
                <w:bCs/>
                <w:highlight w:val="yellow"/>
              </w:rPr>
            </w:pPr>
            <w:r w:rsidRPr="00AC26C3">
              <w:rPr>
                <w:rFonts w:cs="宋体" w:hint="eastAsia"/>
                <w:b/>
                <w:bCs/>
                <w:highlight w:val="yellow"/>
              </w:rPr>
              <w:t>产品申购名称</w:t>
            </w:r>
          </w:p>
        </w:tc>
        <w:tc>
          <w:tcPr>
            <w:tcW w:w="1980" w:type="dxa"/>
            <w:gridSpan w:val="3"/>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b/>
                <w:bCs/>
                <w:highlight w:val="yellow"/>
              </w:rPr>
            </w:pPr>
          </w:p>
        </w:tc>
        <w:tc>
          <w:tcPr>
            <w:tcW w:w="1980" w:type="dxa"/>
            <w:gridSpan w:val="2"/>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b/>
                <w:bCs/>
                <w:highlight w:val="yellow"/>
              </w:rPr>
            </w:pPr>
            <w:r w:rsidRPr="00AC26C3">
              <w:rPr>
                <w:rFonts w:cs="宋体" w:hint="eastAsia"/>
                <w:b/>
                <w:bCs/>
                <w:highlight w:val="yellow"/>
              </w:rPr>
              <w:t>产品招标名称及项目编号</w:t>
            </w:r>
          </w:p>
        </w:tc>
        <w:tc>
          <w:tcPr>
            <w:tcW w:w="3284" w:type="dxa"/>
            <w:gridSpan w:val="4"/>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rFonts w:cs="宋体"/>
                <w:b/>
                <w:bCs/>
                <w:highlight w:val="yellow"/>
              </w:rPr>
            </w:pPr>
          </w:p>
        </w:tc>
      </w:tr>
      <w:tr w:rsidR="005F012C" w:rsidTr="003967DE">
        <w:trPr>
          <w:trHeight w:val="552"/>
        </w:trPr>
        <w:tc>
          <w:tcPr>
            <w:tcW w:w="9332" w:type="dxa"/>
            <w:gridSpan w:val="11"/>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b/>
                <w:bCs/>
                <w:highlight w:val="yellow"/>
              </w:rPr>
            </w:pPr>
            <w:r w:rsidRPr="00AC26C3">
              <w:rPr>
                <w:rFonts w:cs="宋体" w:hint="eastAsia"/>
                <w:b/>
                <w:bCs/>
                <w:highlight w:val="yellow"/>
              </w:rPr>
              <w:t>计划类型：</w:t>
            </w:r>
            <w:r w:rsidRPr="00AC26C3">
              <w:rPr>
                <w:rFonts w:cs="宋体"/>
                <w:b/>
                <w:bCs/>
                <w:highlight w:val="yellow"/>
              </w:rPr>
              <w:t>201</w:t>
            </w:r>
            <w:r w:rsidRPr="00AC26C3">
              <w:rPr>
                <w:rFonts w:cs="宋体" w:hint="eastAsia"/>
                <w:b/>
                <w:bCs/>
                <w:highlight w:val="yellow"/>
              </w:rPr>
              <w:t xml:space="preserve">9年度计划；  </w:t>
            </w:r>
            <w:r w:rsidRPr="00AC26C3">
              <w:rPr>
                <w:rFonts w:cs="宋体"/>
                <w:b/>
                <w:bCs/>
                <w:highlight w:val="yellow"/>
              </w:rPr>
              <w:t xml:space="preserve"> </w:t>
            </w:r>
            <w:r w:rsidRPr="00AC26C3">
              <w:rPr>
                <w:rFonts w:cs="宋体" w:hint="eastAsia"/>
                <w:b/>
                <w:bCs/>
                <w:highlight w:val="yellow"/>
              </w:rPr>
              <w:t xml:space="preserve">购置形式：      使用科室： </w:t>
            </w:r>
          </w:p>
        </w:tc>
      </w:tr>
    </w:tbl>
    <w:p w:rsidR="005F012C" w:rsidRDefault="005F012C" w:rsidP="005F012C">
      <w:pPr>
        <w:pStyle w:val="a4"/>
        <w:adjustRightInd w:val="0"/>
        <w:snapToGrid w:val="0"/>
        <w:spacing w:line="336" w:lineRule="auto"/>
        <w:ind w:left="-425"/>
        <w:rPr>
          <w:b/>
          <w:bCs/>
        </w:rPr>
      </w:pPr>
    </w:p>
    <w:p w:rsidR="005F012C" w:rsidRDefault="005F012C" w:rsidP="005F012C">
      <w:pPr>
        <w:pStyle w:val="a4"/>
        <w:adjustRightInd w:val="0"/>
        <w:snapToGrid w:val="0"/>
        <w:spacing w:line="336" w:lineRule="auto"/>
      </w:pPr>
      <w:r>
        <w:t xml:space="preserve"> </w:t>
      </w:r>
      <w:r w:rsidRPr="00AC26C3">
        <w:rPr>
          <w:rFonts w:hint="eastAsia"/>
          <w:highlight w:val="yellow"/>
        </w:rPr>
        <w:t xml:space="preserve">甲方以支付总价款（人民币大写)           </w:t>
      </w:r>
      <w:r w:rsidRPr="00AC26C3">
        <w:rPr>
          <w:rFonts w:hint="eastAsia"/>
          <w:sz w:val="24"/>
          <w:szCs w:val="24"/>
          <w:highlight w:val="yellow"/>
          <w:u w:val="single"/>
        </w:rPr>
        <w:t>整</w:t>
      </w:r>
      <w:r>
        <w:rPr>
          <w:rFonts w:hint="eastAsia"/>
        </w:rPr>
        <w:t>，接受乙方所提供的上述货物。（注：此价款包含在执行本合同过程中产生的一切杂费，如安装调试费、银行手续费、海关规费、商检费、内陆保险费、港区杂费、内陆运输费、许可证批文费等与合同相关的所有费用）</w:t>
      </w:r>
    </w:p>
    <w:p w:rsidR="005F012C" w:rsidRDefault="005F012C" w:rsidP="005F012C">
      <w:pPr>
        <w:pStyle w:val="a4"/>
        <w:adjustRightInd w:val="0"/>
        <w:snapToGrid w:val="0"/>
        <w:spacing w:line="336" w:lineRule="auto"/>
        <w:ind w:leftChars="-177" w:left="54" w:hangingChars="202" w:hanging="426"/>
        <w:rPr>
          <w:b/>
          <w:bCs/>
        </w:rPr>
      </w:pPr>
      <w:r>
        <w:rPr>
          <w:rFonts w:hint="eastAsia"/>
          <w:b/>
          <w:bCs/>
        </w:rPr>
        <w:t>第二条</w:t>
      </w:r>
      <w:r>
        <w:rPr>
          <w:b/>
          <w:bCs/>
        </w:rPr>
        <w:t xml:space="preserve"> </w:t>
      </w:r>
      <w:r>
        <w:rPr>
          <w:rFonts w:hint="eastAsia"/>
          <w:b/>
          <w:bCs/>
        </w:rPr>
        <w:t>包装</w:t>
      </w:r>
    </w:p>
    <w:p w:rsidR="005F012C" w:rsidRDefault="005F012C" w:rsidP="005F012C">
      <w:pPr>
        <w:pStyle w:val="a4"/>
        <w:adjustRightInd w:val="0"/>
        <w:snapToGrid w:val="0"/>
        <w:spacing w:line="336" w:lineRule="auto"/>
        <w:ind w:leftChars="-133" w:left="38" w:hangingChars="151" w:hanging="317"/>
      </w:pPr>
      <w:r>
        <w:rPr>
          <w:rFonts w:hint="eastAsia"/>
        </w:rPr>
        <w:t>由乙方按国家标准进行包装，保证</w:t>
      </w:r>
      <w:r w:rsidR="004E22EF">
        <w:rPr>
          <w:rFonts w:hint="eastAsia"/>
        </w:rPr>
        <w:t>货物</w:t>
      </w:r>
      <w:r>
        <w:rPr>
          <w:rFonts w:hint="eastAsia"/>
        </w:rPr>
        <w:t>及其附件运至本合同规定的交货地点而不致损坏或变质，包装箱上应有适当的标记（合同号、尺码、毛重、净重、起吊重心，切勿倒置，小心轻放，水，防潮，防锈，此端向上等）。任何因包装不善所致之损失均由乙方负责。</w:t>
      </w:r>
      <w:r w:rsidRPr="002E4931">
        <w:rPr>
          <w:rFonts w:hint="eastAsia"/>
          <w:b/>
          <w:bCs/>
        </w:rPr>
        <w:t>涉及木质制品及木制包装材料的（含铺垫、支撑、加固设施设备等），禁止使用和调入松木及其制品</w:t>
      </w:r>
      <w:r>
        <w:rPr>
          <w:rFonts w:hint="eastAsia"/>
          <w:b/>
          <w:bCs/>
        </w:rPr>
        <w:t>。</w:t>
      </w:r>
    </w:p>
    <w:p w:rsidR="005F012C" w:rsidRDefault="005F012C" w:rsidP="005F012C">
      <w:pPr>
        <w:pStyle w:val="a4"/>
        <w:numPr>
          <w:ilvl w:val="0"/>
          <w:numId w:val="2"/>
        </w:numPr>
        <w:tabs>
          <w:tab w:val="left" w:pos="720"/>
        </w:tabs>
        <w:adjustRightInd w:val="0"/>
        <w:snapToGrid w:val="0"/>
        <w:spacing w:line="336" w:lineRule="auto"/>
        <w:ind w:leftChars="-177" w:left="54" w:hangingChars="202" w:hanging="426"/>
        <w:rPr>
          <w:b/>
          <w:bCs/>
        </w:rPr>
      </w:pPr>
      <w:r>
        <w:rPr>
          <w:rFonts w:hint="eastAsia"/>
          <w:b/>
          <w:bCs/>
        </w:rPr>
        <w:t>交货单位、交货方法（运输方式）、交货地点</w:t>
      </w:r>
    </w:p>
    <w:p w:rsidR="005F012C" w:rsidRDefault="005F012C" w:rsidP="005F012C">
      <w:pPr>
        <w:pStyle w:val="a4"/>
        <w:numPr>
          <w:ilvl w:val="2"/>
          <w:numId w:val="2"/>
        </w:numPr>
        <w:tabs>
          <w:tab w:val="clear" w:pos="644"/>
          <w:tab w:val="left" w:pos="-426"/>
        </w:tabs>
        <w:adjustRightInd w:val="0"/>
        <w:snapToGrid w:val="0"/>
        <w:spacing w:line="336" w:lineRule="auto"/>
        <w:ind w:hanging="1070"/>
        <w:rPr>
          <w:b/>
          <w:bCs/>
        </w:rPr>
      </w:pPr>
      <w:r>
        <w:rPr>
          <w:rFonts w:hint="eastAsia"/>
        </w:rPr>
        <w:t>交货单位和交货方法：采取乙方送货方法，由乙方负责将货物运至甲方指定的交货地点的项目现场，交货时应一并交付货物有关单证。货物运输过程中的一切责任由乙方承担。</w:t>
      </w:r>
    </w:p>
    <w:p w:rsidR="005F012C" w:rsidRDefault="005F012C" w:rsidP="005F012C">
      <w:pPr>
        <w:pStyle w:val="a4"/>
        <w:adjustRightInd w:val="0"/>
        <w:snapToGrid w:val="0"/>
        <w:spacing w:line="336" w:lineRule="auto"/>
        <w:ind w:leftChars="-177" w:left="-372"/>
        <w:rPr>
          <w:b/>
          <w:bCs/>
        </w:rPr>
      </w:pPr>
      <w:r>
        <w:rPr>
          <w:b/>
          <w:bCs/>
        </w:rPr>
        <w:t>2</w:t>
      </w:r>
      <w:r>
        <w:rPr>
          <w:rFonts w:hint="eastAsia"/>
          <w:b/>
          <w:bCs/>
        </w:rPr>
        <w:t>、</w:t>
      </w:r>
      <w:r>
        <w:rPr>
          <w:rFonts w:hint="eastAsia"/>
        </w:rPr>
        <w:t>交货地点：歙县人民医院</w:t>
      </w:r>
      <w:r w:rsidR="004E22EF">
        <w:rPr>
          <w:rFonts w:hint="eastAsia"/>
        </w:rPr>
        <w:t>采购中心</w:t>
      </w:r>
      <w:r>
        <w:rPr>
          <w:rFonts w:hint="eastAsia"/>
        </w:rPr>
        <w:t xml:space="preserve">  </w:t>
      </w:r>
    </w:p>
    <w:p w:rsidR="005F012C" w:rsidRDefault="005F012C" w:rsidP="005F012C">
      <w:pPr>
        <w:pStyle w:val="a4"/>
        <w:numPr>
          <w:ilvl w:val="0"/>
          <w:numId w:val="2"/>
        </w:numPr>
        <w:tabs>
          <w:tab w:val="left" w:pos="720"/>
        </w:tabs>
        <w:adjustRightInd w:val="0"/>
        <w:snapToGrid w:val="0"/>
        <w:spacing w:line="336" w:lineRule="auto"/>
        <w:ind w:leftChars="-177" w:left="54" w:hangingChars="202" w:hanging="426"/>
        <w:rPr>
          <w:b/>
          <w:bCs/>
        </w:rPr>
      </w:pPr>
      <w:r>
        <w:rPr>
          <w:rFonts w:hint="eastAsia"/>
          <w:b/>
          <w:bCs/>
        </w:rPr>
        <w:t>交货期限</w:t>
      </w:r>
    </w:p>
    <w:p w:rsidR="005F012C" w:rsidRDefault="005F012C" w:rsidP="005F012C">
      <w:pPr>
        <w:pStyle w:val="a4"/>
        <w:adjustRightInd w:val="0"/>
        <w:snapToGrid w:val="0"/>
        <w:spacing w:line="336" w:lineRule="auto"/>
        <w:ind w:leftChars="-177" w:left="52" w:hangingChars="202" w:hanging="424"/>
        <w:rPr>
          <w:color w:val="000000"/>
        </w:rPr>
      </w:pPr>
      <w:r>
        <w:rPr>
          <w:rFonts w:hint="eastAsia"/>
        </w:rPr>
        <w:t>签订合同后，乙方按照投标文件中所承诺的时间交货</w:t>
      </w:r>
      <w:r>
        <w:rPr>
          <w:rFonts w:hint="eastAsia"/>
          <w:color w:val="000000"/>
        </w:rPr>
        <w:t>。</w:t>
      </w:r>
    </w:p>
    <w:p w:rsidR="005F012C" w:rsidRDefault="005F012C" w:rsidP="005F012C">
      <w:pPr>
        <w:pStyle w:val="a4"/>
        <w:numPr>
          <w:ilvl w:val="0"/>
          <w:numId w:val="2"/>
        </w:numPr>
        <w:tabs>
          <w:tab w:val="left" w:pos="720"/>
        </w:tabs>
        <w:adjustRightInd w:val="0"/>
        <w:snapToGrid w:val="0"/>
        <w:spacing w:line="336" w:lineRule="auto"/>
        <w:ind w:leftChars="-177" w:left="54" w:hangingChars="202" w:hanging="426"/>
        <w:rPr>
          <w:b/>
          <w:bCs/>
        </w:rPr>
      </w:pPr>
      <w:r>
        <w:rPr>
          <w:rFonts w:hint="eastAsia"/>
          <w:b/>
          <w:bCs/>
        </w:rPr>
        <w:t>费用</w:t>
      </w:r>
    </w:p>
    <w:p w:rsidR="005F012C" w:rsidRDefault="005F012C" w:rsidP="005F012C">
      <w:pPr>
        <w:pStyle w:val="a4"/>
        <w:adjustRightInd w:val="0"/>
        <w:snapToGrid w:val="0"/>
        <w:spacing w:line="336" w:lineRule="auto"/>
        <w:ind w:leftChars="-177" w:left="-372"/>
      </w:pPr>
      <w:r>
        <w:rPr>
          <w:rFonts w:hint="eastAsia"/>
        </w:rPr>
        <w:t>本合同总价款包括乙方所提供的</w:t>
      </w:r>
      <w:r w:rsidR="004E22EF">
        <w:rPr>
          <w:rFonts w:hint="eastAsia"/>
        </w:rPr>
        <w:t>货物</w:t>
      </w:r>
      <w:r>
        <w:rPr>
          <w:rFonts w:hint="eastAsia"/>
        </w:rPr>
        <w:t>、包装、运输、货物的保险和储存、资料和提供的伴随服</w:t>
      </w:r>
      <w:r>
        <w:rPr>
          <w:rFonts w:hint="eastAsia"/>
        </w:rPr>
        <w:lastRenderedPageBreak/>
        <w:t>务等费用。</w:t>
      </w:r>
    </w:p>
    <w:p w:rsidR="005F012C" w:rsidRDefault="005F012C" w:rsidP="005F012C">
      <w:pPr>
        <w:pStyle w:val="a4"/>
        <w:tabs>
          <w:tab w:val="left" w:pos="720"/>
          <w:tab w:val="left" w:pos="1825"/>
        </w:tabs>
        <w:adjustRightInd w:val="0"/>
        <w:snapToGrid w:val="0"/>
        <w:spacing w:line="336" w:lineRule="auto"/>
        <w:ind w:left="-425"/>
        <w:rPr>
          <w:b/>
          <w:bCs/>
        </w:rPr>
      </w:pPr>
      <w:r>
        <w:rPr>
          <w:rFonts w:hint="eastAsia"/>
          <w:b/>
          <w:bCs/>
        </w:rPr>
        <w:t>第六条</w:t>
      </w:r>
      <w:r>
        <w:rPr>
          <w:b/>
          <w:bCs/>
        </w:rPr>
        <w:t xml:space="preserve"> </w:t>
      </w:r>
      <w:r w:rsidR="004E22EF">
        <w:rPr>
          <w:b/>
          <w:bCs/>
        </w:rPr>
        <w:t>货物</w:t>
      </w:r>
      <w:r>
        <w:rPr>
          <w:rFonts w:hint="eastAsia"/>
          <w:b/>
          <w:bCs/>
        </w:rPr>
        <w:t>验收及付款方式</w:t>
      </w:r>
    </w:p>
    <w:p w:rsidR="005F012C" w:rsidRDefault="005F012C" w:rsidP="005F012C">
      <w:pPr>
        <w:pStyle w:val="a4"/>
        <w:numPr>
          <w:ilvl w:val="2"/>
          <w:numId w:val="2"/>
        </w:numPr>
        <w:tabs>
          <w:tab w:val="left" w:pos="644"/>
        </w:tabs>
        <w:adjustRightInd w:val="0"/>
        <w:snapToGrid w:val="0"/>
        <w:spacing w:line="336" w:lineRule="auto"/>
      </w:pPr>
      <w:r>
        <w:rPr>
          <w:rFonts w:hint="eastAsia"/>
        </w:rPr>
        <w:t>甲方在收到乙方货物后，甲方组织相关专技人员进行</w:t>
      </w:r>
      <w:r w:rsidR="004E22EF">
        <w:rPr>
          <w:rFonts w:hint="eastAsia"/>
        </w:rPr>
        <w:t>货物</w:t>
      </w:r>
      <w:r>
        <w:rPr>
          <w:rFonts w:hint="eastAsia"/>
        </w:rPr>
        <w:t>验收。</w:t>
      </w:r>
    </w:p>
    <w:p w:rsidR="005F012C" w:rsidRPr="00B033A5" w:rsidRDefault="005F012C" w:rsidP="005F012C">
      <w:pPr>
        <w:pStyle w:val="a4"/>
        <w:numPr>
          <w:ilvl w:val="2"/>
          <w:numId w:val="2"/>
        </w:numPr>
        <w:tabs>
          <w:tab w:val="left" w:pos="644"/>
        </w:tabs>
        <w:adjustRightInd w:val="0"/>
        <w:snapToGrid w:val="0"/>
        <w:spacing w:line="336" w:lineRule="auto"/>
        <w:rPr>
          <w:color w:val="FF0000"/>
          <w:highlight w:val="yellow"/>
        </w:rPr>
      </w:pPr>
      <w:r w:rsidRPr="00B033A5">
        <w:rPr>
          <w:rFonts w:hint="eastAsia"/>
          <w:color w:val="FF0000"/>
          <w:highlight w:val="yellow"/>
        </w:rPr>
        <w:t>（付款方式按招标文件要求填写。）</w:t>
      </w:r>
    </w:p>
    <w:p w:rsidR="005F012C" w:rsidRDefault="005F012C" w:rsidP="005F012C">
      <w:pPr>
        <w:pStyle w:val="a4"/>
        <w:numPr>
          <w:ilvl w:val="2"/>
          <w:numId w:val="2"/>
        </w:numPr>
        <w:tabs>
          <w:tab w:val="left" w:pos="644"/>
        </w:tabs>
        <w:adjustRightInd w:val="0"/>
        <w:snapToGrid w:val="0"/>
        <w:spacing w:line="336" w:lineRule="auto"/>
        <w:rPr>
          <w:b/>
          <w:bCs/>
        </w:rPr>
      </w:pPr>
      <w:r>
        <w:t xml:space="preserve"> </w:t>
      </w:r>
      <w:r>
        <w:rPr>
          <w:rFonts w:hint="eastAsia"/>
        </w:rPr>
        <w:t>乙方在</w:t>
      </w:r>
      <w:r w:rsidR="004E22EF">
        <w:rPr>
          <w:rFonts w:hint="eastAsia"/>
        </w:rPr>
        <w:t>交货</w:t>
      </w:r>
      <w:r>
        <w:rPr>
          <w:rFonts w:hint="eastAsia"/>
        </w:rPr>
        <w:t>后向甲方出具合同货物全额的发票及送货清单</w:t>
      </w:r>
      <w:r>
        <w:rPr>
          <w:rFonts w:hint="eastAsia"/>
          <w:b/>
          <w:bCs/>
        </w:rPr>
        <w:t>。</w:t>
      </w:r>
    </w:p>
    <w:p w:rsidR="005F012C" w:rsidRDefault="005F012C" w:rsidP="005F012C">
      <w:pPr>
        <w:pStyle w:val="a4"/>
        <w:tabs>
          <w:tab w:val="left" w:pos="1825"/>
        </w:tabs>
        <w:adjustRightInd w:val="0"/>
        <w:snapToGrid w:val="0"/>
        <w:spacing w:line="336" w:lineRule="auto"/>
        <w:ind w:leftChars="-177" w:left="54" w:hangingChars="202" w:hanging="426"/>
        <w:rPr>
          <w:b/>
          <w:bCs/>
        </w:rPr>
      </w:pPr>
      <w:r>
        <w:rPr>
          <w:rFonts w:hint="eastAsia"/>
          <w:b/>
          <w:bCs/>
        </w:rPr>
        <w:t>第七条</w:t>
      </w:r>
      <w:r>
        <w:rPr>
          <w:b/>
          <w:bCs/>
        </w:rPr>
        <w:t xml:space="preserve"> </w:t>
      </w:r>
      <w:r>
        <w:rPr>
          <w:rFonts w:hint="eastAsia"/>
          <w:b/>
          <w:bCs/>
        </w:rPr>
        <w:t>质量保证及保修期</w:t>
      </w:r>
    </w:p>
    <w:p w:rsidR="005F012C" w:rsidRDefault="005F012C" w:rsidP="005F012C">
      <w:pPr>
        <w:pStyle w:val="a4"/>
        <w:tabs>
          <w:tab w:val="left" w:pos="1825"/>
        </w:tabs>
        <w:adjustRightInd w:val="0"/>
        <w:snapToGrid w:val="0"/>
        <w:spacing w:line="336" w:lineRule="auto"/>
        <w:ind w:leftChars="-177" w:left="52" w:hangingChars="202" w:hanging="424"/>
        <w:rPr>
          <w:b/>
          <w:bCs/>
        </w:rPr>
      </w:pPr>
      <w:r w:rsidRPr="004E22EF">
        <w:rPr>
          <w:highlight w:val="yellow"/>
        </w:rPr>
        <w:t>1</w:t>
      </w:r>
      <w:r w:rsidRPr="004E22EF">
        <w:rPr>
          <w:rFonts w:hint="eastAsia"/>
          <w:highlight w:val="yellow"/>
        </w:rPr>
        <w:t>、</w:t>
      </w:r>
      <w:r w:rsidRPr="004E22EF">
        <w:rPr>
          <w:rFonts w:ascii="Bookman Old Style" w:hAnsi="Bookman Old Style" w:hint="eastAsia"/>
          <w:highlight w:val="yellow"/>
        </w:rPr>
        <w:t>保修期乙方承诺提供</w:t>
      </w:r>
      <w:r w:rsidRPr="004E22EF">
        <w:rPr>
          <w:rFonts w:ascii="Bookman Old Style" w:hAnsi="Bookman Old Style" w:hint="eastAsia"/>
          <w:highlight w:val="yellow"/>
        </w:rPr>
        <w:t xml:space="preserve">   </w:t>
      </w:r>
      <w:r w:rsidRPr="004E22EF">
        <w:rPr>
          <w:rFonts w:ascii="Bookman Old Style" w:hAnsi="Bookman Old Style" w:hint="eastAsia"/>
          <w:highlight w:val="yellow"/>
        </w:rPr>
        <w:t>年整机免费质保期，终身维护保养。</w:t>
      </w:r>
    </w:p>
    <w:p w:rsidR="005F012C" w:rsidRDefault="005F012C" w:rsidP="005F012C">
      <w:pPr>
        <w:pStyle w:val="a4"/>
        <w:tabs>
          <w:tab w:val="left" w:pos="1825"/>
        </w:tabs>
        <w:adjustRightInd w:val="0"/>
        <w:snapToGrid w:val="0"/>
        <w:spacing w:line="336" w:lineRule="auto"/>
        <w:ind w:leftChars="-191" w:left="-84" w:hangingChars="151" w:hanging="317"/>
      </w:pPr>
      <w:r>
        <w:t>2</w:t>
      </w:r>
      <w:r>
        <w:rPr>
          <w:rFonts w:hint="eastAsia"/>
        </w:rPr>
        <w:t>、如果甲方违反合同货物的操作保养维护规程，或者对合同货物的构成、设计、功能。</w:t>
      </w:r>
    </w:p>
    <w:p w:rsidR="005F012C" w:rsidRDefault="005F012C" w:rsidP="005F012C">
      <w:pPr>
        <w:pStyle w:val="a4"/>
        <w:tabs>
          <w:tab w:val="left" w:pos="1825"/>
        </w:tabs>
        <w:adjustRightInd w:val="0"/>
        <w:snapToGrid w:val="0"/>
        <w:spacing w:line="336" w:lineRule="auto"/>
        <w:ind w:leftChars="-59" w:left="-124"/>
      </w:pPr>
      <w:r>
        <w:rPr>
          <w:rFonts w:hint="eastAsia"/>
        </w:rPr>
        <w:t>等有变更，影响货物正常临床使用，乙方有权终止其保修义务。</w:t>
      </w:r>
    </w:p>
    <w:p w:rsidR="005F012C" w:rsidRDefault="005F012C" w:rsidP="005F012C">
      <w:pPr>
        <w:pStyle w:val="a4"/>
        <w:adjustRightInd w:val="0"/>
        <w:snapToGrid w:val="0"/>
        <w:spacing w:line="336" w:lineRule="auto"/>
        <w:ind w:leftChars="-177" w:left="54" w:hangingChars="202" w:hanging="426"/>
        <w:rPr>
          <w:b/>
          <w:bCs/>
        </w:rPr>
      </w:pPr>
      <w:r>
        <w:rPr>
          <w:rFonts w:hint="eastAsia"/>
          <w:b/>
          <w:bCs/>
        </w:rPr>
        <w:t>第八条</w:t>
      </w:r>
      <w:r>
        <w:rPr>
          <w:b/>
          <w:bCs/>
        </w:rPr>
        <w:t xml:space="preserve"> </w:t>
      </w:r>
      <w:r>
        <w:rPr>
          <w:rFonts w:hint="eastAsia"/>
          <w:b/>
          <w:bCs/>
        </w:rPr>
        <w:t>异议的期限和办法</w:t>
      </w:r>
    </w:p>
    <w:p w:rsidR="005F012C" w:rsidRDefault="005F012C" w:rsidP="005F012C">
      <w:pPr>
        <w:pStyle w:val="a4"/>
        <w:tabs>
          <w:tab w:val="left" w:pos="1825"/>
        </w:tabs>
        <w:adjustRightInd w:val="0"/>
        <w:snapToGrid w:val="0"/>
        <w:spacing w:line="336" w:lineRule="auto"/>
        <w:ind w:leftChars="-191" w:left="-84" w:hangingChars="151" w:hanging="317"/>
      </w:pPr>
      <w:r>
        <w:t>1</w:t>
      </w:r>
      <w:r>
        <w:rPr>
          <w:rFonts w:hint="eastAsia"/>
        </w:rPr>
        <w:t>、异议期限自质量保证期满之日起</w:t>
      </w:r>
      <w:r>
        <w:t>12</w:t>
      </w:r>
      <w:r>
        <w:rPr>
          <w:rFonts w:hint="eastAsia"/>
        </w:rPr>
        <w:t>个月内。如果属于产品设计、材料、工艺或其他潜在的质量缺陷，甲方在产品合理的使用期限内可随时提出异议。</w:t>
      </w:r>
    </w:p>
    <w:p w:rsidR="005F012C" w:rsidRDefault="005F012C" w:rsidP="005F012C">
      <w:pPr>
        <w:pStyle w:val="a4"/>
        <w:tabs>
          <w:tab w:val="left" w:pos="1825"/>
        </w:tabs>
        <w:adjustRightInd w:val="0"/>
        <w:snapToGrid w:val="0"/>
        <w:spacing w:line="336" w:lineRule="auto"/>
        <w:ind w:leftChars="-177" w:left="52" w:hangingChars="202" w:hanging="424"/>
      </w:pPr>
      <w:r>
        <w:t>2</w:t>
      </w:r>
      <w:r>
        <w:rPr>
          <w:rFonts w:hint="eastAsia"/>
        </w:rPr>
        <w:t>、甲方提出质量异议的，应在发现质量异议事项之日起</w:t>
      </w:r>
      <w:r>
        <w:t>15</w:t>
      </w:r>
      <w:r>
        <w:rPr>
          <w:rFonts w:hint="eastAsia"/>
        </w:rPr>
        <w:t>日内以书面形式提出。</w:t>
      </w:r>
    </w:p>
    <w:p w:rsidR="005F012C" w:rsidRDefault="005F012C" w:rsidP="005F012C">
      <w:pPr>
        <w:pStyle w:val="a4"/>
        <w:tabs>
          <w:tab w:val="left" w:pos="1825"/>
        </w:tabs>
        <w:adjustRightInd w:val="0"/>
        <w:snapToGrid w:val="0"/>
        <w:spacing w:line="336" w:lineRule="auto"/>
        <w:ind w:leftChars="-177" w:left="-91" w:hangingChars="134" w:hanging="281"/>
      </w:pPr>
      <w:r>
        <w:t>3</w:t>
      </w:r>
      <w:r>
        <w:rPr>
          <w:rFonts w:hint="eastAsia"/>
        </w:rPr>
        <w:t>、乙方接到甲方书面异议后，应在</w:t>
      </w:r>
      <w:r>
        <w:t>10</w:t>
      </w:r>
      <w:r>
        <w:rPr>
          <w:rFonts w:hint="eastAsia"/>
        </w:rPr>
        <w:t>日内到甲方项目现场处理，否则即视为默认甲方提出的异议和处理意见。如果发生维修费用，则由乙方负责。</w:t>
      </w:r>
    </w:p>
    <w:p w:rsidR="005F012C" w:rsidRDefault="005F012C" w:rsidP="005F012C">
      <w:pPr>
        <w:pStyle w:val="a4"/>
        <w:adjustRightInd w:val="0"/>
        <w:snapToGrid w:val="0"/>
        <w:spacing w:line="336" w:lineRule="auto"/>
        <w:ind w:leftChars="-177" w:left="54" w:hangingChars="202" w:hanging="426"/>
        <w:outlineLvl w:val="0"/>
        <w:rPr>
          <w:b/>
          <w:bCs/>
        </w:rPr>
      </w:pPr>
      <w:r>
        <w:rPr>
          <w:rFonts w:hint="eastAsia"/>
          <w:b/>
          <w:bCs/>
        </w:rPr>
        <w:t>第九条</w:t>
      </w:r>
      <w:r>
        <w:rPr>
          <w:b/>
          <w:bCs/>
        </w:rPr>
        <w:t xml:space="preserve"> </w:t>
      </w:r>
      <w:r>
        <w:rPr>
          <w:rFonts w:hint="eastAsia"/>
          <w:b/>
          <w:bCs/>
        </w:rPr>
        <w:t>售后服务承诺</w:t>
      </w:r>
    </w:p>
    <w:p w:rsidR="005F012C" w:rsidRDefault="005F012C" w:rsidP="005F012C">
      <w:pPr>
        <w:pStyle w:val="a4"/>
        <w:tabs>
          <w:tab w:val="left" w:pos="1825"/>
        </w:tabs>
        <w:adjustRightInd w:val="0"/>
        <w:snapToGrid w:val="0"/>
        <w:spacing w:line="336" w:lineRule="auto"/>
        <w:ind w:leftChars="-177" w:left="54" w:hangingChars="202" w:hanging="426"/>
      </w:pPr>
      <w:r>
        <w:rPr>
          <w:b/>
          <w:bCs/>
        </w:rPr>
        <w:t xml:space="preserve">   </w:t>
      </w:r>
      <w:r>
        <w:rPr>
          <w:rFonts w:hint="eastAsia"/>
        </w:rPr>
        <w:t>按投标文件执行。</w:t>
      </w:r>
    </w:p>
    <w:p w:rsidR="005F012C" w:rsidRDefault="005F012C" w:rsidP="005F012C">
      <w:pPr>
        <w:pStyle w:val="a4"/>
        <w:adjustRightInd w:val="0"/>
        <w:snapToGrid w:val="0"/>
        <w:spacing w:line="336" w:lineRule="auto"/>
        <w:ind w:leftChars="-177" w:left="54" w:hangingChars="202" w:hanging="426"/>
        <w:outlineLvl w:val="0"/>
        <w:rPr>
          <w:b/>
          <w:bCs/>
        </w:rPr>
      </w:pPr>
      <w:r>
        <w:rPr>
          <w:rFonts w:hint="eastAsia"/>
          <w:b/>
          <w:bCs/>
        </w:rPr>
        <w:t>第十条</w:t>
      </w:r>
      <w:r>
        <w:rPr>
          <w:b/>
          <w:bCs/>
        </w:rPr>
        <w:t xml:space="preserve"> </w:t>
      </w:r>
      <w:r>
        <w:rPr>
          <w:rFonts w:hint="eastAsia"/>
          <w:b/>
          <w:bCs/>
        </w:rPr>
        <w:t>合同的修改</w:t>
      </w:r>
    </w:p>
    <w:p w:rsidR="005F012C" w:rsidRDefault="005F012C" w:rsidP="005F012C">
      <w:pPr>
        <w:pStyle w:val="a4"/>
        <w:adjustRightInd w:val="0"/>
        <w:snapToGrid w:val="0"/>
        <w:spacing w:line="336" w:lineRule="auto"/>
        <w:ind w:leftChars="-177" w:left="52" w:hangingChars="202" w:hanging="424"/>
      </w:pPr>
      <w:r>
        <w:rPr>
          <w:rFonts w:hint="eastAsia"/>
        </w:rPr>
        <w:t>任何对本合同的变更、修改均须双方协商一致并签订书面的修改书。经变更修改后的内容属于本合同的一部分，与本合同（除被修改、变更的部分外）具有同等法律效力。</w:t>
      </w:r>
    </w:p>
    <w:p w:rsidR="005F012C" w:rsidRDefault="005F012C" w:rsidP="005F012C">
      <w:pPr>
        <w:pStyle w:val="a4"/>
        <w:adjustRightInd w:val="0"/>
        <w:snapToGrid w:val="0"/>
        <w:spacing w:line="336" w:lineRule="auto"/>
        <w:ind w:leftChars="-177" w:left="54" w:hangingChars="202" w:hanging="426"/>
        <w:outlineLvl w:val="0"/>
        <w:rPr>
          <w:b/>
          <w:bCs/>
        </w:rPr>
      </w:pPr>
      <w:r>
        <w:rPr>
          <w:rFonts w:hint="eastAsia"/>
          <w:b/>
          <w:bCs/>
        </w:rPr>
        <w:t>第十一条</w:t>
      </w:r>
      <w:r>
        <w:rPr>
          <w:b/>
          <w:bCs/>
        </w:rPr>
        <w:t xml:space="preserve">  </w:t>
      </w:r>
      <w:r>
        <w:rPr>
          <w:rFonts w:hint="eastAsia"/>
          <w:b/>
          <w:bCs/>
        </w:rPr>
        <w:t>合同义务的转让</w:t>
      </w:r>
    </w:p>
    <w:p w:rsidR="005F012C" w:rsidRDefault="005F012C" w:rsidP="005F012C">
      <w:pPr>
        <w:pStyle w:val="a4"/>
        <w:adjustRightInd w:val="0"/>
        <w:snapToGrid w:val="0"/>
        <w:spacing w:line="336" w:lineRule="auto"/>
        <w:ind w:leftChars="-177" w:left="52" w:hangingChars="202" w:hanging="424"/>
      </w:pPr>
      <w:r>
        <w:rPr>
          <w:rFonts w:hint="eastAsia"/>
        </w:rPr>
        <w:t>除甲方事先书面同意外，乙方不得部分转让或全部转让其应履行的合同义务。</w:t>
      </w:r>
    </w:p>
    <w:p w:rsidR="005F012C" w:rsidRDefault="005F012C" w:rsidP="005F012C">
      <w:pPr>
        <w:pStyle w:val="a4"/>
        <w:adjustRightInd w:val="0"/>
        <w:snapToGrid w:val="0"/>
        <w:spacing w:line="336" w:lineRule="auto"/>
        <w:ind w:leftChars="-177" w:left="54" w:hangingChars="202" w:hanging="426"/>
        <w:outlineLvl w:val="0"/>
        <w:rPr>
          <w:b/>
          <w:bCs/>
        </w:rPr>
      </w:pPr>
      <w:r>
        <w:rPr>
          <w:rFonts w:hint="eastAsia"/>
          <w:b/>
          <w:bCs/>
        </w:rPr>
        <w:t>第十二条</w:t>
      </w:r>
      <w:r>
        <w:rPr>
          <w:b/>
          <w:bCs/>
        </w:rPr>
        <w:t xml:space="preserve">  </w:t>
      </w:r>
      <w:r>
        <w:rPr>
          <w:rFonts w:hint="eastAsia"/>
          <w:b/>
          <w:bCs/>
        </w:rPr>
        <w:t>乙方的违约责任及补救措施</w:t>
      </w:r>
    </w:p>
    <w:p w:rsidR="005F012C" w:rsidRDefault="005F012C" w:rsidP="005F012C">
      <w:pPr>
        <w:pStyle w:val="a4"/>
        <w:adjustRightInd w:val="0"/>
        <w:snapToGrid w:val="0"/>
        <w:spacing w:line="336" w:lineRule="auto"/>
        <w:ind w:leftChars="-177" w:left="54" w:hangingChars="202" w:hanging="426"/>
        <w:outlineLvl w:val="0"/>
        <w:rPr>
          <w:b/>
          <w:bCs/>
        </w:rPr>
      </w:pPr>
      <w:r>
        <w:rPr>
          <w:b/>
          <w:bCs/>
        </w:rPr>
        <w:t>1</w:t>
      </w:r>
      <w:r>
        <w:rPr>
          <w:rFonts w:hint="eastAsia"/>
          <w:b/>
          <w:bCs/>
        </w:rPr>
        <w:t>、</w:t>
      </w:r>
      <w:r>
        <w:rPr>
          <w:rFonts w:hint="eastAsia"/>
        </w:rPr>
        <w:t>在履行合同过程中，如果乙方遇到妨碍按时交货和提供服务的情况时，应及时以书面形式</w:t>
      </w:r>
      <w:r>
        <w:t xml:space="preserve"> </w:t>
      </w:r>
    </w:p>
    <w:p w:rsidR="005F012C" w:rsidRDefault="005F012C" w:rsidP="005F012C">
      <w:pPr>
        <w:pStyle w:val="a4"/>
        <w:tabs>
          <w:tab w:val="left" w:pos="720"/>
        </w:tabs>
        <w:adjustRightInd w:val="0"/>
        <w:snapToGrid w:val="0"/>
        <w:spacing w:line="336" w:lineRule="auto"/>
        <w:ind w:leftChars="-176" w:left="52" w:hangingChars="201" w:hanging="422"/>
      </w:pPr>
      <w:r>
        <w:rPr>
          <w:rFonts w:hint="eastAsia"/>
        </w:rPr>
        <w:t>将拖延的事实，可能拖延的时间和原因通知甲方。甲方在收到乙方通知后，应尽快对情况进行评价，并确定是否酌情延长交货时间。如需延期，应通过修改合同的方式由双方书面认可。</w:t>
      </w:r>
    </w:p>
    <w:p w:rsidR="005F012C" w:rsidRDefault="005F012C" w:rsidP="005F012C">
      <w:pPr>
        <w:pStyle w:val="a4"/>
        <w:tabs>
          <w:tab w:val="left" w:pos="720"/>
        </w:tabs>
        <w:adjustRightInd w:val="0"/>
        <w:snapToGrid w:val="0"/>
        <w:spacing w:line="336" w:lineRule="auto"/>
        <w:ind w:leftChars="-177" w:left="54" w:hangingChars="202" w:hanging="426"/>
      </w:pPr>
      <w:r>
        <w:rPr>
          <w:b/>
          <w:bCs/>
        </w:rPr>
        <w:t>2</w:t>
      </w:r>
      <w:r>
        <w:rPr>
          <w:rFonts w:hint="eastAsia"/>
          <w:b/>
          <w:bCs/>
        </w:rPr>
        <w:t>、</w:t>
      </w:r>
      <w:r>
        <w:rPr>
          <w:rFonts w:hint="eastAsia"/>
        </w:rPr>
        <w:t>除不可抗力外，如果甲方未按合同规定的时间交货和提供服务，乙方有权在不影响本合同</w:t>
      </w:r>
    </w:p>
    <w:p w:rsidR="005F012C" w:rsidRDefault="005F012C" w:rsidP="005F012C">
      <w:pPr>
        <w:pStyle w:val="a4"/>
        <w:tabs>
          <w:tab w:val="left" w:pos="720"/>
        </w:tabs>
        <w:adjustRightInd w:val="0"/>
        <w:snapToGrid w:val="0"/>
        <w:spacing w:line="336" w:lineRule="auto"/>
        <w:ind w:leftChars="-192" w:left="-403" w:firstLineChars="17" w:firstLine="36"/>
      </w:pPr>
      <w:r>
        <w:rPr>
          <w:rFonts w:hint="eastAsia"/>
        </w:rPr>
        <w:t>项下其他补救措施的情况下，从合同价中扣除误期赔偿费。每延误一周的赔偿费按迟交货物交货价或未提供服务的服务费用的百分之零点五计收，直至交货或提供服务为止。误期赔偿费的最高限额为合同价格的百分之五。一旦达到误期赔偿费的最高限额，甲方可以根据本条第</w:t>
      </w:r>
      <w:r>
        <w:t>3</w:t>
      </w:r>
      <w:r>
        <w:rPr>
          <w:rFonts w:hint="eastAsia"/>
        </w:rPr>
        <w:t>项的规定终止合同。</w:t>
      </w:r>
    </w:p>
    <w:p w:rsidR="005F012C" w:rsidRDefault="005F012C" w:rsidP="005F012C">
      <w:pPr>
        <w:pStyle w:val="a4"/>
        <w:tabs>
          <w:tab w:val="left" w:pos="720"/>
        </w:tabs>
        <w:adjustRightInd w:val="0"/>
        <w:snapToGrid w:val="0"/>
        <w:spacing w:line="336" w:lineRule="auto"/>
        <w:ind w:leftChars="-189" w:left="-184" w:hangingChars="101" w:hanging="213"/>
      </w:pPr>
      <w:r>
        <w:rPr>
          <w:b/>
          <w:bCs/>
        </w:rPr>
        <w:t>3</w:t>
      </w:r>
      <w:r>
        <w:rPr>
          <w:rFonts w:hint="eastAsia"/>
          <w:b/>
          <w:bCs/>
        </w:rPr>
        <w:t>、</w:t>
      </w:r>
      <w:r>
        <w:rPr>
          <w:rFonts w:hint="eastAsia"/>
        </w:rPr>
        <w:t>若因乙方违约且未采取任何适当的补救措施的情况下，或者因不可抗力使交货期延期</w:t>
      </w:r>
      <w:r>
        <w:t>10</w:t>
      </w:r>
      <w:r>
        <w:rPr>
          <w:rFonts w:hint="eastAsia"/>
        </w:rPr>
        <w:t>周以上，甲方可向乙方发出书面违约通知书，提出终止部分或全部合同。如合同被全部或部分终止，</w:t>
      </w:r>
    </w:p>
    <w:p w:rsidR="005F012C" w:rsidRDefault="005F012C" w:rsidP="005F012C">
      <w:pPr>
        <w:pStyle w:val="a4"/>
        <w:tabs>
          <w:tab w:val="left" w:pos="720"/>
        </w:tabs>
        <w:adjustRightInd w:val="0"/>
        <w:snapToGrid w:val="0"/>
        <w:spacing w:line="336" w:lineRule="auto"/>
        <w:ind w:leftChars="-177" w:left="54" w:hangingChars="202" w:hanging="426"/>
      </w:pPr>
      <w:r>
        <w:rPr>
          <w:b/>
          <w:bCs/>
        </w:rPr>
        <w:t>4</w:t>
      </w:r>
      <w:r>
        <w:rPr>
          <w:rFonts w:hint="eastAsia"/>
          <w:b/>
          <w:bCs/>
        </w:rPr>
        <w:t>、</w:t>
      </w:r>
      <w:r>
        <w:rPr>
          <w:rFonts w:hint="eastAsia"/>
        </w:rPr>
        <w:t>甲方可依其认为适当的条款和方法购买与未交货物类似的货物，乙方应对甲方采购类似货物所超出的那部分费用负责。</w:t>
      </w:r>
    </w:p>
    <w:p w:rsidR="005F012C" w:rsidRDefault="005F012C" w:rsidP="005F012C">
      <w:pPr>
        <w:pStyle w:val="a4"/>
        <w:adjustRightInd w:val="0"/>
        <w:snapToGrid w:val="0"/>
        <w:spacing w:line="336" w:lineRule="auto"/>
        <w:ind w:leftChars="-177" w:left="54" w:hangingChars="202" w:hanging="426"/>
        <w:outlineLvl w:val="0"/>
        <w:rPr>
          <w:b/>
          <w:bCs/>
        </w:rPr>
      </w:pPr>
      <w:r>
        <w:rPr>
          <w:rFonts w:hint="eastAsia"/>
          <w:b/>
          <w:bCs/>
        </w:rPr>
        <w:lastRenderedPageBreak/>
        <w:t>第十三条</w:t>
      </w:r>
      <w:r>
        <w:rPr>
          <w:b/>
          <w:bCs/>
        </w:rPr>
        <w:t xml:space="preserve">  </w:t>
      </w:r>
      <w:r>
        <w:rPr>
          <w:rFonts w:hint="eastAsia"/>
          <w:b/>
          <w:bCs/>
        </w:rPr>
        <w:t>不可抗力及其免责</w:t>
      </w:r>
    </w:p>
    <w:p w:rsidR="005F012C" w:rsidRDefault="005F012C" w:rsidP="005F012C">
      <w:pPr>
        <w:pStyle w:val="a4"/>
        <w:tabs>
          <w:tab w:val="left" w:pos="720"/>
        </w:tabs>
        <w:adjustRightInd w:val="0"/>
        <w:snapToGrid w:val="0"/>
        <w:spacing w:line="336" w:lineRule="auto"/>
        <w:ind w:leftChars="-177" w:left="52" w:hangingChars="202" w:hanging="424"/>
      </w:pPr>
      <w:r>
        <w:t>1</w:t>
      </w:r>
      <w:r>
        <w:rPr>
          <w:rFonts w:hint="eastAsia"/>
        </w:rPr>
        <w:t>、在不可抗力影响的范围内不应该承担误期赔偿或终止合同的责任。</w:t>
      </w:r>
    </w:p>
    <w:p w:rsidR="005F012C" w:rsidRDefault="005F012C" w:rsidP="005F012C">
      <w:pPr>
        <w:pStyle w:val="a4"/>
        <w:tabs>
          <w:tab w:val="left" w:pos="720"/>
        </w:tabs>
        <w:adjustRightInd w:val="0"/>
        <w:snapToGrid w:val="0"/>
        <w:spacing w:line="336" w:lineRule="auto"/>
        <w:ind w:leftChars="-178" w:left="-374"/>
      </w:pPr>
      <w:r>
        <w:t>2</w:t>
      </w:r>
      <w:r>
        <w:rPr>
          <w:rFonts w:hint="eastAsia"/>
        </w:rPr>
        <w:t>、在不可抗力发生后，乙方应尽快以书面形式将不可抗力的情况和原因通知甲方，并在合理的期限内提供证明。除甲方书面另行要求外，乙方应尽实际可能继续履行合同义务，以及寻求采取合理的方案履行不受不可抗力影响的其他事项。如果不可抗力事件影响延续超过一百二十</w:t>
      </w:r>
      <w:r>
        <w:t>(120)</w:t>
      </w:r>
      <w:r>
        <w:rPr>
          <w:rFonts w:hint="eastAsia"/>
        </w:rPr>
        <w:t>天，双方应通过友好协商在合理的时间内就进一步实施合同达成协议。</w:t>
      </w:r>
    </w:p>
    <w:p w:rsidR="005F012C" w:rsidRDefault="005F012C" w:rsidP="005F012C">
      <w:pPr>
        <w:pStyle w:val="a4"/>
        <w:tabs>
          <w:tab w:val="left" w:pos="720"/>
        </w:tabs>
        <w:adjustRightInd w:val="0"/>
        <w:snapToGrid w:val="0"/>
        <w:spacing w:line="336" w:lineRule="auto"/>
        <w:ind w:leftChars="-177" w:left="-91" w:hangingChars="134" w:hanging="281"/>
      </w:pPr>
      <w:r>
        <w:t>3</w:t>
      </w:r>
      <w:r>
        <w:rPr>
          <w:rFonts w:hint="eastAsia"/>
        </w:rPr>
        <w:t>、本条所述的“不可抗力”指那些不能预见、不能避免并不能克服的客观情况，包括但不限于战争、动乱、严重火灾、洪水、台风、地震等及其他双方同意的情况，但不包括违约或疏忽。</w:t>
      </w:r>
    </w:p>
    <w:p w:rsidR="005F012C" w:rsidRDefault="005F012C" w:rsidP="005F012C">
      <w:pPr>
        <w:pStyle w:val="a4"/>
        <w:tabs>
          <w:tab w:val="left" w:pos="720"/>
        </w:tabs>
        <w:adjustRightInd w:val="0"/>
        <w:snapToGrid w:val="0"/>
        <w:spacing w:line="336" w:lineRule="auto"/>
        <w:ind w:leftChars="-177" w:left="54" w:hangingChars="202" w:hanging="426"/>
      </w:pPr>
      <w:r>
        <w:rPr>
          <w:rFonts w:hint="eastAsia"/>
          <w:b/>
          <w:bCs/>
        </w:rPr>
        <w:t>第十四条</w:t>
      </w:r>
      <w:r>
        <w:rPr>
          <w:b/>
          <w:bCs/>
        </w:rPr>
        <w:t xml:space="preserve">  </w:t>
      </w:r>
      <w:r>
        <w:rPr>
          <w:rFonts w:hint="eastAsia"/>
          <w:b/>
          <w:bCs/>
        </w:rPr>
        <w:t>争端的解</w:t>
      </w:r>
      <w:r>
        <w:rPr>
          <w:rFonts w:hint="eastAsia"/>
        </w:rPr>
        <w:t>决</w:t>
      </w:r>
    </w:p>
    <w:p w:rsidR="005F012C" w:rsidRDefault="005F012C" w:rsidP="005F012C">
      <w:pPr>
        <w:pStyle w:val="a4"/>
        <w:tabs>
          <w:tab w:val="left" w:pos="720"/>
        </w:tabs>
        <w:adjustRightInd w:val="0"/>
        <w:snapToGrid w:val="0"/>
        <w:spacing w:line="336" w:lineRule="auto"/>
        <w:ind w:leftChars="-177" w:left="52" w:hangingChars="202" w:hanging="424"/>
      </w:pPr>
      <w:r>
        <w:t>1</w:t>
      </w:r>
      <w:r>
        <w:rPr>
          <w:rFonts w:hint="eastAsia"/>
        </w:rPr>
        <w:t>、合同实施或与合同有关的一切争端应通过双方友好协商解决。如果友好协商开始后</w:t>
      </w:r>
      <w:r>
        <w:t>60</w:t>
      </w:r>
      <w:r>
        <w:rPr>
          <w:rFonts w:hint="eastAsia"/>
        </w:rPr>
        <w:t>天内还不能解决，争端应提交歙县仲裁委员会仲裁。</w:t>
      </w:r>
    </w:p>
    <w:p w:rsidR="005F012C" w:rsidRDefault="005F012C" w:rsidP="005F012C">
      <w:pPr>
        <w:pStyle w:val="a4"/>
        <w:tabs>
          <w:tab w:val="left" w:pos="720"/>
        </w:tabs>
        <w:adjustRightInd w:val="0"/>
        <w:snapToGrid w:val="0"/>
        <w:spacing w:line="336" w:lineRule="auto"/>
        <w:ind w:leftChars="-177" w:left="52" w:hangingChars="202" w:hanging="424"/>
      </w:pPr>
      <w:r>
        <w:t>2</w:t>
      </w:r>
      <w:r>
        <w:rPr>
          <w:rFonts w:hint="eastAsia"/>
        </w:rPr>
        <w:t>、仲裁应提交仲裁委员会进行，其仲裁裁决为最终裁决，对双方均有约束力。</w:t>
      </w:r>
    </w:p>
    <w:p w:rsidR="005F012C" w:rsidRDefault="005F012C" w:rsidP="005F012C">
      <w:pPr>
        <w:pStyle w:val="a4"/>
        <w:tabs>
          <w:tab w:val="left" w:pos="720"/>
        </w:tabs>
        <w:adjustRightInd w:val="0"/>
        <w:snapToGrid w:val="0"/>
        <w:spacing w:line="336" w:lineRule="auto"/>
        <w:ind w:leftChars="-177" w:left="52" w:hangingChars="202" w:hanging="424"/>
      </w:pPr>
      <w:r>
        <w:t>3</w:t>
      </w:r>
      <w:r>
        <w:rPr>
          <w:rFonts w:hint="eastAsia"/>
        </w:rPr>
        <w:t>、仲裁费除仲裁机关另有裁决外均应由败诉方负担。</w:t>
      </w:r>
    </w:p>
    <w:p w:rsidR="005F012C" w:rsidRDefault="005F012C" w:rsidP="005F012C">
      <w:pPr>
        <w:pStyle w:val="a4"/>
        <w:tabs>
          <w:tab w:val="left" w:pos="720"/>
        </w:tabs>
        <w:adjustRightInd w:val="0"/>
        <w:snapToGrid w:val="0"/>
        <w:spacing w:line="336" w:lineRule="auto"/>
        <w:ind w:leftChars="-177" w:left="52" w:hangingChars="202" w:hanging="424"/>
        <w:rPr>
          <w:b/>
          <w:bCs/>
        </w:rPr>
      </w:pPr>
      <w:r>
        <w:t>4</w:t>
      </w:r>
      <w:r>
        <w:rPr>
          <w:rFonts w:hint="eastAsia"/>
        </w:rPr>
        <w:t>、在仲裁期间，除正在进行仲裁的部分外，本合同其它部分应继续履行。</w:t>
      </w:r>
    </w:p>
    <w:p w:rsidR="005F012C" w:rsidRDefault="005F012C" w:rsidP="005F012C">
      <w:pPr>
        <w:pStyle w:val="a4"/>
        <w:adjustRightInd w:val="0"/>
        <w:snapToGrid w:val="0"/>
        <w:spacing w:line="336" w:lineRule="auto"/>
        <w:ind w:leftChars="-177" w:left="54" w:hangingChars="202" w:hanging="426"/>
        <w:outlineLvl w:val="0"/>
        <w:rPr>
          <w:b/>
          <w:bCs/>
        </w:rPr>
      </w:pPr>
      <w:r>
        <w:rPr>
          <w:rFonts w:hint="eastAsia"/>
          <w:b/>
          <w:bCs/>
        </w:rPr>
        <w:t>第十五条</w:t>
      </w:r>
      <w:r>
        <w:rPr>
          <w:b/>
          <w:bCs/>
        </w:rPr>
        <w:t xml:space="preserve">  </w:t>
      </w:r>
      <w:r>
        <w:rPr>
          <w:rFonts w:hint="eastAsia"/>
          <w:b/>
          <w:bCs/>
        </w:rPr>
        <w:t>其他</w:t>
      </w:r>
    </w:p>
    <w:p w:rsidR="005F012C" w:rsidRDefault="005F012C" w:rsidP="005F012C">
      <w:pPr>
        <w:pStyle w:val="a4"/>
        <w:adjustRightInd w:val="0"/>
        <w:snapToGrid w:val="0"/>
        <w:spacing w:line="336" w:lineRule="auto"/>
        <w:ind w:leftChars="-177" w:left="52" w:hangingChars="202" w:hanging="424"/>
        <w:outlineLvl w:val="0"/>
      </w:pPr>
      <w:r>
        <w:t>1</w:t>
      </w:r>
      <w:r>
        <w:rPr>
          <w:rFonts w:hint="eastAsia"/>
        </w:rPr>
        <w:t>、乙方承诺，在产品购销过程中，无任何不正当手段进行促销，严格遵守国家法律、法规及我院对物资采购的各项规定，否则视为违约，将取消其供货资格，并追究其相关法律责任。</w:t>
      </w:r>
    </w:p>
    <w:p w:rsidR="005F012C" w:rsidRDefault="005F012C" w:rsidP="005F012C">
      <w:pPr>
        <w:snapToGrid w:val="0"/>
        <w:spacing w:line="336" w:lineRule="auto"/>
        <w:ind w:leftChars="-354" w:left="-319" w:hangingChars="202" w:hanging="424"/>
        <w:rPr>
          <w:rFonts w:ascii="宋体"/>
          <w:szCs w:val="21"/>
        </w:rPr>
      </w:pPr>
      <w:r>
        <w:rPr>
          <w:rFonts w:ascii="宋体" w:cs="宋体"/>
          <w:szCs w:val="21"/>
        </w:rPr>
        <w:t xml:space="preserve">    2</w:t>
      </w:r>
      <w:r>
        <w:rPr>
          <w:rFonts w:ascii="宋体" w:cs="宋体" w:hint="eastAsia"/>
          <w:szCs w:val="21"/>
        </w:rPr>
        <w:t>、配置清单是本合同不可分割的部分，与本合同具有同等法律效力。如与本合同抵触，以本合同为准。</w:t>
      </w:r>
    </w:p>
    <w:p w:rsidR="005F012C" w:rsidRDefault="004E22EF" w:rsidP="005F012C">
      <w:pPr>
        <w:snapToGrid w:val="0"/>
        <w:spacing w:line="336" w:lineRule="auto"/>
        <w:ind w:leftChars="-177" w:left="52" w:rightChars="-139" w:right="-292" w:hangingChars="202" w:hanging="424"/>
        <w:rPr>
          <w:rFonts w:cs="宋体"/>
          <w:szCs w:val="21"/>
        </w:rPr>
      </w:pPr>
      <w:r>
        <w:rPr>
          <w:rFonts w:hint="eastAsia"/>
          <w:szCs w:val="21"/>
        </w:rPr>
        <w:t>3</w:t>
      </w:r>
      <w:r w:rsidR="005F012C">
        <w:rPr>
          <w:rFonts w:cs="宋体" w:hint="eastAsia"/>
          <w:szCs w:val="21"/>
        </w:rPr>
        <w:t>、本合同未尽事宜，须经双方共同协商后做出书面补充规定，补充协议或附件与本合同具有同等法律效力。</w:t>
      </w:r>
    </w:p>
    <w:p w:rsidR="005F012C" w:rsidRDefault="005F012C" w:rsidP="005F012C">
      <w:pPr>
        <w:snapToGrid w:val="0"/>
        <w:spacing w:line="336" w:lineRule="auto"/>
        <w:ind w:leftChars="-177" w:left="52" w:rightChars="-139" w:right="-292" w:hangingChars="202" w:hanging="424"/>
        <w:rPr>
          <w:szCs w:val="21"/>
        </w:rPr>
      </w:pPr>
    </w:p>
    <w:p w:rsidR="005F012C" w:rsidRDefault="005F012C" w:rsidP="005F012C">
      <w:pPr>
        <w:pStyle w:val="a4"/>
        <w:adjustRightInd w:val="0"/>
        <w:snapToGrid w:val="0"/>
        <w:spacing w:line="336" w:lineRule="auto"/>
        <w:ind w:leftChars="-177" w:left="54" w:hangingChars="202" w:hanging="426"/>
        <w:jc w:val="left"/>
        <w:outlineLvl w:val="0"/>
        <w:rPr>
          <w:b/>
          <w:bCs/>
        </w:rPr>
      </w:pPr>
      <w:r>
        <w:rPr>
          <w:rFonts w:hint="eastAsia"/>
          <w:b/>
          <w:bCs/>
        </w:rPr>
        <w:t>第十六条</w:t>
      </w:r>
      <w:r>
        <w:rPr>
          <w:b/>
          <w:bCs/>
        </w:rPr>
        <w:t xml:space="preserve">  </w:t>
      </w:r>
      <w:r>
        <w:rPr>
          <w:rFonts w:hint="eastAsia"/>
          <w:b/>
          <w:bCs/>
        </w:rPr>
        <w:t>合同生效</w:t>
      </w:r>
      <w:r>
        <w:rPr>
          <w:b/>
          <w:bCs/>
        </w:rPr>
        <w:t xml:space="preserve"> </w:t>
      </w:r>
    </w:p>
    <w:p w:rsidR="005F012C" w:rsidRPr="00075814" w:rsidRDefault="005F012C" w:rsidP="005F012C">
      <w:pPr>
        <w:pStyle w:val="a4"/>
        <w:adjustRightInd w:val="0"/>
        <w:snapToGrid w:val="0"/>
        <w:spacing w:line="336" w:lineRule="auto"/>
        <w:ind w:leftChars="-1" w:left="-2"/>
        <w:jc w:val="left"/>
        <w:rPr>
          <w:b/>
          <w:color w:val="FF0000"/>
        </w:rPr>
      </w:pPr>
      <w:r>
        <w:rPr>
          <w:rFonts w:hint="eastAsia"/>
        </w:rPr>
        <w:t>本合同经双方签字盖章生效。</w:t>
      </w:r>
      <w:r w:rsidRPr="00AC26C3">
        <w:rPr>
          <w:rFonts w:hint="eastAsia"/>
          <w:highlight w:val="yellow"/>
        </w:rPr>
        <w:t>本合同共    页（含附件），</w:t>
      </w:r>
      <w:r>
        <w:rPr>
          <w:rFonts w:hint="eastAsia"/>
        </w:rPr>
        <w:t>一式肆份，甲方持三份，乙方持一份，具有同等法律效力。</w:t>
      </w:r>
      <w:r w:rsidRPr="00075814">
        <w:rPr>
          <w:rFonts w:hint="eastAsia"/>
          <w:b/>
          <w:color w:val="FF0000"/>
        </w:rPr>
        <w:t>电子版合同盖章签字后以pdf格式上传至邮箱sxrmyyyxgck@163.com</w:t>
      </w:r>
    </w:p>
    <w:p w:rsidR="005F012C" w:rsidRDefault="005F012C" w:rsidP="005F012C">
      <w:pPr>
        <w:pStyle w:val="a4"/>
        <w:adjustRightInd w:val="0"/>
        <w:snapToGrid w:val="0"/>
        <w:spacing w:line="336" w:lineRule="auto"/>
        <w:ind w:leftChars="-177" w:left="52" w:hangingChars="202" w:hanging="424"/>
        <w:rPr>
          <w:u w:val="single"/>
        </w:rPr>
      </w:pPr>
      <w:r>
        <w:rPr>
          <w:rFonts w:hint="eastAsia"/>
        </w:rPr>
        <w:t>甲方签字（代表）</w:t>
      </w:r>
      <w:r>
        <w:rPr>
          <w:u w:val="single"/>
        </w:rPr>
        <w:t xml:space="preserve">                </w:t>
      </w:r>
      <w:r>
        <w:t xml:space="preserve">         </w:t>
      </w:r>
      <w:r>
        <w:rPr>
          <w:rFonts w:hint="eastAsia"/>
        </w:rPr>
        <w:t>乙方签字（代表）</w:t>
      </w:r>
      <w:r>
        <w:t xml:space="preserve">______________                                    </w:t>
      </w:r>
    </w:p>
    <w:p w:rsidR="005F012C" w:rsidRDefault="005F012C" w:rsidP="005F012C">
      <w:pPr>
        <w:pStyle w:val="a4"/>
        <w:adjustRightInd w:val="0"/>
        <w:snapToGrid w:val="0"/>
        <w:spacing w:line="336" w:lineRule="auto"/>
        <w:ind w:leftChars="-177" w:left="52" w:hangingChars="202" w:hanging="424"/>
      </w:pPr>
      <w:r>
        <w:rPr>
          <w:rFonts w:hint="eastAsia"/>
        </w:rPr>
        <w:t>甲方名称：</w:t>
      </w:r>
      <w:r>
        <w:rPr>
          <w:u w:val="single"/>
        </w:rPr>
        <w:t xml:space="preserve"> </w:t>
      </w:r>
      <w:r>
        <w:rPr>
          <w:rFonts w:hint="eastAsia"/>
          <w:u w:val="single"/>
        </w:rPr>
        <w:t>歙县人民医院</w:t>
      </w:r>
      <w:r>
        <w:rPr>
          <w:u w:val="single"/>
        </w:rPr>
        <w:t xml:space="preserve">    </w:t>
      </w:r>
      <w:r>
        <w:t xml:space="preserve">   </w:t>
      </w:r>
      <w:r>
        <w:rPr>
          <w:rFonts w:hAnsi="宋体"/>
        </w:rPr>
        <w:t xml:space="preserve">          </w:t>
      </w:r>
      <w:r>
        <w:rPr>
          <w:rFonts w:hAnsi="宋体" w:hint="eastAsia"/>
        </w:rPr>
        <w:t xml:space="preserve"> </w:t>
      </w:r>
      <w:r>
        <w:rPr>
          <w:rFonts w:hint="eastAsia"/>
        </w:rPr>
        <w:t>乙方名称：</w:t>
      </w:r>
      <w:r>
        <w:rPr>
          <w:rFonts w:hint="eastAsia"/>
          <w:u w:val="single"/>
        </w:rPr>
        <w:t xml:space="preserve">                   </w:t>
      </w:r>
      <w:r>
        <w:rPr>
          <w:rFonts w:hint="eastAsia"/>
        </w:rPr>
        <w:t xml:space="preserve">                              </w:t>
      </w:r>
    </w:p>
    <w:p w:rsidR="005F012C" w:rsidRPr="00C73512" w:rsidRDefault="005F012C" w:rsidP="005F012C">
      <w:pPr>
        <w:pStyle w:val="a4"/>
        <w:adjustRightInd w:val="0"/>
        <w:snapToGrid w:val="0"/>
        <w:spacing w:line="336" w:lineRule="auto"/>
        <w:ind w:leftChars="-177" w:left="52" w:hangingChars="202" w:hanging="424"/>
        <w:rPr>
          <w:u w:val="single"/>
        </w:rPr>
      </w:pPr>
      <w:r>
        <w:rPr>
          <w:rFonts w:hint="eastAsia"/>
        </w:rPr>
        <w:t>地址：</w:t>
      </w:r>
      <w:r>
        <w:rPr>
          <w:rFonts w:hint="eastAsia"/>
          <w:u w:val="single"/>
        </w:rPr>
        <w:t>安徽省黄山市歙县徽城镇黄山中路</w:t>
      </w:r>
      <w:r>
        <w:t xml:space="preserve">   </w:t>
      </w:r>
      <w:r>
        <w:rPr>
          <w:rFonts w:hint="eastAsia"/>
        </w:rPr>
        <w:t xml:space="preserve"> </w:t>
      </w:r>
      <w:r>
        <w:t xml:space="preserve"> </w:t>
      </w:r>
      <w:r>
        <w:rPr>
          <w:rFonts w:hint="eastAsia"/>
        </w:rPr>
        <w:t>地址：</w:t>
      </w:r>
      <w:r>
        <w:t xml:space="preserve">       </w:t>
      </w:r>
    </w:p>
    <w:p w:rsidR="005F012C" w:rsidRPr="00C73512" w:rsidRDefault="005F012C" w:rsidP="005F012C">
      <w:pPr>
        <w:pStyle w:val="a4"/>
        <w:adjustRightInd w:val="0"/>
        <w:snapToGrid w:val="0"/>
        <w:spacing w:line="336" w:lineRule="auto"/>
        <w:ind w:leftChars="-177" w:left="52" w:hangingChars="202" w:hanging="424"/>
        <w:rPr>
          <w:u w:val="single"/>
        </w:rPr>
      </w:pPr>
      <w:r>
        <w:rPr>
          <w:rFonts w:hint="eastAsia"/>
        </w:rPr>
        <w:t>电话：</w:t>
      </w:r>
      <w:r>
        <w:rPr>
          <w:u w:val="single"/>
        </w:rPr>
        <w:t xml:space="preserve"> 0559-6535261             </w:t>
      </w:r>
      <w:r>
        <w:t xml:space="preserve">        </w:t>
      </w:r>
      <w:r>
        <w:rPr>
          <w:rFonts w:hint="eastAsia"/>
        </w:rPr>
        <w:t xml:space="preserve"> 电话：</w:t>
      </w:r>
    </w:p>
    <w:p w:rsidR="005F012C" w:rsidRPr="00C73512" w:rsidRDefault="005F012C" w:rsidP="005F012C">
      <w:pPr>
        <w:pStyle w:val="a4"/>
        <w:adjustRightInd w:val="0"/>
        <w:snapToGrid w:val="0"/>
        <w:spacing w:line="336" w:lineRule="auto"/>
        <w:ind w:leftChars="-177" w:left="52" w:hangingChars="202" w:hanging="424"/>
        <w:outlineLvl w:val="0"/>
      </w:pPr>
      <w:r>
        <w:rPr>
          <w:rFonts w:hint="eastAsia"/>
        </w:rPr>
        <w:t xml:space="preserve">日期：    年  月   日　　　　　　　　</w:t>
      </w:r>
      <w:r>
        <w:t xml:space="preserve"> </w:t>
      </w:r>
      <w:r>
        <w:rPr>
          <w:rFonts w:hint="eastAsia"/>
        </w:rPr>
        <w:t xml:space="preserve">  </w:t>
      </w:r>
      <w:r>
        <w:t xml:space="preserve"> </w:t>
      </w:r>
      <w:r>
        <w:rPr>
          <w:rFonts w:hint="eastAsia"/>
        </w:rPr>
        <w:t>日期：</w:t>
      </w:r>
      <w:r>
        <w:t xml:space="preserve"> </w:t>
      </w:r>
      <w:r>
        <w:rPr>
          <w:rFonts w:hint="eastAsia"/>
        </w:rPr>
        <w:t xml:space="preserve">     年    月     日</w:t>
      </w:r>
      <w:r>
        <w:t xml:space="preserve">     </w:t>
      </w:r>
    </w:p>
    <w:p w:rsidR="005F012C" w:rsidRDefault="005F012C" w:rsidP="005F012C">
      <w:pPr>
        <w:pStyle w:val="a4"/>
        <w:adjustRightInd w:val="0"/>
        <w:snapToGrid w:val="0"/>
        <w:spacing w:line="336" w:lineRule="auto"/>
        <w:ind w:leftChars="-177" w:left="52" w:hangingChars="202" w:hanging="424"/>
        <w:outlineLvl w:val="0"/>
      </w:pPr>
      <w:r>
        <w:t xml:space="preserve">    </w:t>
      </w:r>
      <w:r>
        <w:rPr>
          <w:rFonts w:hint="eastAsia"/>
        </w:rPr>
        <w:t xml:space="preserve">                                </w:t>
      </w:r>
      <w:r>
        <w:t xml:space="preserve">    </w:t>
      </w:r>
      <w:r>
        <w:rPr>
          <w:rFonts w:hint="eastAsia"/>
        </w:rPr>
        <w:t xml:space="preserve"> 开户行： </w:t>
      </w:r>
    </w:p>
    <w:p w:rsidR="005F012C" w:rsidRPr="00C73512" w:rsidRDefault="005F012C" w:rsidP="005F012C">
      <w:pPr>
        <w:pStyle w:val="a4"/>
        <w:adjustRightInd w:val="0"/>
        <w:snapToGrid w:val="0"/>
        <w:spacing w:line="336" w:lineRule="auto"/>
        <w:ind w:leftChars="-177" w:left="52" w:hangingChars="202" w:hanging="424"/>
        <w:outlineLvl w:val="0"/>
      </w:pPr>
      <w:r w:rsidRPr="00C73512">
        <w:t xml:space="preserve">         </w:t>
      </w:r>
      <w:r>
        <w:rPr>
          <w:rFonts w:hint="eastAsia"/>
        </w:rPr>
        <w:t xml:space="preserve">                                </w:t>
      </w:r>
      <w:r w:rsidRPr="00C73512">
        <w:rPr>
          <w:rFonts w:hint="eastAsia"/>
        </w:rPr>
        <w:t>账号：</w:t>
      </w:r>
    </w:p>
    <w:p w:rsidR="005F012C" w:rsidRDefault="005F012C" w:rsidP="005F012C">
      <w:pPr>
        <w:pStyle w:val="a4"/>
        <w:adjustRightInd w:val="0"/>
        <w:snapToGrid w:val="0"/>
        <w:spacing w:line="336" w:lineRule="auto"/>
        <w:ind w:leftChars="-177" w:left="52" w:hangingChars="202" w:hanging="424"/>
        <w:outlineLvl w:val="0"/>
        <w:rPr>
          <w:rFonts w:hint="eastAsia"/>
        </w:rPr>
      </w:pPr>
      <w:r>
        <w:t xml:space="preserve">         </w:t>
      </w:r>
      <w:r>
        <w:rPr>
          <w:rFonts w:hint="eastAsia"/>
        </w:rPr>
        <w:t xml:space="preserve">                                </w:t>
      </w:r>
      <w:r w:rsidRPr="00C73512">
        <w:rPr>
          <w:rFonts w:hint="eastAsia"/>
        </w:rPr>
        <w:t>税号：</w:t>
      </w:r>
    </w:p>
    <w:p w:rsidR="004E22EF" w:rsidRPr="005F012C" w:rsidRDefault="004E22EF" w:rsidP="005F012C">
      <w:pPr>
        <w:pStyle w:val="a4"/>
        <w:adjustRightInd w:val="0"/>
        <w:snapToGrid w:val="0"/>
        <w:spacing w:line="336" w:lineRule="auto"/>
        <w:ind w:leftChars="-177" w:left="52" w:hangingChars="202" w:hanging="424"/>
        <w:outlineLvl w:val="0"/>
      </w:pPr>
    </w:p>
    <w:p w:rsidR="007D1F90" w:rsidRDefault="007D44BC">
      <w:pPr>
        <w:pStyle w:val="H1"/>
      </w:pPr>
      <w:bookmarkStart w:id="75" w:name="_Toc6562234"/>
      <w:r>
        <w:rPr>
          <w:rFonts w:hint="eastAsia"/>
        </w:rPr>
        <w:lastRenderedPageBreak/>
        <w:t>第七章 询价响应文件格式</w:t>
      </w:r>
      <w:bookmarkEnd w:id="75"/>
    </w:p>
    <w:p w:rsidR="007D1F90" w:rsidRDefault="007D44BC" w:rsidP="00BC3300">
      <w:pPr>
        <w:spacing w:line="500" w:lineRule="exact"/>
        <w:ind w:firstLineChars="1050" w:firstLine="3360"/>
        <w:rPr>
          <w:rFonts w:ascii="宋体" w:hAnsi="宋体" w:cs="Arial"/>
          <w:sz w:val="32"/>
          <w:szCs w:val="32"/>
        </w:rPr>
      </w:pPr>
      <w:r>
        <w:rPr>
          <w:rFonts w:ascii="宋体" w:hAnsi="宋体" w:cs="Arial" w:hint="eastAsia"/>
          <w:sz w:val="32"/>
          <w:szCs w:val="32"/>
        </w:rPr>
        <w:t>项目名称：</w:t>
      </w:r>
    </w:p>
    <w:p w:rsidR="007D1F90" w:rsidRDefault="007D44BC">
      <w:pPr>
        <w:spacing w:line="500" w:lineRule="exact"/>
        <w:jc w:val="center"/>
        <w:rPr>
          <w:rFonts w:ascii="宋体" w:hAnsi="宋体" w:cs="Arial"/>
          <w:sz w:val="32"/>
          <w:szCs w:val="32"/>
        </w:rPr>
      </w:pPr>
      <w:r>
        <w:rPr>
          <w:rFonts w:ascii="宋体" w:hAnsi="宋体" w:cs="Arial" w:hint="eastAsia"/>
          <w:sz w:val="32"/>
          <w:szCs w:val="32"/>
        </w:rPr>
        <w:t>项目编号：</w:t>
      </w:r>
    </w:p>
    <w:p w:rsidR="007D1F90" w:rsidRDefault="007D44BC">
      <w:pPr>
        <w:spacing w:line="500" w:lineRule="exact"/>
        <w:jc w:val="center"/>
        <w:rPr>
          <w:rFonts w:ascii="宋体" w:hAnsi="宋体" w:cs="Arial"/>
          <w:sz w:val="32"/>
          <w:szCs w:val="32"/>
        </w:rPr>
      </w:pPr>
      <w:r>
        <w:rPr>
          <w:rFonts w:ascii="宋体" w:hAnsi="宋体" w:cs="Arial" w:hint="eastAsia"/>
          <w:sz w:val="32"/>
          <w:szCs w:val="32"/>
        </w:rPr>
        <w:t>所投包号：</w:t>
      </w:r>
    </w:p>
    <w:p w:rsidR="007D1F90" w:rsidRDefault="007D1F90">
      <w:pPr>
        <w:spacing w:line="500" w:lineRule="exact"/>
        <w:jc w:val="center"/>
        <w:rPr>
          <w:rFonts w:ascii="宋体" w:hAnsi="宋体" w:cs="Arial"/>
          <w:szCs w:val="21"/>
        </w:rPr>
      </w:pPr>
    </w:p>
    <w:p w:rsidR="007D1F90" w:rsidRDefault="007D1F90">
      <w:pPr>
        <w:spacing w:line="900" w:lineRule="exact"/>
        <w:jc w:val="center"/>
        <w:rPr>
          <w:rFonts w:ascii="宋体" w:hAnsi="宋体" w:cs="Arial"/>
          <w:szCs w:val="21"/>
        </w:rPr>
      </w:pPr>
    </w:p>
    <w:p w:rsidR="007D1F90" w:rsidRDefault="007D44BC">
      <w:pPr>
        <w:spacing w:line="800" w:lineRule="exact"/>
        <w:jc w:val="center"/>
        <w:rPr>
          <w:rFonts w:ascii="黑体" w:eastAsia="黑体" w:hAnsi="黑体" w:cs="Arial"/>
          <w:sz w:val="52"/>
          <w:szCs w:val="52"/>
        </w:rPr>
      </w:pPr>
      <w:r>
        <w:rPr>
          <w:rFonts w:ascii="黑体" w:eastAsia="黑体" w:hAnsi="黑体" w:cs="Arial" w:hint="eastAsia"/>
          <w:sz w:val="52"/>
          <w:szCs w:val="52"/>
        </w:rPr>
        <w:t>询</w:t>
      </w:r>
    </w:p>
    <w:p w:rsidR="007D1F90" w:rsidRDefault="007D44BC">
      <w:pPr>
        <w:spacing w:line="800" w:lineRule="exact"/>
        <w:jc w:val="center"/>
        <w:rPr>
          <w:rFonts w:ascii="黑体" w:eastAsia="黑体" w:hAnsi="黑体" w:cs="Arial"/>
          <w:sz w:val="52"/>
          <w:szCs w:val="52"/>
        </w:rPr>
      </w:pPr>
      <w:r>
        <w:rPr>
          <w:rFonts w:ascii="黑体" w:eastAsia="黑体" w:hAnsi="黑体" w:cs="Arial" w:hint="eastAsia"/>
          <w:sz w:val="52"/>
          <w:szCs w:val="52"/>
        </w:rPr>
        <w:t>价</w:t>
      </w:r>
    </w:p>
    <w:p w:rsidR="007D1F90" w:rsidRDefault="007D44BC">
      <w:pPr>
        <w:spacing w:line="800" w:lineRule="exact"/>
        <w:jc w:val="center"/>
        <w:rPr>
          <w:rFonts w:ascii="黑体" w:eastAsia="黑体" w:hAnsi="黑体" w:cs="Arial"/>
          <w:sz w:val="52"/>
          <w:szCs w:val="52"/>
        </w:rPr>
      </w:pPr>
      <w:r>
        <w:rPr>
          <w:rFonts w:ascii="黑体" w:eastAsia="黑体" w:hAnsi="黑体" w:cs="Arial" w:hint="eastAsia"/>
          <w:sz w:val="52"/>
          <w:szCs w:val="52"/>
        </w:rPr>
        <w:t>响</w:t>
      </w:r>
    </w:p>
    <w:p w:rsidR="007D1F90" w:rsidRDefault="007D44BC">
      <w:pPr>
        <w:spacing w:line="800" w:lineRule="exact"/>
        <w:jc w:val="center"/>
        <w:rPr>
          <w:rFonts w:ascii="黑体" w:eastAsia="黑体" w:hAnsi="黑体" w:cs="Arial"/>
          <w:sz w:val="52"/>
          <w:szCs w:val="52"/>
        </w:rPr>
      </w:pPr>
      <w:r>
        <w:rPr>
          <w:rFonts w:ascii="黑体" w:eastAsia="黑体" w:hAnsi="黑体" w:cs="Arial" w:hint="eastAsia"/>
          <w:sz w:val="52"/>
          <w:szCs w:val="52"/>
        </w:rPr>
        <w:t>应</w:t>
      </w:r>
    </w:p>
    <w:p w:rsidR="007D1F90" w:rsidRDefault="007D44BC">
      <w:pPr>
        <w:spacing w:line="800" w:lineRule="exact"/>
        <w:jc w:val="center"/>
        <w:rPr>
          <w:rFonts w:ascii="黑体" w:eastAsia="黑体" w:hAnsi="黑体" w:cs="Arial"/>
          <w:sz w:val="52"/>
          <w:szCs w:val="52"/>
        </w:rPr>
      </w:pPr>
      <w:r>
        <w:rPr>
          <w:rFonts w:ascii="黑体" w:eastAsia="黑体" w:hAnsi="黑体" w:cs="Arial" w:hint="eastAsia"/>
          <w:sz w:val="52"/>
          <w:szCs w:val="52"/>
        </w:rPr>
        <w:t>文</w:t>
      </w:r>
    </w:p>
    <w:p w:rsidR="007D1F90" w:rsidRDefault="007D44BC">
      <w:pPr>
        <w:spacing w:line="800" w:lineRule="exact"/>
        <w:jc w:val="center"/>
        <w:rPr>
          <w:rFonts w:ascii="宋体" w:hAnsi="宋体" w:cs="Arial"/>
          <w:sz w:val="52"/>
          <w:szCs w:val="52"/>
        </w:rPr>
      </w:pPr>
      <w:r>
        <w:rPr>
          <w:rFonts w:ascii="黑体" w:eastAsia="黑体" w:hAnsi="黑体" w:cs="Arial" w:hint="eastAsia"/>
          <w:sz w:val="52"/>
          <w:szCs w:val="52"/>
        </w:rPr>
        <w:t>件</w:t>
      </w:r>
    </w:p>
    <w:p w:rsidR="007D1F90" w:rsidRDefault="007D1F90">
      <w:pPr>
        <w:spacing w:line="500" w:lineRule="exact"/>
        <w:jc w:val="center"/>
        <w:rPr>
          <w:rFonts w:ascii="宋体" w:hAnsi="宋体" w:cs="Arial"/>
          <w:szCs w:val="21"/>
        </w:rPr>
      </w:pPr>
    </w:p>
    <w:p w:rsidR="007D1F90" w:rsidRDefault="007D1F90">
      <w:pPr>
        <w:spacing w:line="500" w:lineRule="exact"/>
        <w:jc w:val="center"/>
        <w:rPr>
          <w:rFonts w:ascii="宋体" w:hAnsi="宋体" w:cs="Arial"/>
          <w:szCs w:val="21"/>
        </w:rPr>
      </w:pPr>
    </w:p>
    <w:p w:rsidR="007D1F90" w:rsidRDefault="007D1F90">
      <w:pPr>
        <w:spacing w:line="500" w:lineRule="exact"/>
        <w:jc w:val="center"/>
        <w:rPr>
          <w:rFonts w:ascii="宋体" w:hAnsi="宋体" w:cs="Arial"/>
          <w:szCs w:val="21"/>
        </w:rPr>
      </w:pPr>
    </w:p>
    <w:p w:rsidR="007D1F90" w:rsidRDefault="007D44BC">
      <w:pPr>
        <w:spacing w:line="500" w:lineRule="exact"/>
        <w:ind w:firstLineChars="400" w:firstLine="1280"/>
        <w:rPr>
          <w:rFonts w:ascii="宋体" w:hAnsi="宋体" w:cs="Arial"/>
          <w:sz w:val="32"/>
          <w:szCs w:val="32"/>
        </w:rPr>
      </w:pPr>
      <w:r>
        <w:rPr>
          <w:rFonts w:ascii="宋体" w:hAnsi="宋体" w:cs="Arial" w:hint="eastAsia"/>
          <w:sz w:val="32"/>
          <w:szCs w:val="32"/>
        </w:rPr>
        <w:t>供 应 商：                  （签章）</w:t>
      </w:r>
    </w:p>
    <w:p w:rsidR="007D1F90" w:rsidRDefault="007D44BC">
      <w:pPr>
        <w:spacing w:line="500" w:lineRule="exact"/>
        <w:ind w:firstLineChars="800" w:firstLine="2560"/>
        <w:rPr>
          <w:rFonts w:ascii="宋体" w:hAnsi="宋体" w:cs="Arial"/>
          <w:sz w:val="32"/>
          <w:szCs w:val="32"/>
        </w:rPr>
      </w:pPr>
      <w:r>
        <w:rPr>
          <w:rFonts w:ascii="宋体" w:hAnsi="宋体" w:cs="Arial" w:hint="eastAsia"/>
          <w:sz w:val="32"/>
          <w:szCs w:val="32"/>
        </w:rPr>
        <w:t>年      月      日</w:t>
      </w:r>
    </w:p>
    <w:p w:rsidR="007D1F90" w:rsidRDefault="007D1F90">
      <w:pPr>
        <w:ind w:firstLineChars="750" w:firstLine="2711"/>
        <w:rPr>
          <w:rFonts w:ascii="宋体" w:hAnsi="宋体"/>
          <w:b/>
          <w:sz w:val="36"/>
          <w:szCs w:val="36"/>
          <w:shd w:val="clear" w:color="auto" w:fill="FFFFFF"/>
        </w:rPr>
      </w:pPr>
    </w:p>
    <w:p w:rsidR="007D1F90" w:rsidRDefault="007D1F90">
      <w:pPr>
        <w:ind w:firstLineChars="750" w:firstLine="2711"/>
        <w:rPr>
          <w:rFonts w:ascii="宋体" w:hAnsi="宋体"/>
          <w:b/>
          <w:sz w:val="36"/>
          <w:szCs w:val="36"/>
          <w:shd w:val="clear" w:color="auto" w:fill="FFFFFF"/>
        </w:rPr>
      </w:pPr>
    </w:p>
    <w:p w:rsidR="007D1F90" w:rsidRDefault="007D44BC">
      <w:pPr>
        <w:pStyle w:val="a9"/>
        <w:rPr>
          <w:rFonts w:ascii="仿宋" w:eastAsia="仿宋" w:hAnsi="仿宋"/>
          <w:sz w:val="30"/>
          <w:szCs w:val="30"/>
        </w:rPr>
      </w:pPr>
      <w:bookmarkStart w:id="76" w:name="_Toc482280434"/>
      <w:r>
        <w:br w:type="page"/>
      </w:r>
      <w:bookmarkStart w:id="77" w:name="_Toc6562235"/>
      <w:r>
        <w:rPr>
          <w:rFonts w:hint="eastAsia"/>
        </w:rPr>
        <w:lastRenderedPageBreak/>
        <w:t>一、投标函</w:t>
      </w:r>
      <w:bookmarkEnd w:id="76"/>
      <w:bookmarkEnd w:id="77"/>
    </w:p>
    <w:p w:rsidR="007D1F90" w:rsidRDefault="007D44BC">
      <w:r>
        <w:t>（采购</w:t>
      </w:r>
      <w:r>
        <w:rPr>
          <w:rFonts w:hint="eastAsia"/>
        </w:rPr>
        <w:t>人</w:t>
      </w:r>
      <w:r>
        <w:t>名称）</w:t>
      </w:r>
      <w:r>
        <w:rPr>
          <w:rFonts w:hint="eastAsia"/>
        </w:rPr>
        <w:t>：</w:t>
      </w:r>
    </w:p>
    <w:p w:rsidR="007D1F90" w:rsidRDefault="007D44BC" w:rsidP="00FA5CF6">
      <w:pPr>
        <w:spacing w:line="500" w:lineRule="exact"/>
        <w:ind w:firstLineChars="230" w:firstLine="483"/>
        <w:jc w:val="left"/>
        <w:rPr>
          <w:rFonts w:ascii="宋体" w:hAnsi="宋体" w:cs="Arial"/>
          <w:color w:val="000000"/>
          <w:szCs w:val="21"/>
        </w:rPr>
      </w:pPr>
      <w:r>
        <w:rPr>
          <w:rFonts w:ascii="宋体" w:hAnsi="宋体" w:cs="Arial" w:hint="eastAsia"/>
          <w:color w:val="000000"/>
          <w:szCs w:val="21"/>
        </w:rPr>
        <w:t>1、根据贵方</w:t>
      </w:r>
      <w:r>
        <w:rPr>
          <w:rFonts w:ascii="宋体" w:hAnsi="宋体" w:cs="Arial" w:hint="eastAsia"/>
          <w:color w:val="000000"/>
          <w:szCs w:val="21"/>
          <w:u w:val="single"/>
        </w:rPr>
        <w:t xml:space="preserve"> （项目编号） </w:t>
      </w:r>
      <w:r>
        <w:rPr>
          <w:rFonts w:ascii="宋体" w:hAnsi="宋体" w:cs="Arial" w:hint="eastAsia"/>
          <w:color w:val="000000"/>
          <w:szCs w:val="21"/>
        </w:rPr>
        <w:t>询价公告，我们决定参加贵方组织的</w:t>
      </w:r>
      <w:r>
        <w:rPr>
          <w:rFonts w:ascii="宋体" w:hAnsi="宋体" w:cs="Arial" w:hint="eastAsia"/>
          <w:color w:val="000000"/>
          <w:szCs w:val="21"/>
          <w:u w:val="single"/>
        </w:rPr>
        <w:t xml:space="preserve"> （项目名称）   </w:t>
      </w:r>
      <w:r>
        <w:rPr>
          <w:rFonts w:ascii="宋体" w:hAnsi="宋体" w:cs="Arial" w:hint="eastAsia"/>
          <w:color w:val="000000"/>
          <w:szCs w:val="21"/>
        </w:rPr>
        <w:t>的招标采购活动。我方授权</w:t>
      </w:r>
      <w:r>
        <w:rPr>
          <w:rFonts w:ascii="宋体" w:hAnsi="宋体" w:cs="Arial" w:hint="eastAsia"/>
          <w:color w:val="000000"/>
          <w:szCs w:val="21"/>
          <w:u w:val="single"/>
        </w:rPr>
        <w:t xml:space="preserve">  (姓名和职务)   </w:t>
      </w:r>
      <w:r>
        <w:rPr>
          <w:rFonts w:ascii="宋体" w:hAnsi="宋体" w:cs="Arial" w:hint="eastAsia"/>
          <w:color w:val="000000"/>
          <w:szCs w:val="21"/>
        </w:rPr>
        <w:t>代表我方</w:t>
      </w:r>
      <w:r>
        <w:rPr>
          <w:rFonts w:ascii="宋体" w:hAnsi="宋体" w:cs="Arial" w:hint="eastAsia"/>
          <w:color w:val="000000"/>
          <w:szCs w:val="21"/>
          <w:u w:val="single"/>
        </w:rPr>
        <w:t xml:space="preserve">  （供应商全称）   </w:t>
      </w:r>
      <w:r>
        <w:rPr>
          <w:rFonts w:ascii="宋体" w:hAnsi="宋体" w:cs="Arial" w:hint="eastAsia"/>
          <w:color w:val="000000"/>
          <w:szCs w:val="21"/>
        </w:rPr>
        <w:t>全权处理本项目投标的有关事宜。</w:t>
      </w:r>
    </w:p>
    <w:p w:rsidR="007D1F90" w:rsidRDefault="007D44BC">
      <w:pPr>
        <w:spacing w:line="500" w:lineRule="exact"/>
        <w:ind w:firstLineChars="200" w:firstLine="420"/>
        <w:jc w:val="left"/>
        <w:rPr>
          <w:rFonts w:ascii="宋体" w:hAnsi="宋体" w:cs="Arial"/>
          <w:color w:val="000000"/>
          <w:szCs w:val="21"/>
        </w:rPr>
      </w:pPr>
      <w:r>
        <w:rPr>
          <w:rFonts w:ascii="宋体" w:hAnsi="宋体" w:cs="Arial" w:hint="eastAsia"/>
          <w:color w:val="000000"/>
          <w:szCs w:val="21"/>
        </w:rPr>
        <w:t>2、我方愿意按照询价文件规定的各项要求，向采购人提供所需的货物与服务。</w:t>
      </w:r>
    </w:p>
    <w:p w:rsidR="007D1F90" w:rsidRDefault="007D44BC">
      <w:pPr>
        <w:spacing w:line="500" w:lineRule="exact"/>
        <w:ind w:firstLineChars="200" w:firstLine="420"/>
        <w:jc w:val="left"/>
        <w:rPr>
          <w:rFonts w:ascii="宋体" w:hAnsi="宋体" w:cs="Arial"/>
          <w:color w:val="000000"/>
          <w:szCs w:val="21"/>
        </w:rPr>
      </w:pPr>
      <w:r>
        <w:rPr>
          <w:rFonts w:ascii="宋体" w:hAnsi="宋体" w:cs="Arial" w:hint="eastAsia"/>
          <w:color w:val="000000"/>
          <w:szCs w:val="21"/>
        </w:rPr>
        <w:t>3、一旦我方中标，我方将严格履行合同规定的责任和义务，保证于合同签字生效后按时完成项目并交付采购人验收、使用。</w:t>
      </w:r>
    </w:p>
    <w:p w:rsidR="007D1F90" w:rsidRDefault="00DF5DAC">
      <w:pPr>
        <w:tabs>
          <w:tab w:val="left" w:pos="840"/>
        </w:tabs>
        <w:spacing w:line="500" w:lineRule="exact"/>
        <w:ind w:firstLineChars="200" w:firstLine="420"/>
        <w:jc w:val="left"/>
        <w:rPr>
          <w:rFonts w:ascii="宋体" w:hAnsi="宋体" w:cs="Arial"/>
          <w:color w:val="000000"/>
          <w:szCs w:val="21"/>
        </w:rPr>
      </w:pPr>
      <w:r>
        <w:rPr>
          <w:rFonts w:ascii="宋体" w:hAnsi="宋体" w:cs="Arial" w:hint="eastAsia"/>
          <w:color w:val="000000"/>
          <w:szCs w:val="21"/>
        </w:rPr>
        <w:t>4</w:t>
      </w:r>
      <w:r w:rsidR="007D44BC">
        <w:rPr>
          <w:rFonts w:ascii="宋体" w:hAnsi="宋体" w:cs="Arial" w:hint="eastAsia"/>
          <w:color w:val="000000"/>
          <w:szCs w:val="21"/>
        </w:rPr>
        <w:t>、我方愿意提供贵方可能另外要求的、与询价有关的文件资料，并保证我方已提供和将要提供的文件是真实的、准确的。</w:t>
      </w:r>
    </w:p>
    <w:p w:rsidR="007D1F90" w:rsidRDefault="00DF5DAC">
      <w:pPr>
        <w:spacing w:line="500" w:lineRule="exact"/>
        <w:ind w:firstLineChars="150" w:firstLine="315"/>
        <w:rPr>
          <w:rFonts w:ascii="宋体" w:hAnsi="宋体" w:cs="Arial"/>
          <w:color w:val="000000"/>
          <w:szCs w:val="21"/>
        </w:rPr>
      </w:pPr>
      <w:r>
        <w:rPr>
          <w:rFonts w:ascii="宋体" w:hAnsi="宋体" w:cs="Arial" w:hint="eastAsia"/>
          <w:color w:val="000000"/>
          <w:szCs w:val="21"/>
        </w:rPr>
        <w:t>4</w:t>
      </w:r>
      <w:r w:rsidR="007D44BC">
        <w:rPr>
          <w:rFonts w:ascii="宋体" w:hAnsi="宋体" w:cs="Arial" w:hint="eastAsia"/>
          <w:color w:val="000000"/>
          <w:szCs w:val="21"/>
        </w:rPr>
        <w:t>、我方提供以下开户行、账号，供结算货款（如果成交）：</w:t>
      </w:r>
    </w:p>
    <w:p w:rsidR="007D1F90" w:rsidRDefault="007D44BC">
      <w:pPr>
        <w:spacing w:line="500" w:lineRule="exact"/>
        <w:ind w:firstLineChars="200" w:firstLine="420"/>
        <w:rPr>
          <w:rFonts w:ascii="宋体" w:hAnsi="宋体" w:cs="Arial"/>
          <w:color w:val="000000"/>
          <w:szCs w:val="21"/>
        </w:rPr>
      </w:pPr>
      <w:r>
        <w:rPr>
          <w:rFonts w:ascii="宋体" w:hAnsi="宋体" w:cs="Arial" w:hint="eastAsia"/>
          <w:color w:val="000000"/>
          <w:szCs w:val="21"/>
        </w:rPr>
        <w:t>户名（全称）：</w:t>
      </w:r>
    </w:p>
    <w:p w:rsidR="007D1F90" w:rsidRDefault="007D44BC">
      <w:pPr>
        <w:spacing w:line="500" w:lineRule="exact"/>
        <w:ind w:firstLineChars="200" w:firstLine="420"/>
        <w:rPr>
          <w:rFonts w:ascii="宋体" w:hAnsi="宋体" w:cs="Arial"/>
          <w:color w:val="000000"/>
          <w:szCs w:val="21"/>
        </w:rPr>
      </w:pPr>
      <w:r>
        <w:rPr>
          <w:rFonts w:ascii="宋体" w:hAnsi="宋体" w:cs="Arial" w:hint="eastAsia"/>
          <w:color w:val="000000"/>
          <w:szCs w:val="21"/>
        </w:rPr>
        <w:t xml:space="preserve">开户行：                        </w:t>
      </w:r>
    </w:p>
    <w:p w:rsidR="007D1F90" w:rsidRDefault="007D44BC">
      <w:pPr>
        <w:spacing w:line="500" w:lineRule="exact"/>
        <w:ind w:firstLineChars="200" w:firstLine="420"/>
        <w:rPr>
          <w:rFonts w:ascii="宋体" w:hAnsi="宋体" w:cs="Arial"/>
          <w:color w:val="000000"/>
          <w:szCs w:val="21"/>
        </w:rPr>
      </w:pPr>
      <w:r>
        <w:rPr>
          <w:rFonts w:ascii="宋体" w:hAnsi="宋体" w:cs="Arial" w:hint="eastAsia"/>
          <w:color w:val="000000"/>
          <w:szCs w:val="21"/>
        </w:rPr>
        <w:t>账号（请填写完整）：</w:t>
      </w:r>
    </w:p>
    <w:p w:rsidR="007D1F90" w:rsidRDefault="007D1F90">
      <w:pPr>
        <w:spacing w:line="500" w:lineRule="exact"/>
        <w:ind w:firstLine="645"/>
        <w:jc w:val="left"/>
        <w:rPr>
          <w:rFonts w:ascii="宋体" w:hAnsi="宋体"/>
          <w:color w:val="000000"/>
          <w:szCs w:val="21"/>
        </w:rPr>
      </w:pPr>
    </w:p>
    <w:p w:rsidR="007D1F90" w:rsidRDefault="007D44BC">
      <w:pPr>
        <w:pStyle w:val="p0"/>
        <w:spacing w:line="500" w:lineRule="exact"/>
        <w:ind w:firstLine="3675"/>
        <w:rPr>
          <w:color w:val="000000"/>
        </w:rPr>
      </w:pPr>
      <w:r>
        <w:rPr>
          <w:rFonts w:hint="eastAsia"/>
          <w:color w:val="000000"/>
        </w:rPr>
        <w:t>供应商</w:t>
      </w:r>
      <w:r>
        <w:rPr>
          <w:color w:val="000000"/>
        </w:rPr>
        <w:t>：（</w:t>
      </w:r>
      <w:r>
        <w:rPr>
          <w:rFonts w:hint="eastAsia"/>
          <w:color w:val="000000"/>
        </w:rPr>
        <w:t>签</w:t>
      </w:r>
      <w:r>
        <w:rPr>
          <w:color w:val="000000"/>
        </w:rPr>
        <w:t>章）</w:t>
      </w:r>
    </w:p>
    <w:p w:rsidR="007D1F90" w:rsidRDefault="007D44BC">
      <w:pPr>
        <w:pStyle w:val="p0"/>
        <w:spacing w:line="500" w:lineRule="exact"/>
        <w:ind w:firstLineChars="1750" w:firstLine="3675"/>
        <w:rPr>
          <w:color w:val="000000"/>
        </w:rPr>
      </w:pPr>
      <w:r>
        <w:rPr>
          <w:color w:val="000000"/>
        </w:rPr>
        <w:t>法定代表人</w:t>
      </w:r>
      <w:r>
        <w:rPr>
          <w:rFonts w:hint="eastAsia"/>
          <w:color w:val="000000"/>
        </w:rPr>
        <w:t>（签章）</w:t>
      </w:r>
      <w:r>
        <w:rPr>
          <w:color w:val="000000"/>
        </w:rPr>
        <w:t>：</w:t>
      </w:r>
    </w:p>
    <w:p w:rsidR="007D1F90" w:rsidRDefault="007D44BC">
      <w:pPr>
        <w:pStyle w:val="p0"/>
        <w:spacing w:line="500" w:lineRule="exact"/>
        <w:ind w:firstLine="3675"/>
        <w:rPr>
          <w:rFonts w:ascii="宋体" w:hAnsi="宋体"/>
          <w:color w:val="000000"/>
        </w:rPr>
      </w:pPr>
      <w:r>
        <w:rPr>
          <w:color w:val="000000"/>
        </w:rPr>
        <w:t>地址：</w:t>
      </w:r>
    </w:p>
    <w:p w:rsidR="007D1F90" w:rsidRDefault="007D44BC">
      <w:pPr>
        <w:pStyle w:val="p0"/>
        <w:spacing w:line="500" w:lineRule="exact"/>
        <w:ind w:firstLine="3675"/>
        <w:rPr>
          <w:color w:val="000000"/>
        </w:rPr>
      </w:pPr>
      <w:r>
        <w:rPr>
          <w:color w:val="000000"/>
        </w:rPr>
        <w:t>网址：</w:t>
      </w:r>
    </w:p>
    <w:p w:rsidR="007D1F90" w:rsidRDefault="007D44BC">
      <w:pPr>
        <w:pStyle w:val="p0"/>
        <w:spacing w:line="500" w:lineRule="exact"/>
        <w:ind w:firstLine="3675"/>
        <w:rPr>
          <w:rFonts w:ascii="宋体" w:hAnsi="宋体"/>
          <w:color w:val="000000"/>
        </w:rPr>
      </w:pPr>
      <w:r>
        <w:rPr>
          <w:color w:val="000000"/>
        </w:rPr>
        <w:t>电话：</w:t>
      </w:r>
    </w:p>
    <w:p w:rsidR="007D1F90" w:rsidRDefault="007D44BC">
      <w:pPr>
        <w:pStyle w:val="p0"/>
        <w:spacing w:line="500" w:lineRule="exact"/>
        <w:ind w:firstLine="3675"/>
        <w:rPr>
          <w:rFonts w:ascii="宋体" w:hAnsi="宋体"/>
          <w:color w:val="000000"/>
        </w:rPr>
      </w:pPr>
      <w:r>
        <w:rPr>
          <w:color w:val="000000"/>
        </w:rPr>
        <w:t>传真：</w:t>
      </w:r>
    </w:p>
    <w:p w:rsidR="007D1F90" w:rsidRDefault="007D44BC">
      <w:pPr>
        <w:pStyle w:val="p0"/>
        <w:spacing w:line="500" w:lineRule="exact"/>
        <w:ind w:firstLine="3675"/>
        <w:rPr>
          <w:rFonts w:ascii="宋体" w:hAnsi="宋体"/>
          <w:color w:val="000000"/>
        </w:rPr>
      </w:pPr>
      <w:r>
        <w:rPr>
          <w:color w:val="000000"/>
        </w:rPr>
        <w:t>邮政编码：</w:t>
      </w:r>
    </w:p>
    <w:p w:rsidR="007D1F90" w:rsidRDefault="007D44BC">
      <w:pPr>
        <w:spacing w:line="500" w:lineRule="exact"/>
        <w:rPr>
          <w:rFonts w:ascii="宋体" w:hAnsi="宋体" w:cs="Arial"/>
          <w:szCs w:val="21"/>
        </w:rPr>
      </w:pPr>
      <w:r>
        <w:rPr>
          <w:rFonts w:ascii="宋体" w:hAnsi="宋体" w:hint="eastAsia"/>
          <w:color w:val="000000"/>
          <w:szCs w:val="21"/>
        </w:rPr>
        <w:t xml:space="preserve">                                   日期：</w:t>
      </w:r>
    </w:p>
    <w:p w:rsidR="007D1F90" w:rsidRDefault="007D1F90">
      <w:pPr>
        <w:ind w:firstLineChars="200" w:firstLine="560"/>
        <w:rPr>
          <w:rFonts w:ascii="宋体" w:hAnsi="宋体" w:cs="Arial"/>
          <w:sz w:val="28"/>
          <w:szCs w:val="28"/>
        </w:rPr>
      </w:pPr>
    </w:p>
    <w:p w:rsidR="007D1F90" w:rsidRDefault="007D1F90">
      <w:pPr>
        <w:pStyle w:val="a9"/>
      </w:pPr>
      <w:bookmarkStart w:id="78" w:name="_Toc482280435"/>
      <w:bookmarkStart w:id="79" w:name="_Toc6562236"/>
    </w:p>
    <w:p w:rsidR="009D5A3B" w:rsidRDefault="009D5A3B">
      <w:pPr>
        <w:pStyle w:val="a9"/>
      </w:pPr>
    </w:p>
    <w:p w:rsidR="007D1F90" w:rsidRDefault="007D44BC">
      <w:pPr>
        <w:pStyle w:val="a9"/>
      </w:pPr>
      <w:r>
        <w:rPr>
          <w:rFonts w:hint="eastAsia"/>
        </w:rPr>
        <w:lastRenderedPageBreak/>
        <w:t>二、项目响应情况</w:t>
      </w:r>
      <w:bookmarkEnd w:id="78"/>
      <w:bookmarkEnd w:id="79"/>
    </w:p>
    <w:p w:rsidR="007D1F90" w:rsidRDefault="007D44BC">
      <w:pPr>
        <w:ind w:firstLineChars="200" w:firstLine="562"/>
        <w:rPr>
          <w:rFonts w:ascii="宋体" w:hAnsi="宋体"/>
          <w:b/>
          <w:sz w:val="28"/>
          <w:szCs w:val="28"/>
          <w:shd w:val="clear" w:color="auto" w:fill="FFFFFF"/>
        </w:rPr>
      </w:pPr>
      <w:r>
        <w:rPr>
          <w:rFonts w:ascii="宋体" w:hAnsi="宋体" w:hint="eastAsia"/>
          <w:b/>
          <w:sz w:val="28"/>
          <w:szCs w:val="28"/>
          <w:shd w:val="clear" w:color="auto" w:fill="FFFFFF"/>
        </w:rPr>
        <w:t>1、开标一览表</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7"/>
        <w:gridCol w:w="5198"/>
      </w:tblGrid>
      <w:tr w:rsidR="007D1F90">
        <w:trPr>
          <w:trHeight w:val="947"/>
        </w:trPr>
        <w:tc>
          <w:tcPr>
            <w:tcW w:w="3367" w:type="dxa"/>
            <w:tcBorders>
              <w:top w:val="double" w:sz="4" w:space="0" w:color="auto"/>
              <w:left w:val="double" w:sz="4" w:space="0" w:color="auto"/>
              <w:bottom w:val="single" w:sz="4" w:space="0" w:color="auto"/>
              <w:right w:val="single" w:sz="4" w:space="0" w:color="auto"/>
            </w:tcBorders>
            <w:vAlign w:val="center"/>
          </w:tcPr>
          <w:p w:rsidR="007D1F90" w:rsidRDefault="007D44BC">
            <w:pPr>
              <w:spacing w:line="500" w:lineRule="exact"/>
              <w:jc w:val="center"/>
              <w:rPr>
                <w:rFonts w:ascii="宋体" w:hAnsi="宋体" w:cs="Arial"/>
                <w:szCs w:val="21"/>
              </w:rPr>
            </w:pPr>
            <w:r>
              <w:rPr>
                <w:rFonts w:ascii="宋体" w:hAnsi="宋体" w:cs="Arial" w:hint="eastAsia"/>
                <w:szCs w:val="21"/>
              </w:rPr>
              <w:t>标题</w:t>
            </w:r>
          </w:p>
        </w:tc>
        <w:tc>
          <w:tcPr>
            <w:tcW w:w="5198" w:type="dxa"/>
            <w:tcBorders>
              <w:top w:val="double" w:sz="4" w:space="0" w:color="auto"/>
              <w:left w:val="single" w:sz="4" w:space="0" w:color="auto"/>
              <w:bottom w:val="single" w:sz="4" w:space="0" w:color="auto"/>
              <w:right w:val="double" w:sz="4" w:space="0" w:color="auto"/>
            </w:tcBorders>
            <w:vAlign w:val="center"/>
          </w:tcPr>
          <w:p w:rsidR="007D1F90" w:rsidRDefault="007D44BC">
            <w:pPr>
              <w:spacing w:line="500" w:lineRule="exact"/>
              <w:jc w:val="center"/>
              <w:rPr>
                <w:rFonts w:ascii="宋体" w:hAnsi="宋体" w:cs="Arial"/>
                <w:szCs w:val="21"/>
              </w:rPr>
            </w:pPr>
            <w:r>
              <w:rPr>
                <w:rFonts w:ascii="宋体" w:hAnsi="宋体" w:cs="Arial" w:hint="eastAsia"/>
                <w:szCs w:val="21"/>
              </w:rPr>
              <w:t>内容</w:t>
            </w:r>
          </w:p>
        </w:tc>
      </w:tr>
      <w:tr w:rsidR="007D1F90">
        <w:trPr>
          <w:trHeight w:val="947"/>
        </w:trPr>
        <w:tc>
          <w:tcPr>
            <w:tcW w:w="3367" w:type="dxa"/>
            <w:tcBorders>
              <w:top w:val="double" w:sz="4" w:space="0" w:color="auto"/>
              <w:left w:val="double" w:sz="4" w:space="0" w:color="auto"/>
              <w:bottom w:val="single" w:sz="4" w:space="0" w:color="auto"/>
              <w:right w:val="single" w:sz="4" w:space="0" w:color="auto"/>
            </w:tcBorders>
            <w:vAlign w:val="center"/>
          </w:tcPr>
          <w:p w:rsidR="007D1F90" w:rsidRDefault="007D44BC">
            <w:pPr>
              <w:spacing w:line="500" w:lineRule="exact"/>
              <w:jc w:val="center"/>
              <w:rPr>
                <w:rFonts w:ascii="宋体" w:hAnsi="宋体" w:cs="Arial"/>
                <w:szCs w:val="21"/>
              </w:rPr>
            </w:pPr>
            <w:r>
              <w:rPr>
                <w:rFonts w:ascii="宋体" w:hAnsi="宋体" w:cs="Arial" w:hint="eastAsia"/>
                <w:szCs w:val="21"/>
              </w:rPr>
              <w:t>项目名称</w:t>
            </w:r>
          </w:p>
        </w:tc>
        <w:tc>
          <w:tcPr>
            <w:tcW w:w="5198" w:type="dxa"/>
            <w:tcBorders>
              <w:top w:val="double" w:sz="4" w:space="0" w:color="auto"/>
              <w:left w:val="single" w:sz="4" w:space="0" w:color="auto"/>
              <w:bottom w:val="single" w:sz="4" w:space="0" w:color="auto"/>
              <w:right w:val="double" w:sz="4" w:space="0" w:color="auto"/>
            </w:tcBorders>
            <w:vAlign w:val="center"/>
          </w:tcPr>
          <w:p w:rsidR="007D1F90" w:rsidRDefault="007D1F90">
            <w:pPr>
              <w:spacing w:line="500" w:lineRule="exact"/>
              <w:rPr>
                <w:rFonts w:ascii="宋体" w:hAnsi="宋体" w:cs="Arial"/>
                <w:szCs w:val="21"/>
              </w:rPr>
            </w:pPr>
          </w:p>
        </w:tc>
      </w:tr>
      <w:tr w:rsidR="007D1F90">
        <w:trPr>
          <w:trHeight w:val="947"/>
        </w:trPr>
        <w:tc>
          <w:tcPr>
            <w:tcW w:w="3367" w:type="dxa"/>
            <w:tcBorders>
              <w:top w:val="double" w:sz="4" w:space="0" w:color="auto"/>
              <w:left w:val="double" w:sz="4" w:space="0" w:color="auto"/>
              <w:bottom w:val="single" w:sz="4" w:space="0" w:color="auto"/>
              <w:right w:val="single" w:sz="4" w:space="0" w:color="auto"/>
            </w:tcBorders>
            <w:vAlign w:val="center"/>
          </w:tcPr>
          <w:p w:rsidR="007D1F90" w:rsidRDefault="007D44BC">
            <w:pPr>
              <w:spacing w:line="500" w:lineRule="exact"/>
              <w:jc w:val="center"/>
              <w:rPr>
                <w:rFonts w:ascii="宋体" w:hAnsi="宋体" w:cs="Arial"/>
                <w:szCs w:val="21"/>
              </w:rPr>
            </w:pPr>
            <w:r>
              <w:rPr>
                <w:rFonts w:ascii="宋体" w:hAnsi="宋体" w:cs="Arial" w:hint="eastAsia"/>
                <w:szCs w:val="21"/>
              </w:rPr>
              <w:t>项目编号</w:t>
            </w:r>
          </w:p>
        </w:tc>
        <w:tc>
          <w:tcPr>
            <w:tcW w:w="5198" w:type="dxa"/>
            <w:tcBorders>
              <w:top w:val="double" w:sz="4" w:space="0" w:color="auto"/>
              <w:left w:val="single" w:sz="4" w:space="0" w:color="auto"/>
              <w:bottom w:val="single" w:sz="4" w:space="0" w:color="auto"/>
              <w:right w:val="double" w:sz="4" w:space="0" w:color="auto"/>
            </w:tcBorders>
            <w:vAlign w:val="center"/>
          </w:tcPr>
          <w:p w:rsidR="007D1F90" w:rsidRDefault="007D1F90">
            <w:pPr>
              <w:spacing w:line="500" w:lineRule="exact"/>
              <w:rPr>
                <w:rFonts w:ascii="宋体" w:hAnsi="宋体" w:cs="Arial"/>
                <w:szCs w:val="21"/>
              </w:rPr>
            </w:pPr>
          </w:p>
        </w:tc>
      </w:tr>
      <w:tr w:rsidR="007D1F90">
        <w:trPr>
          <w:trHeight w:val="947"/>
        </w:trPr>
        <w:tc>
          <w:tcPr>
            <w:tcW w:w="3367" w:type="dxa"/>
            <w:tcBorders>
              <w:top w:val="double" w:sz="4" w:space="0" w:color="auto"/>
              <w:left w:val="double" w:sz="4" w:space="0" w:color="auto"/>
              <w:bottom w:val="single" w:sz="4" w:space="0" w:color="auto"/>
              <w:right w:val="single" w:sz="4" w:space="0" w:color="auto"/>
            </w:tcBorders>
            <w:vAlign w:val="center"/>
          </w:tcPr>
          <w:p w:rsidR="007D1F90" w:rsidRDefault="007D44BC">
            <w:pPr>
              <w:spacing w:line="500" w:lineRule="exact"/>
              <w:jc w:val="center"/>
              <w:rPr>
                <w:rFonts w:ascii="宋体" w:hAnsi="宋体" w:cs="Arial"/>
                <w:szCs w:val="21"/>
              </w:rPr>
            </w:pPr>
            <w:r>
              <w:rPr>
                <w:rFonts w:ascii="宋体" w:hAnsi="宋体" w:cs="Arial" w:hint="eastAsia"/>
                <w:szCs w:val="21"/>
              </w:rPr>
              <w:t>供应商（签章）</w:t>
            </w:r>
          </w:p>
        </w:tc>
        <w:tc>
          <w:tcPr>
            <w:tcW w:w="5198" w:type="dxa"/>
            <w:tcBorders>
              <w:top w:val="double" w:sz="4" w:space="0" w:color="auto"/>
              <w:left w:val="single" w:sz="4" w:space="0" w:color="auto"/>
              <w:bottom w:val="single" w:sz="4" w:space="0" w:color="auto"/>
              <w:right w:val="double" w:sz="4" w:space="0" w:color="auto"/>
            </w:tcBorders>
            <w:vAlign w:val="center"/>
          </w:tcPr>
          <w:p w:rsidR="007D1F90" w:rsidRDefault="007D1F90">
            <w:pPr>
              <w:spacing w:line="500" w:lineRule="exact"/>
              <w:rPr>
                <w:rFonts w:ascii="宋体" w:hAnsi="宋体" w:cs="Arial"/>
                <w:szCs w:val="21"/>
              </w:rPr>
            </w:pPr>
          </w:p>
        </w:tc>
      </w:tr>
      <w:tr w:rsidR="007D1F90">
        <w:trPr>
          <w:trHeight w:val="947"/>
        </w:trPr>
        <w:tc>
          <w:tcPr>
            <w:tcW w:w="3367" w:type="dxa"/>
            <w:tcBorders>
              <w:top w:val="double" w:sz="4" w:space="0" w:color="auto"/>
              <w:left w:val="double" w:sz="4" w:space="0" w:color="auto"/>
              <w:bottom w:val="single" w:sz="4" w:space="0" w:color="auto"/>
              <w:right w:val="single" w:sz="4" w:space="0" w:color="auto"/>
            </w:tcBorders>
            <w:vAlign w:val="center"/>
          </w:tcPr>
          <w:p w:rsidR="007D1F90" w:rsidRDefault="007D44BC">
            <w:pPr>
              <w:spacing w:line="500" w:lineRule="exact"/>
              <w:jc w:val="center"/>
              <w:rPr>
                <w:rFonts w:ascii="宋体" w:hAnsi="宋体" w:cs="Arial"/>
                <w:szCs w:val="21"/>
              </w:rPr>
            </w:pPr>
            <w:r>
              <w:rPr>
                <w:rFonts w:ascii="宋体" w:hAnsi="宋体" w:cs="Arial" w:hint="eastAsia"/>
                <w:szCs w:val="21"/>
              </w:rPr>
              <w:t>法定代表人（签章）或</w:t>
            </w:r>
          </w:p>
          <w:p w:rsidR="007D1F90" w:rsidRDefault="007D44BC">
            <w:pPr>
              <w:spacing w:line="500" w:lineRule="exact"/>
              <w:jc w:val="center"/>
              <w:rPr>
                <w:rFonts w:ascii="宋体" w:hAnsi="宋体" w:cs="Arial"/>
                <w:szCs w:val="21"/>
              </w:rPr>
            </w:pPr>
            <w:r>
              <w:rPr>
                <w:rFonts w:ascii="宋体" w:hAnsi="宋体" w:cs="Arial" w:hint="eastAsia"/>
                <w:szCs w:val="21"/>
              </w:rPr>
              <w:t>被授权人（签字）</w:t>
            </w:r>
          </w:p>
        </w:tc>
        <w:tc>
          <w:tcPr>
            <w:tcW w:w="5198" w:type="dxa"/>
            <w:tcBorders>
              <w:top w:val="double" w:sz="4" w:space="0" w:color="auto"/>
              <w:left w:val="single" w:sz="4" w:space="0" w:color="auto"/>
              <w:bottom w:val="single" w:sz="4" w:space="0" w:color="auto"/>
              <w:right w:val="double" w:sz="4" w:space="0" w:color="auto"/>
            </w:tcBorders>
            <w:vAlign w:val="center"/>
          </w:tcPr>
          <w:p w:rsidR="007D1F90" w:rsidRDefault="007D1F90">
            <w:pPr>
              <w:spacing w:line="500" w:lineRule="exact"/>
              <w:rPr>
                <w:rFonts w:ascii="宋体" w:hAnsi="宋体" w:cs="Arial"/>
                <w:szCs w:val="21"/>
              </w:rPr>
            </w:pPr>
          </w:p>
        </w:tc>
      </w:tr>
      <w:tr w:rsidR="00254BD6" w:rsidRPr="00254BD6">
        <w:trPr>
          <w:trHeight w:val="970"/>
        </w:trPr>
        <w:tc>
          <w:tcPr>
            <w:tcW w:w="3367" w:type="dxa"/>
            <w:tcBorders>
              <w:top w:val="single" w:sz="4" w:space="0" w:color="auto"/>
              <w:left w:val="double" w:sz="4" w:space="0" w:color="auto"/>
              <w:bottom w:val="single" w:sz="4" w:space="0" w:color="auto"/>
              <w:right w:val="single" w:sz="4" w:space="0" w:color="auto"/>
            </w:tcBorders>
            <w:vAlign w:val="center"/>
          </w:tcPr>
          <w:p w:rsidR="00254BD6" w:rsidRDefault="00D907F3" w:rsidP="004E22EF">
            <w:pPr>
              <w:spacing w:line="500" w:lineRule="exact"/>
              <w:jc w:val="center"/>
              <w:rPr>
                <w:rFonts w:ascii="宋体" w:hAnsi="宋体" w:cs="Arial"/>
                <w:szCs w:val="21"/>
              </w:rPr>
            </w:pPr>
            <w:r>
              <w:rPr>
                <w:rFonts w:ascii="宋体" w:hAnsi="宋体" w:cs="Arial" w:hint="eastAsia"/>
                <w:szCs w:val="21"/>
              </w:rPr>
              <w:t>感控</w:t>
            </w:r>
            <w:r w:rsidR="00254BD6">
              <w:rPr>
                <w:rFonts w:ascii="宋体" w:hAnsi="宋体" w:cs="Arial" w:hint="eastAsia"/>
                <w:szCs w:val="21"/>
              </w:rPr>
              <w:t>耗材折扣系数（</w:t>
            </w:r>
            <w:r w:rsidR="00AF003C">
              <w:rPr>
                <w:rFonts w:ascii="宋体" w:hAnsi="宋体" w:cs="Arial" w:hint="eastAsia"/>
                <w:szCs w:val="21"/>
              </w:rPr>
              <w:t>大写，</w:t>
            </w:r>
            <w:r w:rsidR="00254BD6">
              <w:rPr>
                <w:rFonts w:ascii="宋体" w:hAnsi="宋体" w:cs="Arial" w:hint="eastAsia"/>
                <w:szCs w:val="21"/>
              </w:rPr>
              <w:t>范围值：</w:t>
            </w:r>
            <w:r w:rsidR="004E22EF">
              <w:rPr>
                <w:rFonts w:ascii="宋体" w:hAnsi="宋体" w:cs="Arial" w:hint="eastAsia"/>
                <w:szCs w:val="21"/>
              </w:rPr>
              <w:t>0.01</w:t>
            </w:r>
            <w:r w:rsidR="00254BD6">
              <w:rPr>
                <w:rFonts w:ascii="宋体" w:hAnsi="宋体" w:cs="Arial" w:hint="eastAsia"/>
                <w:szCs w:val="21"/>
              </w:rPr>
              <w:t>-1</w:t>
            </w:r>
            <w:r w:rsidR="004E22EF">
              <w:rPr>
                <w:rFonts w:ascii="宋体" w:hAnsi="宋体" w:cs="Arial" w:hint="eastAsia"/>
                <w:szCs w:val="21"/>
              </w:rPr>
              <w:t>，保留小数点后2位</w:t>
            </w:r>
            <w:r w:rsidR="00254BD6">
              <w:rPr>
                <w:rFonts w:ascii="宋体" w:hAnsi="宋体" w:cs="Arial" w:hint="eastAsia"/>
                <w:szCs w:val="21"/>
              </w:rPr>
              <w:t>）</w:t>
            </w:r>
          </w:p>
        </w:tc>
        <w:tc>
          <w:tcPr>
            <w:tcW w:w="5198" w:type="dxa"/>
            <w:tcBorders>
              <w:top w:val="single" w:sz="4" w:space="0" w:color="auto"/>
              <w:left w:val="single" w:sz="4" w:space="0" w:color="auto"/>
              <w:bottom w:val="single" w:sz="4" w:space="0" w:color="auto"/>
              <w:right w:val="double" w:sz="4" w:space="0" w:color="auto"/>
            </w:tcBorders>
            <w:vAlign w:val="center"/>
          </w:tcPr>
          <w:p w:rsidR="00254BD6" w:rsidRDefault="00254BD6" w:rsidP="00FA1731">
            <w:pPr>
              <w:spacing w:line="500" w:lineRule="exact"/>
              <w:rPr>
                <w:rFonts w:ascii="宋体" w:hAnsi="宋体" w:cs="Arial"/>
                <w:szCs w:val="21"/>
              </w:rPr>
            </w:pPr>
          </w:p>
        </w:tc>
      </w:tr>
      <w:tr w:rsidR="00AF003C" w:rsidRPr="00254BD6">
        <w:trPr>
          <w:trHeight w:val="970"/>
        </w:trPr>
        <w:tc>
          <w:tcPr>
            <w:tcW w:w="3367" w:type="dxa"/>
            <w:tcBorders>
              <w:top w:val="single" w:sz="4" w:space="0" w:color="auto"/>
              <w:left w:val="double" w:sz="4" w:space="0" w:color="auto"/>
              <w:bottom w:val="single" w:sz="4" w:space="0" w:color="auto"/>
              <w:right w:val="single" w:sz="4" w:space="0" w:color="auto"/>
            </w:tcBorders>
            <w:vAlign w:val="center"/>
          </w:tcPr>
          <w:p w:rsidR="00AF003C" w:rsidRDefault="00D907F3" w:rsidP="00F935FB">
            <w:pPr>
              <w:spacing w:line="500" w:lineRule="exact"/>
              <w:jc w:val="center"/>
              <w:rPr>
                <w:rFonts w:ascii="宋体" w:hAnsi="宋体" w:cs="Arial"/>
                <w:szCs w:val="21"/>
              </w:rPr>
            </w:pPr>
            <w:r>
              <w:rPr>
                <w:rFonts w:ascii="宋体" w:hAnsi="宋体" w:cs="Arial" w:hint="eastAsia"/>
                <w:szCs w:val="21"/>
              </w:rPr>
              <w:t>感控耗材</w:t>
            </w:r>
            <w:r w:rsidR="00AF003C">
              <w:rPr>
                <w:rFonts w:ascii="宋体" w:hAnsi="宋体" w:cs="Arial" w:hint="eastAsia"/>
                <w:szCs w:val="21"/>
              </w:rPr>
              <w:t>折扣系数（小写，范围值：</w:t>
            </w:r>
            <w:r w:rsidR="004E22EF">
              <w:rPr>
                <w:rFonts w:ascii="宋体" w:hAnsi="宋体" w:cs="Arial" w:hint="eastAsia"/>
                <w:szCs w:val="21"/>
              </w:rPr>
              <w:t>0.01</w:t>
            </w:r>
            <w:r w:rsidR="00AF003C">
              <w:rPr>
                <w:rFonts w:ascii="宋体" w:hAnsi="宋体" w:cs="Arial" w:hint="eastAsia"/>
                <w:szCs w:val="21"/>
              </w:rPr>
              <w:t>-1</w:t>
            </w:r>
            <w:r w:rsidR="004E22EF">
              <w:rPr>
                <w:rFonts w:ascii="宋体" w:hAnsi="宋体" w:cs="Arial" w:hint="eastAsia"/>
                <w:szCs w:val="21"/>
              </w:rPr>
              <w:t>，保留小数点后2位</w:t>
            </w:r>
            <w:r w:rsidR="00AF003C">
              <w:rPr>
                <w:rFonts w:ascii="宋体" w:hAnsi="宋体" w:cs="Arial" w:hint="eastAsia"/>
                <w:szCs w:val="21"/>
              </w:rPr>
              <w:t>）</w:t>
            </w:r>
          </w:p>
        </w:tc>
        <w:tc>
          <w:tcPr>
            <w:tcW w:w="5198" w:type="dxa"/>
            <w:tcBorders>
              <w:top w:val="single" w:sz="4" w:space="0" w:color="auto"/>
              <w:left w:val="single" w:sz="4" w:space="0" w:color="auto"/>
              <w:bottom w:val="single" w:sz="4" w:space="0" w:color="auto"/>
              <w:right w:val="double" w:sz="4" w:space="0" w:color="auto"/>
            </w:tcBorders>
            <w:vAlign w:val="center"/>
          </w:tcPr>
          <w:p w:rsidR="00AF003C" w:rsidRDefault="00AF003C" w:rsidP="00FA1731">
            <w:pPr>
              <w:spacing w:line="500" w:lineRule="exact"/>
              <w:rPr>
                <w:rFonts w:ascii="宋体" w:hAnsi="宋体" w:cs="Arial"/>
                <w:szCs w:val="21"/>
              </w:rPr>
            </w:pPr>
          </w:p>
        </w:tc>
      </w:tr>
    </w:tbl>
    <w:p w:rsidR="00033314" w:rsidRPr="004E22EF" w:rsidRDefault="00254BD6" w:rsidP="00254BD6">
      <w:pPr>
        <w:pStyle w:val="aa"/>
        <w:shd w:val="clear" w:color="auto" w:fill="FFFFFF"/>
        <w:spacing w:before="0" w:beforeAutospacing="0" w:after="0" w:afterAutospacing="0" w:line="520" w:lineRule="atLeast"/>
        <w:jc w:val="both"/>
        <w:rPr>
          <w:rFonts w:ascii="Arial" w:hAnsi="Arial" w:cs="Arial"/>
          <w:b/>
          <w:color w:val="333333"/>
          <w:sz w:val="20"/>
          <w:szCs w:val="20"/>
          <w:shd w:val="clear" w:color="auto" w:fill="FFFFFF"/>
        </w:rPr>
      </w:pPr>
      <w:r w:rsidRPr="004E22EF">
        <w:rPr>
          <w:rFonts w:cs="Arial"/>
          <w:b/>
          <w:kern w:val="2"/>
          <w:sz w:val="21"/>
          <w:szCs w:val="21"/>
        </w:rPr>
        <w:t>注：</w:t>
      </w:r>
      <w:r w:rsidR="00033314" w:rsidRPr="004E22EF">
        <w:rPr>
          <w:rFonts w:cs="Arial" w:hint="eastAsia"/>
          <w:b/>
          <w:kern w:val="2"/>
          <w:sz w:val="21"/>
          <w:szCs w:val="21"/>
        </w:rPr>
        <w:t>1、折扣系数即折扣比例，</w:t>
      </w:r>
      <w:r w:rsidR="00033314" w:rsidRPr="004E22EF">
        <w:rPr>
          <w:rFonts w:ascii="Arial" w:hAnsi="Arial" w:cs="Arial"/>
          <w:b/>
          <w:color w:val="333333"/>
          <w:sz w:val="20"/>
          <w:szCs w:val="20"/>
          <w:shd w:val="clear" w:color="auto" w:fill="FFFFFF"/>
        </w:rPr>
        <w:t>如折扣系数</w:t>
      </w:r>
      <w:r w:rsidR="00033314" w:rsidRPr="004E22EF">
        <w:rPr>
          <w:rFonts w:ascii="Arial" w:hAnsi="Arial" w:cs="Arial"/>
          <w:b/>
          <w:color w:val="333333"/>
          <w:sz w:val="20"/>
          <w:szCs w:val="20"/>
          <w:shd w:val="clear" w:color="auto" w:fill="FFFFFF"/>
        </w:rPr>
        <w:t>0.8</w:t>
      </w:r>
      <w:r w:rsidR="00033314" w:rsidRPr="004E22EF">
        <w:rPr>
          <w:rFonts w:ascii="Arial" w:hAnsi="Arial" w:cs="Arial"/>
          <w:b/>
          <w:color w:val="333333"/>
          <w:sz w:val="20"/>
          <w:szCs w:val="20"/>
          <w:shd w:val="clear" w:color="auto" w:fill="FFFFFF"/>
        </w:rPr>
        <w:t>，投标价格</w:t>
      </w:r>
      <w:r w:rsidR="00033314" w:rsidRPr="004E22EF">
        <w:rPr>
          <w:rFonts w:ascii="Arial" w:hAnsi="Arial" w:cs="Arial"/>
          <w:b/>
          <w:color w:val="333333"/>
          <w:sz w:val="20"/>
          <w:szCs w:val="20"/>
          <w:shd w:val="clear" w:color="auto" w:fill="FFFFFF"/>
        </w:rPr>
        <w:t>=</w:t>
      </w:r>
      <w:r w:rsidR="00033314" w:rsidRPr="004E22EF">
        <w:rPr>
          <w:rFonts w:ascii="Arial" w:hAnsi="Arial" w:cs="Arial"/>
          <w:b/>
          <w:color w:val="333333"/>
          <w:sz w:val="20"/>
          <w:szCs w:val="20"/>
          <w:shd w:val="clear" w:color="auto" w:fill="FFFFFF"/>
        </w:rPr>
        <w:t>控制价</w:t>
      </w:r>
      <w:r w:rsidR="00033314" w:rsidRPr="004E22EF">
        <w:rPr>
          <w:rFonts w:ascii="Arial" w:hAnsi="Arial" w:cs="Arial"/>
          <w:b/>
          <w:color w:val="333333"/>
          <w:sz w:val="20"/>
          <w:szCs w:val="20"/>
          <w:shd w:val="clear" w:color="auto" w:fill="FFFFFF"/>
        </w:rPr>
        <w:t>×0.8</w:t>
      </w:r>
    </w:p>
    <w:p w:rsidR="007D1F90" w:rsidRPr="004E22EF" w:rsidRDefault="00033314" w:rsidP="00254BD6">
      <w:pPr>
        <w:pStyle w:val="aa"/>
        <w:shd w:val="clear" w:color="auto" w:fill="FFFFFF"/>
        <w:spacing w:before="0" w:beforeAutospacing="0" w:after="0" w:afterAutospacing="0" w:line="520" w:lineRule="atLeast"/>
        <w:jc w:val="both"/>
        <w:rPr>
          <w:rFonts w:cs="Arial" w:hint="eastAsia"/>
          <w:b/>
          <w:kern w:val="2"/>
          <w:sz w:val="21"/>
          <w:szCs w:val="21"/>
        </w:rPr>
      </w:pPr>
      <w:r w:rsidRPr="004E22EF">
        <w:rPr>
          <w:rFonts w:ascii="Arial" w:hAnsi="Arial" w:cs="Arial" w:hint="eastAsia"/>
          <w:b/>
          <w:color w:val="333333"/>
          <w:sz w:val="20"/>
          <w:szCs w:val="20"/>
          <w:shd w:val="clear" w:color="auto" w:fill="FFFFFF"/>
        </w:rPr>
        <w:t>2</w:t>
      </w:r>
      <w:r w:rsidRPr="004E22EF">
        <w:rPr>
          <w:rFonts w:ascii="Arial" w:hAnsi="Arial" w:cs="Arial" w:hint="eastAsia"/>
          <w:b/>
          <w:color w:val="333333"/>
          <w:sz w:val="20"/>
          <w:szCs w:val="20"/>
          <w:shd w:val="clear" w:color="auto" w:fill="FFFFFF"/>
        </w:rPr>
        <w:t>、</w:t>
      </w:r>
      <w:r w:rsidR="00D907F3" w:rsidRPr="004E22EF">
        <w:rPr>
          <w:rFonts w:cs="Arial" w:hint="eastAsia"/>
          <w:b/>
          <w:kern w:val="2"/>
          <w:sz w:val="21"/>
          <w:szCs w:val="21"/>
        </w:rPr>
        <w:t>感控耗材</w:t>
      </w:r>
      <w:r w:rsidR="00254BD6" w:rsidRPr="004E22EF">
        <w:rPr>
          <w:rFonts w:cs="Arial" w:hint="eastAsia"/>
          <w:b/>
          <w:kern w:val="2"/>
          <w:sz w:val="21"/>
          <w:szCs w:val="21"/>
        </w:rPr>
        <w:t>含</w:t>
      </w:r>
      <w:r w:rsidR="00D907F3" w:rsidRPr="004E22EF">
        <w:rPr>
          <w:rFonts w:cs="Arial" w:hint="eastAsia"/>
          <w:b/>
          <w:kern w:val="2"/>
          <w:sz w:val="21"/>
          <w:szCs w:val="21"/>
        </w:rPr>
        <w:t>采购需求一表内的42个</w:t>
      </w:r>
      <w:r w:rsidR="00254BD6" w:rsidRPr="004E22EF">
        <w:rPr>
          <w:rFonts w:cs="Arial" w:hint="eastAsia"/>
          <w:b/>
          <w:kern w:val="2"/>
          <w:sz w:val="21"/>
          <w:szCs w:val="21"/>
        </w:rPr>
        <w:t>项目</w:t>
      </w:r>
      <w:r w:rsidR="00D907F3" w:rsidRPr="004E22EF">
        <w:rPr>
          <w:rFonts w:cs="Arial" w:hint="eastAsia"/>
          <w:b/>
          <w:kern w:val="2"/>
          <w:sz w:val="21"/>
          <w:szCs w:val="21"/>
        </w:rPr>
        <w:t>（详见采购需求一）</w:t>
      </w:r>
      <w:r w:rsidR="00AF003C" w:rsidRPr="004E22EF">
        <w:rPr>
          <w:rFonts w:cs="Arial" w:hint="eastAsia"/>
          <w:b/>
          <w:kern w:val="2"/>
          <w:sz w:val="21"/>
          <w:szCs w:val="21"/>
        </w:rPr>
        <w:t>：</w:t>
      </w:r>
      <w:r w:rsidR="00254BD6" w:rsidRPr="004E22EF">
        <w:rPr>
          <w:rFonts w:cs="Arial" w:hint="eastAsia"/>
          <w:b/>
          <w:kern w:val="2"/>
          <w:sz w:val="21"/>
          <w:szCs w:val="21"/>
        </w:rPr>
        <w:t>投标人报出耗材的综合折扣系数，例如投标综合折扣系数为0.8，</w:t>
      </w:r>
      <w:r w:rsidR="00D9474F" w:rsidRPr="004E22EF">
        <w:rPr>
          <w:rFonts w:cs="Arial" w:hint="eastAsia"/>
          <w:b/>
          <w:kern w:val="2"/>
          <w:sz w:val="21"/>
          <w:szCs w:val="21"/>
        </w:rPr>
        <w:t>则采购需求一表内</w:t>
      </w:r>
      <w:r w:rsidR="00254BD6" w:rsidRPr="004E22EF">
        <w:rPr>
          <w:rFonts w:cs="Arial" w:hint="eastAsia"/>
          <w:b/>
          <w:kern w:val="2"/>
          <w:sz w:val="21"/>
          <w:szCs w:val="21"/>
        </w:rPr>
        <w:t>每项耗材的控制价乘以0.8后</w:t>
      </w:r>
      <w:r w:rsidRPr="004E22EF">
        <w:rPr>
          <w:rFonts w:cs="Arial" w:hint="eastAsia"/>
          <w:b/>
          <w:kern w:val="2"/>
          <w:sz w:val="21"/>
          <w:szCs w:val="21"/>
        </w:rPr>
        <w:t>得出的</w:t>
      </w:r>
      <w:r w:rsidR="00254BD6" w:rsidRPr="004E22EF">
        <w:rPr>
          <w:rFonts w:cs="Arial" w:hint="eastAsia"/>
          <w:b/>
          <w:kern w:val="2"/>
          <w:sz w:val="21"/>
          <w:szCs w:val="21"/>
        </w:rPr>
        <w:t>价格</w:t>
      </w:r>
      <w:r w:rsidRPr="004E22EF">
        <w:rPr>
          <w:rFonts w:cs="Arial" w:hint="eastAsia"/>
          <w:b/>
          <w:kern w:val="2"/>
          <w:sz w:val="21"/>
          <w:szCs w:val="21"/>
        </w:rPr>
        <w:t>即为</w:t>
      </w:r>
      <w:r w:rsidR="00D9474F" w:rsidRPr="004E22EF">
        <w:rPr>
          <w:rFonts w:cs="Arial" w:hint="eastAsia"/>
          <w:b/>
          <w:kern w:val="2"/>
          <w:sz w:val="21"/>
          <w:szCs w:val="21"/>
        </w:rPr>
        <w:t>采购需求一表内每项</w:t>
      </w:r>
      <w:r w:rsidR="00254BD6" w:rsidRPr="004E22EF">
        <w:rPr>
          <w:rFonts w:cs="Arial" w:hint="eastAsia"/>
          <w:b/>
          <w:kern w:val="2"/>
          <w:sz w:val="21"/>
          <w:szCs w:val="21"/>
        </w:rPr>
        <w:t>耗材</w:t>
      </w:r>
      <w:r w:rsidRPr="004E22EF">
        <w:rPr>
          <w:rFonts w:cs="Arial" w:hint="eastAsia"/>
          <w:b/>
          <w:kern w:val="2"/>
          <w:sz w:val="21"/>
          <w:szCs w:val="21"/>
        </w:rPr>
        <w:t>的分项报价</w:t>
      </w:r>
    </w:p>
    <w:p w:rsidR="00565BDB" w:rsidRPr="004E22EF" w:rsidRDefault="00565BDB" w:rsidP="00254BD6">
      <w:pPr>
        <w:pStyle w:val="aa"/>
        <w:shd w:val="clear" w:color="auto" w:fill="FFFFFF"/>
        <w:spacing w:before="0" w:beforeAutospacing="0" w:after="0" w:afterAutospacing="0" w:line="520" w:lineRule="atLeast"/>
        <w:jc w:val="both"/>
        <w:rPr>
          <w:rFonts w:cs="Arial"/>
          <w:b/>
          <w:kern w:val="2"/>
          <w:sz w:val="21"/>
          <w:szCs w:val="21"/>
        </w:rPr>
      </w:pPr>
      <w:r w:rsidRPr="004E22EF">
        <w:rPr>
          <w:rFonts w:cs="Arial" w:hint="eastAsia"/>
          <w:b/>
          <w:kern w:val="2"/>
          <w:sz w:val="21"/>
          <w:szCs w:val="21"/>
        </w:rPr>
        <w:t>3、投标人所投产品的规格在报价时需换算成与采购需求一表内规格一致。实际供货按照投标人实际提供的</w:t>
      </w:r>
      <w:r w:rsidR="004E22EF" w:rsidRPr="004E22EF">
        <w:rPr>
          <w:rFonts w:cs="Arial" w:hint="eastAsia"/>
          <w:b/>
          <w:kern w:val="2"/>
          <w:sz w:val="21"/>
          <w:szCs w:val="21"/>
        </w:rPr>
        <w:t>货物</w:t>
      </w:r>
      <w:r w:rsidRPr="004E22EF">
        <w:rPr>
          <w:rFonts w:cs="Arial" w:hint="eastAsia"/>
          <w:b/>
          <w:kern w:val="2"/>
          <w:sz w:val="21"/>
          <w:szCs w:val="21"/>
        </w:rPr>
        <w:t>规格进行</w:t>
      </w:r>
      <w:r w:rsidR="004E22EF" w:rsidRPr="004E22EF">
        <w:rPr>
          <w:rFonts w:cs="Arial" w:hint="eastAsia"/>
          <w:b/>
          <w:kern w:val="2"/>
          <w:sz w:val="21"/>
          <w:szCs w:val="21"/>
        </w:rPr>
        <w:t>价格</w:t>
      </w:r>
      <w:r w:rsidRPr="004E22EF">
        <w:rPr>
          <w:rFonts w:cs="Arial" w:hint="eastAsia"/>
          <w:b/>
          <w:kern w:val="2"/>
          <w:sz w:val="21"/>
          <w:szCs w:val="21"/>
        </w:rPr>
        <w:t>换算。</w:t>
      </w:r>
    </w:p>
    <w:p w:rsidR="00D9474F" w:rsidRPr="00565BDB" w:rsidRDefault="00D9474F" w:rsidP="00A62F62">
      <w:pPr>
        <w:pStyle w:val="aa"/>
        <w:shd w:val="clear" w:color="auto" w:fill="FFFFFF"/>
        <w:spacing w:before="0" w:beforeAutospacing="0" w:after="0" w:afterAutospacing="0" w:line="520" w:lineRule="atLeast"/>
        <w:jc w:val="both"/>
        <w:rPr>
          <w:b/>
          <w:sz w:val="28"/>
          <w:szCs w:val="28"/>
          <w:shd w:val="clear" w:color="auto" w:fill="FFFFFF"/>
        </w:rPr>
      </w:pPr>
    </w:p>
    <w:p w:rsidR="00D9474F" w:rsidRDefault="00D9474F" w:rsidP="00A62F62">
      <w:pPr>
        <w:pStyle w:val="aa"/>
        <w:shd w:val="clear" w:color="auto" w:fill="FFFFFF"/>
        <w:spacing w:before="0" w:beforeAutospacing="0" w:after="0" w:afterAutospacing="0" w:line="520" w:lineRule="atLeast"/>
        <w:jc w:val="both"/>
        <w:rPr>
          <w:b/>
          <w:sz w:val="28"/>
          <w:szCs w:val="28"/>
          <w:shd w:val="clear" w:color="auto" w:fill="FFFFFF"/>
        </w:rPr>
      </w:pPr>
    </w:p>
    <w:p w:rsidR="00D9474F" w:rsidRDefault="00D9474F" w:rsidP="00A62F62">
      <w:pPr>
        <w:pStyle w:val="aa"/>
        <w:shd w:val="clear" w:color="auto" w:fill="FFFFFF"/>
        <w:spacing w:before="0" w:beforeAutospacing="0" w:after="0" w:afterAutospacing="0" w:line="520" w:lineRule="atLeast"/>
        <w:jc w:val="both"/>
        <w:rPr>
          <w:b/>
          <w:sz w:val="28"/>
          <w:szCs w:val="28"/>
          <w:shd w:val="clear" w:color="auto" w:fill="FFFFFF"/>
        </w:rPr>
      </w:pPr>
    </w:p>
    <w:p w:rsidR="00D9474F" w:rsidRDefault="00D9474F" w:rsidP="00A62F62">
      <w:pPr>
        <w:pStyle w:val="aa"/>
        <w:shd w:val="clear" w:color="auto" w:fill="FFFFFF"/>
        <w:spacing w:before="0" w:beforeAutospacing="0" w:after="0" w:afterAutospacing="0" w:line="520" w:lineRule="atLeast"/>
        <w:jc w:val="both"/>
        <w:rPr>
          <w:b/>
          <w:sz w:val="28"/>
          <w:szCs w:val="28"/>
          <w:shd w:val="clear" w:color="auto" w:fill="FFFFFF"/>
        </w:rPr>
      </w:pPr>
    </w:p>
    <w:p w:rsidR="007D1F90" w:rsidRDefault="007D44BC" w:rsidP="00A62F62">
      <w:pPr>
        <w:pStyle w:val="aa"/>
        <w:shd w:val="clear" w:color="auto" w:fill="FFFFFF"/>
        <w:spacing w:before="0" w:beforeAutospacing="0" w:after="0" w:afterAutospacing="0" w:line="520" w:lineRule="atLeast"/>
        <w:jc w:val="both"/>
        <w:rPr>
          <w:b/>
          <w:sz w:val="28"/>
          <w:szCs w:val="28"/>
        </w:rPr>
      </w:pPr>
      <w:r>
        <w:rPr>
          <w:b/>
          <w:sz w:val="28"/>
          <w:szCs w:val="28"/>
          <w:shd w:val="clear" w:color="auto" w:fill="FFFFFF"/>
        </w:rPr>
        <w:lastRenderedPageBreak/>
        <w:t>2</w:t>
      </w:r>
      <w:r>
        <w:rPr>
          <w:rFonts w:hint="eastAsia"/>
          <w:b/>
          <w:sz w:val="28"/>
          <w:szCs w:val="28"/>
          <w:shd w:val="clear" w:color="auto" w:fill="FFFFFF"/>
        </w:rPr>
        <w:t>、</w:t>
      </w:r>
      <w:r w:rsidR="00D9474F">
        <w:rPr>
          <w:rFonts w:hint="eastAsia"/>
          <w:b/>
          <w:sz w:val="28"/>
          <w:szCs w:val="28"/>
          <w:shd w:val="clear" w:color="auto" w:fill="FFFFFF"/>
        </w:rPr>
        <w:t>感控耗材</w:t>
      </w:r>
      <w:r>
        <w:rPr>
          <w:rFonts w:hint="eastAsia"/>
          <w:b/>
          <w:sz w:val="28"/>
          <w:szCs w:val="28"/>
          <w:shd w:val="clear" w:color="auto" w:fill="FFFFFF"/>
        </w:rPr>
        <w:t>技术参数</w:t>
      </w:r>
      <w:r w:rsidR="003444BF">
        <w:rPr>
          <w:rFonts w:hint="eastAsia"/>
          <w:b/>
          <w:sz w:val="28"/>
          <w:szCs w:val="28"/>
          <w:shd w:val="clear" w:color="auto" w:fill="FFFFFF"/>
        </w:rPr>
        <w:t>及分项报价</w:t>
      </w:r>
      <w:r>
        <w:rPr>
          <w:rFonts w:hint="eastAsia"/>
          <w:b/>
          <w:sz w:val="28"/>
          <w:szCs w:val="28"/>
          <w:shd w:val="clear" w:color="auto" w:fill="FFFFFF"/>
        </w:rPr>
        <w:t>响应情况表</w:t>
      </w:r>
      <w:r w:rsidR="00D9474F">
        <w:rPr>
          <w:rFonts w:hint="eastAsia"/>
          <w:b/>
          <w:sz w:val="28"/>
          <w:szCs w:val="28"/>
          <w:shd w:val="clear" w:color="auto" w:fill="FFFFFF"/>
        </w:rPr>
        <w:t>：</w:t>
      </w:r>
      <w:r>
        <w:rPr>
          <w:rStyle w:val="apple-converted-space"/>
          <w:rFonts w:cs="宋体"/>
          <w:b/>
          <w:sz w:val="28"/>
          <w:szCs w:val="28"/>
          <w:shd w:val="clear" w:color="auto" w:fill="FFFFFF"/>
        </w:rPr>
        <w:t> </w:t>
      </w:r>
    </w:p>
    <w:tbl>
      <w:tblPr>
        <w:tblW w:w="8954"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69"/>
        <w:gridCol w:w="882"/>
        <w:gridCol w:w="1192"/>
        <w:gridCol w:w="1251"/>
        <w:gridCol w:w="1163"/>
        <w:gridCol w:w="899"/>
        <w:gridCol w:w="1052"/>
        <w:gridCol w:w="995"/>
        <w:gridCol w:w="851"/>
      </w:tblGrid>
      <w:tr w:rsidR="007D1F90">
        <w:trPr>
          <w:trHeight w:val="639"/>
        </w:trPr>
        <w:tc>
          <w:tcPr>
            <w:tcW w:w="669"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序号</w:t>
            </w:r>
          </w:p>
        </w:tc>
        <w:tc>
          <w:tcPr>
            <w:tcW w:w="882" w:type="dxa"/>
            <w:tcMar>
              <w:top w:w="0" w:type="dxa"/>
              <w:left w:w="108" w:type="dxa"/>
              <w:bottom w:w="0" w:type="dxa"/>
              <w:right w:w="108" w:type="dxa"/>
            </w:tcMar>
            <w:vAlign w:val="center"/>
          </w:tcPr>
          <w:p w:rsidR="007D1F90" w:rsidRDefault="003444BF">
            <w:pPr>
              <w:widowControl/>
              <w:jc w:val="center"/>
              <w:rPr>
                <w:rFonts w:ascii="宋体" w:hAnsi="宋体" w:cs="宋体"/>
                <w:kern w:val="0"/>
                <w:sz w:val="28"/>
                <w:szCs w:val="28"/>
              </w:rPr>
            </w:pPr>
            <w:r>
              <w:rPr>
                <w:rFonts w:ascii="宋体" w:hAnsi="宋体" w:cs="宋体"/>
                <w:kern w:val="0"/>
                <w:sz w:val="28"/>
                <w:szCs w:val="28"/>
              </w:rPr>
              <w:t>产品品名</w:t>
            </w:r>
          </w:p>
        </w:tc>
        <w:tc>
          <w:tcPr>
            <w:tcW w:w="1192" w:type="dxa"/>
            <w:tcMar>
              <w:top w:w="0" w:type="dxa"/>
              <w:left w:w="108" w:type="dxa"/>
              <w:bottom w:w="0" w:type="dxa"/>
              <w:right w:w="108" w:type="dxa"/>
            </w:tcMar>
          </w:tcPr>
          <w:p w:rsidR="00D9474F" w:rsidRDefault="00D9474F">
            <w:pPr>
              <w:widowControl/>
              <w:jc w:val="center"/>
              <w:rPr>
                <w:rFonts w:ascii="宋体" w:hAnsi="宋体" w:cs="宋体"/>
                <w:kern w:val="0"/>
                <w:sz w:val="28"/>
                <w:szCs w:val="28"/>
                <w:shd w:val="clear" w:color="auto" w:fill="FFFFFF"/>
              </w:rPr>
            </w:pPr>
          </w:p>
          <w:p w:rsidR="007D1F90" w:rsidRDefault="007D44BC">
            <w:pPr>
              <w:widowControl/>
              <w:jc w:val="center"/>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品牌及</w:t>
            </w:r>
            <w:r w:rsidR="00565BDB">
              <w:rPr>
                <w:rFonts w:ascii="宋体" w:hAnsi="宋体" w:cs="宋体" w:hint="eastAsia"/>
                <w:kern w:val="0"/>
                <w:sz w:val="28"/>
                <w:szCs w:val="28"/>
                <w:shd w:val="clear" w:color="auto" w:fill="FFFFFF"/>
              </w:rPr>
              <w:t>规格</w:t>
            </w:r>
          </w:p>
        </w:tc>
        <w:tc>
          <w:tcPr>
            <w:tcW w:w="1251"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询价技术要求</w:t>
            </w:r>
          </w:p>
        </w:tc>
        <w:tc>
          <w:tcPr>
            <w:tcW w:w="1163"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报价技术配置</w:t>
            </w:r>
          </w:p>
        </w:tc>
        <w:tc>
          <w:tcPr>
            <w:tcW w:w="899"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响应情况</w:t>
            </w:r>
          </w:p>
        </w:tc>
        <w:tc>
          <w:tcPr>
            <w:tcW w:w="1052"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单价</w:t>
            </w:r>
          </w:p>
        </w:tc>
        <w:tc>
          <w:tcPr>
            <w:tcW w:w="995"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数量及单位</w:t>
            </w:r>
          </w:p>
        </w:tc>
        <w:tc>
          <w:tcPr>
            <w:tcW w:w="851"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总价</w:t>
            </w:r>
          </w:p>
        </w:tc>
      </w:tr>
      <w:tr w:rsidR="007D1F90">
        <w:trPr>
          <w:trHeight w:val="501"/>
        </w:trPr>
        <w:tc>
          <w:tcPr>
            <w:tcW w:w="669"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kern w:val="0"/>
                <w:sz w:val="28"/>
                <w:szCs w:val="28"/>
                <w:shd w:val="clear" w:color="auto" w:fill="FFFFFF"/>
              </w:rPr>
              <w:t>1</w:t>
            </w:r>
          </w:p>
        </w:tc>
        <w:tc>
          <w:tcPr>
            <w:tcW w:w="882"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92" w:type="dxa"/>
            <w:tcMar>
              <w:top w:w="0" w:type="dxa"/>
              <w:left w:w="108" w:type="dxa"/>
              <w:bottom w:w="0" w:type="dxa"/>
              <w:right w:w="108" w:type="dxa"/>
            </w:tcMar>
          </w:tcPr>
          <w:p w:rsidR="007D1F90" w:rsidRDefault="007D1F90">
            <w:pPr>
              <w:widowControl/>
              <w:jc w:val="center"/>
              <w:rPr>
                <w:rFonts w:ascii="宋体" w:hAnsi="宋体" w:cs="宋体"/>
                <w:kern w:val="0"/>
                <w:sz w:val="28"/>
                <w:szCs w:val="28"/>
                <w:shd w:val="clear" w:color="auto" w:fill="FFFFFF"/>
              </w:rPr>
            </w:pPr>
          </w:p>
        </w:tc>
        <w:tc>
          <w:tcPr>
            <w:tcW w:w="1251"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63"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99"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052" w:type="dxa"/>
            <w:tcMar>
              <w:top w:w="0" w:type="dxa"/>
              <w:left w:w="108" w:type="dxa"/>
              <w:bottom w:w="0" w:type="dxa"/>
              <w:right w:w="108" w:type="dxa"/>
            </w:tcMar>
          </w:tcPr>
          <w:p w:rsidR="007D1F90" w:rsidRDefault="007D1F90">
            <w:pPr>
              <w:widowControl/>
              <w:jc w:val="center"/>
              <w:rPr>
                <w:rFonts w:ascii="宋体" w:hAnsi="宋体" w:cs="宋体"/>
                <w:kern w:val="0"/>
                <w:sz w:val="28"/>
                <w:szCs w:val="28"/>
                <w:shd w:val="clear" w:color="auto" w:fill="FFFFFF"/>
              </w:rPr>
            </w:pPr>
          </w:p>
        </w:tc>
        <w:tc>
          <w:tcPr>
            <w:tcW w:w="995"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51"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r>
      <w:tr w:rsidR="007D1F90">
        <w:trPr>
          <w:trHeight w:val="510"/>
        </w:trPr>
        <w:tc>
          <w:tcPr>
            <w:tcW w:w="669"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kern w:val="0"/>
                <w:sz w:val="28"/>
                <w:szCs w:val="28"/>
                <w:shd w:val="clear" w:color="auto" w:fill="FFFFFF"/>
              </w:rPr>
              <w:t>2</w:t>
            </w:r>
          </w:p>
        </w:tc>
        <w:tc>
          <w:tcPr>
            <w:tcW w:w="882"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92" w:type="dxa"/>
            <w:tcMar>
              <w:top w:w="0" w:type="dxa"/>
              <w:left w:w="108" w:type="dxa"/>
              <w:bottom w:w="0" w:type="dxa"/>
              <w:right w:w="108" w:type="dxa"/>
            </w:tcMar>
          </w:tcPr>
          <w:p w:rsidR="007D1F90" w:rsidRDefault="007D1F90">
            <w:pPr>
              <w:widowControl/>
              <w:jc w:val="center"/>
              <w:rPr>
                <w:rFonts w:ascii="宋体" w:hAnsi="宋体" w:cs="宋体"/>
                <w:kern w:val="0"/>
                <w:sz w:val="28"/>
                <w:szCs w:val="28"/>
                <w:shd w:val="clear" w:color="auto" w:fill="FFFFFF"/>
              </w:rPr>
            </w:pPr>
          </w:p>
        </w:tc>
        <w:tc>
          <w:tcPr>
            <w:tcW w:w="1251"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63"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99"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052" w:type="dxa"/>
            <w:tcMar>
              <w:top w:w="0" w:type="dxa"/>
              <w:left w:w="108" w:type="dxa"/>
              <w:bottom w:w="0" w:type="dxa"/>
              <w:right w:w="108" w:type="dxa"/>
            </w:tcMar>
          </w:tcPr>
          <w:p w:rsidR="007D1F90" w:rsidRDefault="007D1F90">
            <w:pPr>
              <w:widowControl/>
              <w:jc w:val="center"/>
              <w:rPr>
                <w:rFonts w:ascii="宋体" w:hAnsi="宋体" w:cs="宋体"/>
                <w:kern w:val="0"/>
                <w:sz w:val="28"/>
                <w:szCs w:val="28"/>
                <w:shd w:val="clear" w:color="auto" w:fill="FFFFFF"/>
              </w:rPr>
            </w:pPr>
          </w:p>
        </w:tc>
        <w:tc>
          <w:tcPr>
            <w:tcW w:w="995"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51"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r>
      <w:tr w:rsidR="007D1F90">
        <w:trPr>
          <w:trHeight w:val="534"/>
        </w:trPr>
        <w:tc>
          <w:tcPr>
            <w:tcW w:w="669"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kern w:val="0"/>
                <w:sz w:val="28"/>
                <w:szCs w:val="28"/>
                <w:shd w:val="clear" w:color="auto" w:fill="FFFFFF"/>
              </w:rPr>
              <w:t>3</w:t>
            </w:r>
          </w:p>
        </w:tc>
        <w:tc>
          <w:tcPr>
            <w:tcW w:w="882"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92" w:type="dxa"/>
            <w:tcMar>
              <w:top w:w="0" w:type="dxa"/>
              <w:left w:w="108" w:type="dxa"/>
              <w:bottom w:w="0" w:type="dxa"/>
              <w:right w:w="108" w:type="dxa"/>
            </w:tcMar>
          </w:tcPr>
          <w:p w:rsidR="007D1F90" w:rsidRDefault="007D1F90">
            <w:pPr>
              <w:widowControl/>
              <w:jc w:val="center"/>
              <w:rPr>
                <w:rFonts w:ascii="宋体" w:hAnsi="宋体" w:cs="宋体"/>
                <w:kern w:val="0"/>
                <w:sz w:val="28"/>
                <w:szCs w:val="28"/>
                <w:shd w:val="clear" w:color="auto" w:fill="FFFFFF"/>
              </w:rPr>
            </w:pPr>
          </w:p>
        </w:tc>
        <w:tc>
          <w:tcPr>
            <w:tcW w:w="1251"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63"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99"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052" w:type="dxa"/>
            <w:tcMar>
              <w:top w:w="0" w:type="dxa"/>
              <w:left w:w="108" w:type="dxa"/>
              <w:bottom w:w="0" w:type="dxa"/>
              <w:right w:w="108" w:type="dxa"/>
            </w:tcMar>
          </w:tcPr>
          <w:p w:rsidR="007D1F90" w:rsidRDefault="007D1F90">
            <w:pPr>
              <w:widowControl/>
              <w:jc w:val="center"/>
              <w:rPr>
                <w:rFonts w:ascii="宋体" w:hAnsi="宋体" w:cs="宋体"/>
                <w:kern w:val="0"/>
                <w:sz w:val="28"/>
                <w:szCs w:val="28"/>
                <w:shd w:val="clear" w:color="auto" w:fill="FFFFFF"/>
              </w:rPr>
            </w:pPr>
          </w:p>
        </w:tc>
        <w:tc>
          <w:tcPr>
            <w:tcW w:w="995"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51"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r>
      <w:tr w:rsidR="007D1F90">
        <w:trPr>
          <w:trHeight w:val="534"/>
        </w:trPr>
        <w:tc>
          <w:tcPr>
            <w:tcW w:w="669" w:type="dxa"/>
            <w:tcMar>
              <w:top w:w="0" w:type="dxa"/>
              <w:left w:w="108" w:type="dxa"/>
              <w:bottom w:w="0" w:type="dxa"/>
              <w:right w:w="108" w:type="dxa"/>
            </w:tcMar>
            <w:vAlign w:val="center"/>
          </w:tcPr>
          <w:p w:rsidR="007D1F90" w:rsidRDefault="007D1F90">
            <w:pPr>
              <w:widowControl/>
              <w:jc w:val="center"/>
              <w:rPr>
                <w:rFonts w:ascii="宋体" w:hAnsi="宋体" w:cs="宋体"/>
                <w:kern w:val="0"/>
                <w:sz w:val="28"/>
                <w:szCs w:val="28"/>
                <w:shd w:val="clear" w:color="auto" w:fill="FFFFFF"/>
              </w:rPr>
            </w:pPr>
          </w:p>
        </w:tc>
        <w:tc>
          <w:tcPr>
            <w:tcW w:w="882" w:type="dxa"/>
            <w:tcMar>
              <w:top w:w="0" w:type="dxa"/>
              <w:left w:w="108" w:type="dxa"/>
              <w:bottom w:w="0" w:type="dxa"/>
              <w:right w:w="108" w:type="dxa"/>
            </w:tcMar>
            <w:vAlign w:val="center"/>
          </w:tcPr>
          <w:p w:rsidR="007D1F90" w:rsidRDefault="007D1F90">
            <w:pPr>
              <w:widowControl/>
              <w:jc w:val="center"/>
              <w:rPr>
                <w:rFonts w:ascii="宋体" w:hAnsi="宋体" w:cs="宋体"/>
                <w:kern w:val="0"/>
                <w:sz w:val="28"/>
                <w:szCs w:val="28"/>
                <w:shd w:val="clear" w:color="auto" w:fill="FFFFFF"/>
              </w:rPr>
            </w:pPr>
          </w:p>
        </w:tc>
        <w:tc>
          <w:tcPr>
            <w:tcW w:w="1192" w:type="dxa"/>
            <w:tcMar>
              <w:top w:w="0" w:type="dxa"/>
              <w:left w:w="108" w:type="dxa"/>
              <w:bottom w:w="0" w:type="dxa"/>
              <w:right w:w="108" w:type="dxa"/>
            </w:tcMar>
          </w:tcPr>
          <w:p w:rsidR="007D1F90" w:rsidRDefault="007D1F90">
            <w:pPr>
              <w:widowControl/>
              <w:jc w:val="center"/>
              <w:rPr>
                <w:rFonts w:ascii="宋体" w:hAnsi="宋体" w:cs="宋体"/>
                <w:kern w:val="0"/>
                <w:sz w:val="28"/>
                <w:szCs w:val="28"/>
                <w:shd w:val="clear" w:color="auto" w:fill="FFFFFF"/>
              </w:rPr>
            </w:pPr>
          </w:p>
        </w:tc>
        <w:tc>
          <w:tcPr>
            <w:tcW w:w="1251" w:type="dxa"/>
            <w:tcMar>
              <w:top w:w="0" w:type="dxa"/>
              <w:left w:w="108" w:type="dxa"/>
              <w:bottom w:w="0" w:type="dxa"/>
              <w:right w:w="108" w:type="dxa"/>
            </w:tcMar>
            <w:vAlign w:val="center"/>
          </w:tcPr>
          <w:p w:rsidR="007D1F90" w:rsidRDefault="007D1F90">
            <w:pPr>
              <w:widowControl/>
              <w:jc w:val="center"/>
              <w:rPr>
                <w:rFonts w:ascii="宋体" w:hAnsi="宋体" w:cs="宋体"/>
                <w:kern w:val="0"/>
                <w:sz w:val="28"/>
                <w:szCs w:val="28"/>
                <w:shd w:val="clear" w:color="auto" w:fill="FFFFFF"/>
              </w:rPr>
            </w:pPr>
          </w:p>
        </w:tc>
        <w:tc>
          <w:tcPr>
            <w:tcW w:w="1163" w:type="dxa"/>
            <w:tcMar>
              <w:top w:w="0" w:type="dxa"/>
              <w:left w:w="108" w:type="dxa"/>
              <w:bottom w:w="0" w:type="dxa"/>
              <w:right w:w="108" w:type="dxa"/>
            </w:tcMar>
            <w:vAlign w:val="center"/>
          </w:tcPr>
          <w:p w:rsidR="007D1F90" w:rsidRDefault="007D1F90">
            <w:pPr>
              <w:widowControl/>
              <w:jc w:val="center"/>
              <w:rPr>
                <w:rFonts w:ascii="宋体" w:hAnsi="宋体" w:cs="宋体"/>
                <w:kern w:val="0"/>
                <w:sz w:val="28"/>
                <w:szCs w:val="28"/>
                <w:shd w:val="clear" w:color="auto" w:fill="FFFFFF"/>
              </w:rPr>
            </w:pPr>
          </w:p>
        </w:tc>
        <w:tc>
          <w:tcPr>
            <w:tcW w:w="899" w:type="dxa"/>
            <w:tcMar>
              <w:top w:w="0" w:type="dxa"/>
              <w:left w:w="108" w:type="dxa"/>
              <w:bottom w:w="0" w:type="dxa"/>
              <w:right w:w="108" w:type="dxa"/>
            </w:tcMar>
            <w:vAlign w:val="center"/>
          </w:tcPr>
          <w:p w:rsidR="007D1F90" w:rsidRDefault="007D1F90">
            <w:pPr>
              <w:widowControl/>
              <w:jc w:val="center"/>
              <w:rPr>
                <w:rFonts w:ascii="宋体" w:hAnsi="宋体" w:cs="宋体"/>
                <w:kern w:val="0"/>
                <w:sz w:val="28"/>
                <w:szCs w:val="28"/>
                <w:shd w:val="clear" w:color="auto" w:fill="FFFFFF"/>
              </w:rPr>
            </w:pPr>
          </w:p>
        </w:tc>
        <w:tc>
          <w:tcPr>
            <w:tcW w:w="1052" w:type="dxa"/>
            <w:tcMar>
              <w:top w:w="0" w:type="dxa"/>
              <w:left w:w="108" w:type="dxa"/>
              <w:bottom w:w="0" w:type="dxa"/>
              <w:right w:w="108" w:type="dxa"/>
            </w:tcMar>
          </w:tcPr>
          <w:p w:rsidR="007D1F90" w:rsidRDefault="007D1F90">
            <w:pPr>
              <w:widowControl/>
              <w:jc w:val="center"/>
              <w:rPr>
                <w:rFonts w:ascii="宋体" w:hAnsi="宋体" w:cs="宋体"/>
                <w:kern w:val="0"/>
                <w:sz w:val="28"/>
                <w:szCs w:val="28"/>
                <w:shd w:val="clear" w:color="auto" w:fill="FFFFFF"/>
              </w:rPr>
            </w:pPr>
          </w:p>
        </w:tc>
        <w:tc>
          <w:tcPr>
            <w:tcW w:w="995" w:type="dxa"/>
            <w:tcMar>
              <w:top w:w="0" w:type="dxa"/>
              <w:left w:w="108" w:type="dxa"/>
              <w:bottom w:w="0" w:type="dxa"/>
              <w:right w:w="108" w:type="dxa"/>
            </w:tcMar>
            <w:vAlign w:val="center"/>
          </w:tcPr>
          <w:p w:rsidR="007D1F90" w:rsidRDefault="007D1F90">
            <w:pPr>
              <w:widowControl/>
              <w:jc w:val="center"/>
              <w:rPr>
                <w:rFonts w:ascii="宋体" w:hAnsi="宋体" w:cs="宋体"/>
                <w:kern w:val="0"/>
                <w:sz w:val="28"/>
                <w:szCs w:val="28"/>
                <w:shd w:val="clear" w:color="auto" w:fill="FFFFFF"/>
              </w:rPr>
            </w:pPr>
          </w:p>
        </w:tc>
        <w:tc>
          <w:tcPr>
            <w:tcW w:w="851" w:type="dxa"/>
            <w:tcMar>
              <w:top w:w="0" w:type="dxa"/>
              <w:left w:w="108" w:type="dxa"/>
              <w:bottom w:w="0" w:type="dxa"/>
              <w:right w:w="108" w:type="dxa"/>
            </w:tcMar>
            <w:vAlign w:val="center"/>
          </w:tcPr>
          <w:p w:rsidR="007D1F90" w:rsidRDefault="007D1F90">
            <w:pPr>
              <w:widowControl/>
              <w:jc w:val="center"/>
              <w:rPr>
                <w:rFonts w:ascii="宋体" w:hAnsi="宋体" w:cs="宋体"/>
                <w:kern w:val="0"/>
                <w:sz w:val="28"/>
                <w:szCs w:val="28"/>
                <w:shd w:val="clear" w:color="auto" w:fill="FFFFFF"/>
              </w:rPr>
            </w:pPr>
          </w:p>
        </w:tc>
      </w:tr>
      <w:tr w:rsidR="007D1F90">
        <w:trPr>
          <w:trHeight w:val="559"/>
        </w:trPr>
        <w:tc>
          <w:tcPr>
            <w:tcW w:w="1551" w:type="dxa"/>
            <w:gridSpan w:val="2"/>
            <w:shd w:val="clear" w:color="auto" w:fill="auto"/>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合计</w:t>
            </w:r>
          </w:p>
        </w:tc>
        <w:tc>
          <w:tcPr>
            <w:tcW w:w="1192" w:type="dxa"/>
            <w:shd w:val="clear" w:color="auto" w:fill="auto"/>
          </w:tcPr>
          <w:p w:rsidR="007D1F90" w:rsidRDefault="007D1F90">
            <w:pPr>
              <w:widowControl/>
              <w:jc w:val="center"/>
              <w:rPr>
                <w:rFonts w:ascii="宋体" w:hAnsi="宋体" w:cs="宋体"/>
                <w:kern w:val="0"/>
                <w:sz w:val="28"/>
                <w:szCs w:val="28"/>
                <w:shd w:val="clear" w:color="auto" w:fill="FFFFFF"/>
              </w:rPr>
            </w:pPr>
          </w:p>
        </w:tc>
        <w:tc>
          <w:tcPr>
            <w:tcW w:w="1251" w:type="dxa"/>
            <w:shd w:val="clear" w:color="auto" w:fill="auto"/>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63" w:type="dxa"/>
            <w:shd w:val="clear" w:color="auto" w:fill="auto"/>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99" w:type="dxa"/>
            <w:shd w:val="clear" w:color="auto" w:fill="auto"/>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052" w:type="dxa"/>
            <w:shd w:val="clear" w:color="auto" w:fill="auto"/>
          </w:tcPr>
          <w:p w:rsidR="007D1F90" w:rsidRDefault="007D1F90">
            <w:pPr>
              <w:widowControl/>
              <w:jc w:val="center"/>
              <w:rPr>
                <w:rFonts w:ascii="宋体" w:hAnsi="宋体" w:cs="宋体"/>
                <w:kern w:val="0"/>
                <w:sz w:val="28"/>
                <w:szCs w:val="28"/>
                <w:shd w:val="clear" w:color="auto" w:fill="FFFFFF"/>
              </w:rPr>
            </w:pPr>
          </w:p>
        </w:tc>
        <w:tc>
          <w:tcPr>
            <w:tcW w:w="995" w:type="dxa"/>
            <w:shd w:val="clear" w:color="auto" w:fill="auto"/>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51" w:type="dxa"/>
            <w:shd w:val="clear" w:color="auto" w:fill="FFFFFF"/>
            <w:vAlign w:val="center"/>
          </w:tcPr>
          <w:p w:rsidR="007D1F90" w:rsidRDefault="007D1F90">
            <w:pPr>
              <w:widowControl/>
              <w:jc w:val="left"/>
              <w:rPr>
                <w:rFonts w:ascii="宋体" w:hAnsi="宋体"/>
                <w:sz w:val="28"/>
                <w:szCs w:val="28"/>
              </w:rPr>
            </w:pPr>
          </w:p>
        </w:tc>
      </w:tr>
    </w:tbl>
    <w:p w:rsidR="007D1F90" w:rsidRDefault="007D44BC">
      <w:pPr>
        <w:rPr>
          <w:rFonts w:ascii="宋体" w:hAnsi="宋体"/>
          <w:b/>
          <w:szCs w:val="21"/>
          <w:shd w:val="clear" w:color="auto" w:fill="FFFFFF"/>
        </w:rPr>
      </w:pPr>
      <w:r>
        <w:rPr>
          <w:rFonts w:ascii="宋体" w:hAnsi="宋体" w:hint="eastAsia"/>
          <w:b/>
          <w:szCs w:val="21"/>
          <w:shd w:val="clear" w:color="auto" w:fill="FFFFFF"/>
        </w:rPr>
        <w:t>备注：本表根据第三章“采购需求</w:t>
      </w:r>
      <w:r w:rsidR="00033314">
        <w:rPr>
          <w:rFonts w:ascii="宋体" w:hAnsi="宋体" w:hint="eastAsia"/>
          <w:b/>
          <w:szCs w:val="21"/>
          <w:shd w:val="clear" w:color="auto" w:fill="FFFFFF"/>
        </w:rPr>
        <w:t>一</w:t>
      </w:r>
      <w:r>
        <w:rPr>
          <w:rFonts w:ascii="宋体" w:hAnsi="宋体" w:hint="eastAsia"/>
          <w:b/>
          <w:szCs w:val="21"/>
          <w:shd w:val="clear" w:color="auto" w:fill="FFFFFF"/>
        </w:rPr>
        <w:t>”中的顺序来填写。</w:t>
      </w:r>
    </w:p>
    <w:p w:rsidR="007D1F90" w:rsidRDefault="007D1F90">
      <w:pPr>
        <w:rPr>
          <w:rFonts w:ascii="宋体" w:hAnsi="宋体"/>
          <w:sz w:val="28"/>
          <w:szCs w:val="28"/>
          <w:shd w:val="clear" w:color="auto" w:fill="FFFFFF"/>
        </w:rPr>
      </w:pPr>
    </w:p>
    <w:p w:rsidR="007D1F90" w:rsidRDefault="007D44BC" w:rsidP="00033314">
      <w:pPr>
        <w:ind w:firstLineChars="2250" w:firstLine="6300"/>
        <w:rPr>
          <w:rFonts w:ascii="宋体" w:hAnsi="宋体" w:cs="宋体"/>
          <w:sz w:val="28"/>
          <w:szCs w:val="28"/>
          <w:shd w:val="clear" w:color="auto" w:fill="FFFFFF"/>
        </w:rPr>
      </w:pPr>
      <w:r>
        <w:rPr>
          <w:rFonts w:ascii="宋体" w:hAnsi="宋体" w:hint="eastAsia"/>
          <w:sz w:val="28"/>
          <w:szCs w:val="28"/>
          <w:shd w:val="clear" w:color="auto" w:fill="FFFFFF"/>
        </w:rPr>
        <w:t>供应商：（签章）</w:t>
      </w:r>
    </w:p>
    <w:p w:rsidR="007D1F90" w:rsidRDefault="007D1F90">
      <w:pPr>
        <w:rPr>
          <w:rFonts w:ascii="宋体" w:hAnsi="宋体"/>
          <w:sz w:val="28"/>
          <w:szCs w:val="28"/>
          <w:shd w:val="clear" w:color="auto" w:fill="FFFFFF"/>
        </w:rPr>
      </w:pPr>
    </w:p>
    <w:p w:rsidR="007D1F90" w:rsidRDefault="007D44BC">
      <w:pPr>
        <w:rPr>
          <w:rFonts w:ascii="宋体" w:hAnsi="宋体" w:cs="宋体"/>
          <w:sz w:val="28"/>
          <w:szCs w:val="28"/>
          <w:shd w:val="clear" w:color="auto" w:fill="FFFFFF"/>
        </w:rPr>
      </w:pPr>
      <w:r>
        <w:rPr>
          <w:rFonts w:ascii="宋体" w:hAnsi="宋体" w:cs="宋体"/>
          <w:sz w:val="28"/>
          <w:szCs w:val="28"/>
          <w:shd w:val="clear" w:color="auto" w:fill="FFFFFF"/>
        </w:rPr>
        <w:t>     </w:t>
      </w:r>
      <w:r>
        <w:rPr>
          <w:rStyle w:val="apple-converted-space"/>
          <w:rFonts w:ascii="宋体" w:hAnsi="宋体" w:cs="宋体"/>
          <w:sz w:val="28"/>
          <w:szCs w:val="28"/>
          <w:shd w:val="clear" w:color="auto" w:fill="FFFFFF"/>
        </w:rPr>
        <w:t> </w:t>
      </w:r>
      <w:r>
        <w:rPr>
          <w:rFonts w:ascii="宋体" w:hAnsi="宋体"/>
          <w:sz w:val="28"/>
          <w:szCs w:val="28"/>
        </w:rPr>
        <w:br/>
      </w:r>
      <w:r>
        <w:rPr>
          <w:rFonts w:ascii="宋体" w:hAnsi="宋体" w:cs="宋体"/>
          <w:sz w:val="28"/>
          <w:szCs w:val="28"/>
          <w:shd w:val="clear" w:color="auto" w:fill="FFFFFF"/>
        </w:rPr>
        <w:t> </w:t>
      </w:r>
    </w:p>
    <w:p w:rsidR="007D1F90" w:rsidRDefault="007D1F90">
      <w:pPr>
        <w:ind w:firstLineChars="100" w:firstLine="300"/>
        <w:rPr>
          <w:rFonts w:ascii="仿宋" w:eastAsia="仿宋" w:hAnsi="仿宋" w:cs="仿宋"/>
          <w:sz w:val="30"/>
          <w:szCs w:val="30"/>
          <w:shd w:val="clear" w:color="auto" w:fill="FFFFFF"/>
        </w:rPr>
      </w:pPr>
    </w:p>
    <w:p w:rsidR="007D1F90" w:rsidRDefault="007D1F90">
      <w:pPr>
        <w:rPr>
          <w:rFonts w:ascii="仿宋" w:eastAsia="仿宋" w:hAnsi="仿宋"/>
          <w:sz w:val="30"/>
          <w:szCs w:val="30"/>
          <w:shd w:val="clear" w:color="auto" w:fill="FFFFFF"/>
        </w:rPr>
      </w:pPr>
    </w:p>
    <w:p w:rsidR="007D1F90" w:rsidRDefault="007D1F90">
      <w:pPr>
        <w:rPr>
          <w:rFonts w:ascii="仿宋" w:eastAsia="仿宋" w:hAnsi="仿宋"/>
          <w:sz w:val="30"/>
          <w:szCs w:val="30"/>
          <w:shd w:val="clear" w:color="auto" w:fill="FFFFFF"/>
        </w:rPr>
      </w:pPr>
    </w:p>
    <w:p w:rsidR="007D1F90" w:rsidRDefault="007D1F90">
      <w:pPr>
        <w:rPr>
          <w:rFonts w:ascii="仿宋" w:eastAsia="仿宋" w:hAnsi="仿宋"/>
          <w:sz w:val="30"/>
          <w:szCs w:val="30"/>
          <w:shd w:val="clear" w:color="auto" w:fill="FFFFFF"/>
        </w:rPr>
      </w:pPr>
    </w:p>
    <w:p w:rsidR="007D1F90" w:rsidRDefault="007D1F90">
      <w:pPr>
        <w:rPr>
          <w:rFonts w:ascii="仿宋" w:eastAsia="仿宋" w:hAnsi="仿宋" w:hint="eastAsia"/>
          <w:sz w:val="30"/>
          <w:szCs w:val="30"/>
          <w:shd w:val="clear" w:color="auto" w:fill="FFFFFF"/>
        </w:rPr>
      </w:pPr>
    </w:p>
    <w:p w:rsidR="00565BDB" w:rsidRDefault="00565BDB">
      <w:pPr>
        <w:rPr>
          <w:rFonts w:ascii="仿宋" w:eastAsia="仿宋" w:hAnsi="仿宋" w:hint="eastAsia"/>
          <w:sz w:val="30"/>
          <w:szCs w:val="30"/>
          <w:shd w:val="clear" w:color="auto" w:fill="FFFFFF"/>
        </w:rPr>
      </w:pPr>
    </w:p>
    <w:p w:rsidR="00E92F28" w:rsidRDefault="00E92F28">
      <w:pPr>
        <w:rPr>
          <w:rFonts w:ascii="仿宋" w:eastAsia="仿宋" w:hAnsi="仿宋"/>
          <w:sz w:val="30"/>
          <w:szCs w:val="30"/>
          <w:shd w:val="clear" w:color="auto" w:fill="FFFFFF"/>
        </w:rPr>
      </w:pPr>
    </w:p>
    <w:p w:rsidR="007D1F90" w:rsidRDefault="007D44BC" w:rsidP="00565BDB">
      <w:pPr>
        <w:ind w:firstLineChars="200" w:firstLine="562"/>
        <w:rPr>
          <w:rFonts w:ascii="宋体" w:hAnsi="宋体"/>
          <w:b/>
          <w:sz w:val="28"/>
          <w:szCs w:val="28"/>
        </w:rPr>
      </w:pPr>
      <w:bookmarkStart w:id="80" w:name="_Toc482280436"/>
      <w:bookmarkStart w:id="81" w:name="_Toc6562020"/>
      <w:bookmarkStart w:id="82" w:name="_Toc521060111"/>
      <w:r>
        <w:rPr>
          <w:rFonts w:ascii="宋体" w:hAnsi="宋体" w:hint="eastAsia"/>
          <w:b/>
          <w:sz w:val="28"/>
          <w:szCs w:val="28"/>
        </w:rPr>
        <w:lastRenderedPageBreak/>
        <w:t>3、商务要求响应情况表</w:t>
      </w:r>
      <w:bookmarkEnd w:id="81"/>
      <w:bookmarkEnd w:id="82"/>
    </w:p>
    <w:p w:rsidR="007D1F90" w:rsidRPr="003967DE" w:rsidRDefault="003967DE">
      <w:pPr>
        <w:jc w:val="left"/>
        <w:rPr>
          <w:rFonts w:ascii="宋体" w:hAnsi="宋体" w:cs="宋体"/>
          <w:color w:val="000000"/>
          <w:kern w:val="0"/>
          <w:szCs w:val="21"/>
        </w:rPr>
      </w:pPr>
      <w:r w:rsidRPr="003967DE">
        <w:rPr>
          <w:rFonts w:ascii="宋体" w:hAnsi="宋体" w:cs="宋体" w:hint="eastAsia"/>
          <w:color w:val="000000"/>
          <w:kern w:val="0"/>
          <w:szCs w:val="21"/>
        </w:rPr>
        <w:t>歙县人民医院</w:t>
      </w:r>
      <w:r w:rsidR="007D44BC" w:rsidRPr="003967DE">
        <w:rPr>
          <w:rFonts w:ascii="宋体" w:hAnsi="宋体" w:cs="宋体" w:hint="eastAsia"/>
          <w:color w:val="000000"/>
          <w:kern w:val="0"/>
          <w:szCs w:val="21"/>
        </w:rPr>
        <w:t>：</w:t>
      </w:r>
    </w:p>
    <w:p w:rsidR="007D1F90" w:rsidRDefault="007D44BC">
      <w:pPr>
        <w:widowControl/>
        <w:spacing w:line="600" w:lineRule="exact"/>
        <w:ind w:firstLineChars="250" w:firstLine="525"/>
        <w:jc w:val="left"/>
        <w:rPr>
          <w:rFonts w:ascii="宋体" w:hAnsi="宋体" w:cs="宋体"/>
          <w:color w:val="000000"/>
          <w:kern w:val="0"/>
          <w:szCs w:val="21"/>
        </w:rPr>
      </w:pPr>
      <w:r>
        <w:rPr>
          <w:rFonts w:ascii="宋体" w:hAnsi="宋体" w:cs="宋体"/>
          <w:color w:val="000000"/>
          <w:kern w:val="0"/>
          <w:szCs w:val="21"/>
        </w:rPr>
        <w:t>经过认真研究</w:t>
      </w:r>
      <w:r>
        <w:rPr>
          <w:rFonts w:ascii="宋体" w:hAnsi="宋体" w:cs="宋体" w:hint="eastAsia"/>
          <w:color w:val="000000"/>
          <w:kern w:val="0"/>
          <w:szCs w:val="21"/>
          <w:u w:val="single"/>
        </w:rPr>
        <w:t>（项目名称）（项目编号）</w:t>
      </w:r>
      <w:r>
        <w:rPr>
          <w:rFonts w:ascii="宋体" w:hAnsi="宋体" w:cs="宋体" w:hint="eastAsia"/>
          <w:color w:val="000000"/>
          <w:kern w:val="0"/>
          <w:szCs w:val="21"/>
        </w:rPr>
        <w:t>询价</w:t>
      </w:r>
      <w:r>
        <w:rPr>
          <w:rFonts w:ascii="宋体" w:hAnsi="宋体" w:cs="宋体"/>
          <w:color w:val="000000"/>
          <w:kern w:val="0"/>
          <w:szCs w:val="21"/>
        </w:rPr>
        <w:t>文件所列</w:t>
      </w:r>
      <w:r>
        <w:rPr>
          <w:rFonts w:ascii="宋体" w:hAnsi="宋体" w:cs="宋体" w:hint="eastAsia"/>
          <w:color w:val="000000"/>
          <w:kern w:val="0"/>
          <w:szCs w:val="21"/>
        </w:rPr>
        <w:t>商务</w:t>
      </w:r>
      <w:r>
        <w:rPr>
          <w:rFonts w:ascii="宋体" w:hAnsi="宋体" w:cs="宋体"/>
          <w:color w:val="000000"/>
          <w:kern w:val="0"/>
          <w:szCs w:val="21"/>
        </w:rPr>
        <w:t>要求，我</w:t>
      </w:r>
      <w:r>
        <w:rPr>
          <w:rFonts w:ascii="宋体" w:hAnsi="宋体" w:cs="宋体" w:hint="eastAsia"/>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rsidR="007D1F90" w:rsidRDefault="007D44BC">
      <w:pPr>
        <w:widowControl/>
        <w:spacing w:line="600" w:lineRule="exact"/>
        <w:ind w:firstLineChars="1600" w:firstLine="3373"/>
        <w:jc w:val="left"/>
        <w:rPr>
          <w:rFonts w:ascii="宋体" w:hAnsi="宋体" w:cs="宋体"/>
          <w:b/>
          <w:kern w:val="0"/>
          <w:szCs w:val="21"/>
        </w:rPr>
      </w:pPr>
      <w:r>
        <w:rPr>
          <w:rFonts w:ascii="宋体" w:hAnsi="宋体" w:cs="宋体" w:hint="eastAsia"/>
          <w:b/>
          <w:color w:val="000000"/>
          <w:kern w:val="0"/>
          <w:szCs w:val="21"/>
        </w:rPr>
        <w:t>商务</w:t>
      </w:r>
      <w:r>
        <w:rPr>
          <w:rFonts w:ascii="宋体" w:hAnsi="宋体" w:cs="宋体"/>
          <w:b/>
          <w:color w:val="000000"/>
          <w:kern w:val="0"/>
          <w:szCs w:val="21"/>
        </w:rPr>
        <w:t>要求偏离表</w:t>
      </w:r>
    </w:p>
    <w:tbl>
      <w:tblPr>
        <w:tblW w:w="8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13"/>
        <w:gridCol w:w="2112"/>
        <w:gridCol w:w="2112"/>
        <w:gridCol w:w="2185"/>
      </w:tblGrid>
      <w:tr w:rsidR="007D1F90">
        <w:trPr>
          <w:trHeight w:val="812"/>
        </w:trPr>
        <w:tc>
          <w:tcPr>
            <w:tcW w:w="2113" w:type="dxa"/>
            <w:tcBorders>
              <w:top w:val="single" w:sz="4" w:space="0" w:color="auto"/>
              <w:left w:val="single" w:sz="4" w:space="0" w:color="auto"/>
              <w:bottom w:val="single" w:sz="4" w:space="0" w:color="auto"/>
              <w:right w:val="single" w:sz="4" w:space="0" w:color="auto"/>
            </w:tcBorders>
            <w:vAlign w:val="center"/>
          </w:tcPr>
          <w:p w:rsidR="007D1F90" w:rsidRDefault="007D44BC">
            <w:pPr>
              <w:widowControl/>
              <w:jc w:val="left"/>
              <w:rPr>
                <w:rFonts w:ascii="宋体" w:hAnsi="宋体" w:cs="宋体"/>
                <w:kern w:val="0"/>
                <w:szCs w:val="21"/>
              </w:rPr>
            </w:pPr>
            <w:r>
              <w:rPr>
                <w:rFonts w:ascii="宋体" w:hAnsi="宋体" w:cs="宋体"/>
                <w:color w:val="000000"/>
                <w:kern w:val="0"/>
                <w:szCs w:val="21"/>
              </w:rPr>
              <w:t xml:space="preserve">序号 </w:t>
            </w:r>
          </w:p>
        </w:tc>
        <w:tc>
          <w:tcPr>
            <w:tcW w:w="2112" w:type="dxa"/>
            <w:tcBorders>
              <w:top w:val="single" w:sz="4" w:space="0" w:color="auto"/>
              <w:left w:val="single" w:sz="4" w:space="0" w:color="auto"/>
              <w:bottom w:val="single" w:sz="4" w:space="0" w:color="auto"/>
              <w:right w:val="single" w:sz="4" w:space="0" w:color="auto"/>
            </w:tcBorders>
            <w:vAlign w:val="center"/>
          </w:tcPr>
          <w:p w:rsidR="007D1F90" w:rsidRDefault="007D44BC">
            <w:pPr>
              <w:widowControl/>
              <w:jc w:val="center"/>
              <w:rPr>
                <w:rFonts w:ascii="宋体" w:hAnsi="宋体" w:cs="宋体"/>
                <w:kern w:val="0"/>
                <w:szCs w:val="21"/>
              </w:rPr>
            </w:pPr>
            <w:r>
              <w:rPr>
                <w:rFonts w:ascii="宋体" w:hAnsi="宋体" w:cs="宋体" w:hint="eastAsia"/>
                <w:color w:val="000000"/>
                <w:kern w:val="0"/>
                <w:szCs w:val="21"/>
              </w:rPr>
              <w:t>询价</w:t>
            </w:r>
            <w:r>
              <w:rPr>
                <w:rFonts w:ascii="宋体" w:hAnsi="宋体" w:cs="宋体"/>
                <w:color w:val="000000"/>
                <w:kern w:val="0"/>
                <w:szCs w:val="21"/>
              </w:rPr>
              <w:t>文件中要求</w:t>
            </w:r>
          </w:p>
        </w:tc>
        <w:tc>
          <w:tcPr>
            <w:tcW w:w="2112" w:type="dxa"/>
            <w:tcBorders>
              <w:top w:val="single" w:sz="4" w:space="0" w:color="auto"/>
              <w:left w:val="single" w:sz="4" w:space="0" w:color="auto"/>
              <w:bottom w:val="single" w:sz="4" w:space="0" w:color="auto"/>
              <w:right w:val="single" w:sz="4" w:space="0" w:color="auto"/>
            </w:tcBorders>
            <w:vAlign w:val="center"/>
          </w:tcPr>
          <w:p w:rsidR="007D1F90" w:rsidRDefault="007D44BC">
            <w:pPr>
              <w:widowControl/>
              <w:jc w:val="center"/>
              <w:rPr>
                <w:rFonts w:ascii="宋体" w:hAnsi="宋体" w:cs="宋体"/>
                <w:kern w:val="0"/>
                <w:szCs w:val="21"/>
              </w:rPr>
            </w:pPr>
            <w:r>
              <w:rPr>
                <w:rFonts w:ascii="宋体" w:hAnsi="宋体" w:cs="宋体" w:hint="eastAsia"/>
                <w:color w:val="000000"/>
                <w:kern w:val="0"/>
                <w:szCs w:val="21"/>
              </w:rPr>
              <w:t>供应商</w:t>
            </w:r>
            <w:r>
              <w:rPr>
                <w:rFonts w:ascii="宋体" w:hAnsi="宋体" w:cs="宋体"/>
                <w:color w:val="000000"/>
                <w:kern w:val="0"/>
                <w:szCs w:val="21"/>
              </w:rPr>
              <w:t>的响应内容</w:t>
            </w:r>
          </w:p>
        </w:tc>
        <w:tc>
          <w:tcPr>
            <w:tcW w:w="2185" w:type="dxa"/>
            <w:tcBorders>
              <w:top w:val="single" w:sz="4" w:space="0" w:color="auto"/>
              <w:left w:val="single" w:sz="4" w:space="0" w:color="auto"/>
              <w:bottom w:val="single" w:sz="4" w:space="0" w:color="auto"/>
              <w:right w:val="single" w:sz="4" w:space="0" w:color="auto"/>
            </w:tcBorders>
            <w:vAlign w:val="center"/>
          </w:tcPr>
          <w:p w:rsidR="007D1F90" w:rsidRDefault="007D44BC">
            <w:pPr>
              <w:widowControl/>
              <w:ind w:firstLineChars="150" w:firstLine="315"/>
              <w:jc w:val="left"/>
              <w:rPr>
                <w:rFonts w:ascii="宋体" w:hAnsi="宋体" w:cs="宋体"/>
                <w:color w:val="000000"/>
                <w:kern w:val="0"/>
                <w:szCs w:val="21"/>
              </w:rPr>
            </w:pPr>
            <w:r>
              <w:rPr>
                <w:rFonts w:ascii="宋体" w:hAnsi="宋体" w:cs="宋体"/>
                <w:color w:val="000000"/>
                <w:kern w:val="0"/>
                <w:szCs w:val="21"/>
              </w:rPr>
              <w:t>偏离及影响</w:t>
            </w:r>
          </w:p>
          <w:p w:rsidR="007D1F90" w:rsidRDefault="007D44BC">
            <w:pPr>
              <w:widowControl/>
              <w:jc w:val="left"/>
              <w:rPr>
                <w:rFonts w:ascii="宋体" w:hAnsi="宋体" w:cs="宋体"/>
                <w:kern w:val="0"/>
                <w:szCs w:val="21"/>
              </w:rPr>
            </w:pPr>
            <w:r>
              <w:rPr>
                <w:rFonts w:ascii="宋体" w:hAnsi="宋体" w:cs="宋体"/>
                <w:color w:val="000000"/>
                <w:kern w:val="0"/>
                <w:szCs w:val="21"/>
              </w:rPr>
              <w:t>（正偏离/负偏离）</w:t>
            </w:r>
          </w:p>
        </w:tc>
      </w:tr>
      <w:tr w:rsidR="007D1F90">
        <w:trPr>
          <w:trHeight w:val="692"/>
        </w:trPr>
        <w:tc>
          <w:tcPr>
            <w:tcW w:w="2113" w:type="dxa"/>
            <w:tcBorders>
              <w:top w:val="single" w:sz="4" w:space="0" w:color="auto"/>
              <w:left w:val="single" w:sz="4" w:space="0" w:color="auto"/>
              <w:bottom w:val="single" w:sz="4" w:space="0" w:color="auto"/>
              <w:right w:val="single" w:sz="4" w:space="0" w:color="auto"/>
            </w:tcBorders>
            <w:vAlign w:val="center"/>
          </w:tcPr>
          <w:p w:rsidR="007D1F90" w:rsidRDefault="007D44BC">
            <w:pPr>
              <w:widowControl/>
              <w:jc w:val="left"/>
              <w:rPr>
                <w:rFonts w:ascii="宋体" w:hAnsi="宋体" w:cs="宋体"/>
                <w:kern w:val="0"/>
                <w:szCs w:val="21"/>
              </w:rPr>
            </w:pPr>
            <w:r>
              <w:rPr>
                <w:rFonts w:ascii="宋体" w:hAnsi="宋体" w:cs="宋体"/>
                <w:color w:val="000000"/>
                <w:kern w:val="0"/>
                <w:szCs w:val="21"/>
              </w:rPr>
              <w:t xml:space="preserve">1 </w:t>
            </w:r>
          </w:p>
        </w:tc>
        <w:tc>
          <w:tcPr>
            <w:tcW w:w="2112" w:type="dxa"/>
            <w:vAlign w:val="center"/>
          </w:tcPr>
          <w:p w:rsidR="007D1F90" w:rsidRDefault="007D1F90">
            <w:pPr>
              <w:widowControl/>
              <w:jc w:val="left"/>
              <w:rPr>
                <w:rFonts w:eastAsia="Times New Roman"/>
                <w:kern w:val="0"/>
                <w:szCs w:val="21"/>
              </w:rPr>
            </w:pPr>
          </w:p>
        </w:tc>
        <w:tc>
          <w:tcPr>
            <w:tcW w:w="2112" w:type="dxa"/>
            <w:vAlign w:val="center"/>
          </w:tcPr>
          <w:p w:rsidR="007D1F90" w:rsidRDefault="007D1F90">
            <w:pPr>
              <w:widowControl/>
              <w:jc w:val="left"/>
              <w:rPr>
                <w:rFonts w:eastAsia="Times New Roman"/>
                <w:kern w:val="0"/>
                <w:szCs w:val="21"/>
              </w:rPr>
            </w:pPr>
          </w:p>
        </w:tc>
        <w:tc>
          <w:tcPr>
            <w:tcW w:w="2185" w:type="dxa"/>
            <w:vAlign w:val="center"/>
          </w:tcPr>
          <w:p w:rsidR="007D1F90" w:rsidRDefault="007D1F90">
            <w:pPr>
              <w:widowControl/>
              <w:jc w:val="left"/>
              <w:rPr>
                <w:rFonts w:eastAsia="Times New Roman"/>
                <w:kern w:val="0"/>
                <w:szCs w:val="21"/>
              </w:rPr>
            </w:pPr>
          </w:p>
        </w:tc>
      </w:tr>
      <w:tr w:rsidR="007D1F90">
        <w:trPr>
          <w:trHeight w:val="701"/>
        </w:trPr>
        <w:tc>
          <w:tcPr>
            <w:tcW w:w="2113" w:type="dxa"/>
            <w:tcBorders>
              <w:top w:val="single" w:sz="4" w:space="0" w:color="auto"/>
              <w:left w:val="single" w:sz="4" w:space="0" w:color="auto"/>
              <w:bottom w:val="single" w:sz="4" w:space="0" w:color="auto"/>
              <w:right w:val="single" w:sz="4" w:space="0" w:color="auto"/>
            </w:tcBorders>
            <w:vAlign w:val="center"/>
          </w:tcPr>
          <w:p w:rsidR="007D1F90" w:rsidRDefault="007D44BC">
            <w:pPr>
              <w:widowControl/>
              <w:jc w:val="left"/>
              <w:rPr>
                <w:rFonts w:ascii="宋体" w:hAnsi="宋体" w:cs="宋体"/>
                <w:kern w:val="0"/>
                <w:szCs w:val="21"/>
              </w:rPr>
            </w:pPr>
            <w:r>
              <w:rPr>
                <w:rFonts w:ascii="宋体" w:hAnsi="宋体" w:cs="宋体"/>
                <w:color w:val="000000"/>
                <w:kern w:val="0"/>
                <w:szCs w:val="21"/>
              </w:rPr>
              <w:t xml:space="preserve">2 </w:t>
            </w:r>
          </w:p>
        </w:tc>
        <w:tc>
          <w:tcPr>
            <w:tcW w:w="2112" w:type="dxa"/>
            <w:vAlign w:val="center"/>
          </w:tcPr>
          <w:p w:rsidR="007D1F90" w:rsidRDefault="007D1F90">
            <w:pPr>
              <w:widowControl/>
              <w:jc w:val="left"/>
              <w:rPr>
                <w:rFonts w:eastAsia="Times New Roman"/>
                <w:kern w:val="0"/>
                <w:szCs w:val="21"/>
              </w:rPr>
            </w:pPr>
          </w:p>
        </w:tc>
        <w:tc>
          <w:tcPr>
            <w:tcW w:w="2112" w:type="dxa"/>
            <w:vAlign w:val="center"/>
          </w:tcPr>
          <w:p w:rsidR="007D1F90" w:rsidRDefault="007D1F90">
            <w:pPr>
              <w:widowControl/>
              <w:jc w:val="left"/>
              <w:rPr>
                <w:rFonts w:eastAsia="Times New Roman"/>
                <w:kern w:val="0"/>
                <w:szCs w:val="21"/>
              </w:rPr>
            </w:pPr>
          </w:p>
        </w:tc>
        <w:tc>
          <w:tcPr>
            <w:tcW w:w="2185" w:type="dxa"/>
            <w:vAlign w:val="center"/>
          </w:tcPr>
          <w:p w:rsidR="007D1F90" w:rsidRDefault="007D1F90">
            <w:pPr>
              <w:widowControl/>
              <w:jc w:val="left"/>
              <w:rPr>
                <w:rFonts w:eastAsia="Times New Roman"/>
                <w:kern w:val="0"/>
                <w:szCs w:val="21"/>
              </w:rPr>
            </w:pPr>
          </w:p>
        </w:tc>
      </w:tr>
      <w:tr w:rsidR="007D1F90">
        <w:trPr>
          <w:trHeight w:val="825"/>
        </w:trPr>
        <w:tc>
          <w:tcPr>
            <w:tcW w:w="2113" w:type="dxa"/>
            <w:tcBorders>
              <w:top w:val="single" w:sz="4" w:space="0" w:color="auto"/>
              <w:left w:val="single" w:sz="4" w:space="0" w:color="auto"/>
              <w:bottom w:val="single" w:sz="4" w:space="0" w:color="auto"/>
              <w:right w:val="single" w:sz="4" w:space="0" w:color="auto"/>
            </w:tcBorders>
            <w:vAlign w:val="center"/>
          </w:tcPr>
          <w:p w:rsidR="007D1F90" w:rsidRDefault="007D44BC">
            <w:pPr>
              <w:widowControl/>
              <w:jc w:val="left"/>
              <w:rPr>
                <w:rFonts w:ascii="宋体" w:hAnsi="宋体" w:cs="宋体"/>
                <w:kern w:val="0"/>
                <w:szCs w:val="21"/>
              </w:rPr>
            </w:pPr>
            <w:r>
              <w:rPr>
                <w:rFonts w:ascii="宋体" w:hAnsi="宋体" w:cs="宋体"/>
                <w:color w:val="000000"/>
                <w:kern w:val="0"/>
                <w:szCs w:val="21"/>
              </w:rPr>
              <w:t xml:space="preserve">3 </w:t>
            </w:r>
          </w:p>
        </w:tc>
        <w:tc>
          <w:tcPr>
            <w:tcW w:w="2112" w:type="dxa"/>
            <w:vAlign w:val="center"/>
          </w:tcPr>
          <w:p w:rsidR="007D1F90" w:rsidRDefault="007D1F90">
            <w:pPr>
              <w:widowControl/>
              <w:jc w:val="left"/>
              <w:rPr>
                <w:rFonts w:eastAsia="Times New Roman"/>
                <w:kern w:val="0"/>
                <w:szCs w:val="21"/>
              </w:rPr>
            </w:pPr>
          </w:p>
        </w:tc>
        <w:tc>
          <w:tcPr>
            <w:tcW w:w="2112" w:type="dxa"/>
            <w:vAlign w:val="center"/>
          </w:tcPr>
          <w:p w:rsidR="007D1F90" w:rsidRDefault="007D1F90">
            <w:pPr>
              <w:widowControl/>
              <w:jc w:val="left"/>
              <w:rPr>
                <w:rFonts w:eastAsia="Times New Roman"/>
                <w:kern w:val="0"/>
                <w:szCs w:val="21"/>
              </w:rPr>
            </w:pPr>
          </w:p>
        </w:tc>
        <w:tc>
          <w:tcPr>
            <w:tcW w:w="2185" w:type="dxa"/>
            <w:vAlign w:val="center"/>
          </w:tcPr>
          <w:p w:rsidR="007D1F90" w:rsidRDefault="007D1F90">
            <w:pPr>
              <w:widowControl/>
              <w:jc w:val="left"/>
              <w:rPr>
                <w:rFonts w:eastAsia="Times New Roman"/>
                <w:kern w:val="0"/>
                <w:szCs w:val="21"/>
              </w:rPr>
            </w:pPr>
          </w:p>
        </w:tc>
      </w:tr>
      <w:tr w:rsidR="007D1F90">
        <w:trPr>
          <w:trHeight w:val="705"/>
        </w:trPr>
        <w:tc>
          <w:tcPr>
            <w:tcW w:w="2113" w:type="dxa"/>
            <w:tcBorders>
              <w:top w:val="single" w:sz="4" w:space="0" w:color="auto"/>
              <w:left w:val="single" w:sz="4" w:space="0" w:color="auto"/>
              <w:bottom w:val="single" w:sz="4" w:space="0" w:color="auto"/>
              <w:right w:val="single" w:sz="4" w:space="0" w:color="auto"/>
            </w:tcBorders>
            <w:vAlign w:val="center"/>
          </w:tcPr>
          <w:p w:rsidR="007D1F90" w:rsidRDefault="007D44BC">
            <w:pPr>
              <w:widowControl/>
              <w:jc w:val="left"/>
              <w:rPr>
                <w:rFonts w:ascii="宋体" w:hAnsi="宋体" w:cs="宋体"/>
                <w:kern w:val="0"/>
                <w:szCs w:val="21"/>
              </w:rPr>
            </w:pPr>
            <w:r>
              <w:rPr>
                <w:rFonts w:ascii="宋体" w:hAnsi="宋体" w:cs="宋体"/>
                <w:color w:val="000000"/>
                <w:kern w:val="0"/>
                <w:szCs w:val="21"/>
              </w:rPr>
              <w:t>…</w:t>
            </w:r>
          </w:p>
        </w:tc>
        <w:tc>
          <w:tcPr>
            <w:tcW w:w="2112" w:type="dxa"/>
            <w:vAlign w:val="center"/>
          </w:tcPr>
          <w:p w:rsidR="007D1F90" w:rsidRDefault="007D1F90">
            <w:pPr>
              <w:widowControl/>
              <w:jc w:val="left"/>
              <w:rPr>
                <w:rFonts w:eastAsia="Times New Roman"/>
                <w:kern w:val="0"/>
                <w:szCs w:val="21"/>
              </w:rPr>
            </w:pPr>
          </w:p>
        </w:tc>
        <w:tc>
          <w:tcPr>
            <w:tcW w:w="2112" w:type="dxa"/>
            <w:vAlign w:val="center"/>
          </w:tcPr>
          <w:p w:rsidR="007D1F90" w:rsidRDefault="007D1F90">
            <w:pPr>
              <w:widowControl/>
              <w:jc w:val="left"/>
              <w:rPr>
                <w:rFonts w:eastAsia="Times New Roman"/>
                <w:kern w:val="0"/>
                <w:szCs w:val="21"/>
              </w:rPr>
            </w:pPr>
          </w:p>
        </w:tc>
        <w:tc>
          <w:tcPr>
            <w:tcW w:w="2185" w:type="dxa"/>
            <w:vAlign w:val="center"/>
          </w:tcPr>
          <w:p w:rsidR="007D1F90" w:rsidRDefault="007D1F90">
            <w:pPr>
              <w:widowControl/>
              <w:jc w:val="left"/>
              <w:rPr>
                <w:rFonts w:eastAsia="Times New Roman"/>
                <w:kern w:val="0"/>
                <w:szCs w:val="21"/>
              </w:rPr>
            </w:pPr>
          </w:p>
        </w:tc>
      </w:tr>
    </w:tbl>
    <w:p w:rsidR="007D1F90" w:rsidRDefault="007D44BC">
      <w:pPr>
        <w:rPr>
          <w:rFonts w:ascii="宋体" w:hAnsi="宋体" w:cs="宋体"/>
          <w:color w:val="FF0000"/>
          <w:kern w:val="0"/>
          <w:szCs w:val="21"/>
        </w:rPr>
      </w:pPr>
      <w:r>
        <w:rPr>
          <w:rFonts w:ascii="宋体" w:hAnsi="宋体" w:cs="宋体"/>
          <w:kern w:val="0"/>
          <w:szCs w:val="21"/>
        </w:rPr>
        <w:br/>
      </w:r>
    </w:p>
    <w:p w:rsidR="007D1F90" w:rsidRDefault="007D44BC">
      <w:pPr>
        <w:ind w:firstLineChars="2100" w:firstLine="4410"/>
        <w:rPr>
          <w:rFonts w:ascii="宋体" w:hAnsi="宋体" w:cs="宋体"/>
          <w:color w:val="FF0000"/>
          <w:kern w:val="0"/>
          <w:sz w:val="24"/>
        </w:rPr>
      </w:pPr>
      <w:r>
        <w:rPr>
          <w:rFonts w:hint="eastAsia"/>
        </w:rPr>
        <w:t>供应商</w:t>
      </w:r>
      <w:r>
        <w:t>：（</w:t>
      </w:r>
      <w:r>
        <w:rPr>
          <w:rFonts w:hint="eastAsia"/>
        </w:rPr>
        <w:t>签</w:t>
      </w:r>
      <w:r>
        <w:t>章）</w:t>
      </w:r>
    </w:p>
    <w:p w:rsidR="007D1F90" w:rsidRDefault="007D1F90">
      <w:pPr>
        <w:ind w:firstLineChars="1900" w:firstLine="4560"/>
        <w:rPr>
          <w:rFonts w:ascii="宋体" w:hAnsi="宋体" w:cs="宋体"/>
          <w:color w:val="FF0000"/>
          <w:kern w:val="0"/>
          <w:sz w:val="24"/>
        </w:rPr>
      </w:pPr>
    </w:p>
    <w:p w:rsidR="007D1F90" w:rsidRDefault="007D1F90">
      <w:pPr>
        <w:ind w:firstLineChars="2150" w:firstLine="4515"/>
        <w:rPr>
          <w:rFonts w:ascii="宋体" w:hAnsi="宋体" w:cs="宋体"/>
          <w:color w:val="000000"/>
          <w:kern w:val="0"/>
          <w:szCs w:val="21"/>
        </w:rPr>
      </w:pPr>
    </w:p>
    <w:p w:rsidR="007D1F90" w:rsidRDefault="007D1F90">
      <w:pPr>
        <w:ind w:firstLineChars="2150" w:firstLine="4515"/>
        <w:rPr>
          <w:rFonts w:ascii="宋体" w:hAnsi="宋体" w:cs="宋体"/>
          <w:color w:val="000000"/>
          <w:kern w:val="0"/>
          <w:szCs w:val="21"/>
        </w:rPr>
      </w:pPr>
    </w:p>
    <w:p w:rsidR="007D1F90" w:rsidRDefault="007D44BC">
      <w:pPr>
        <w:jc w:val="left"/>
        <w:rPr>
          <w:rFonts w:ascii="宋体" w:hAnsi="宋体" w:cs="宋体"/>
          <w:b/>
          <w:color w:val="000000"/>
          <w:kern w:val="0"/>
          <w:szCs w:val="21"/>
        </w:rPr>
      </w:pPr>
      <w:r>
        <w:rPr>
          <w:rFonts w:ascii="宋体" w:hAnsi="宋体" w:cs="宋体"/>
          <w:b/>
          <w:color w:val="000000"/>
          <w:kern w:val="0"/>
          <w:szCs w:val="21"/>
        </w:rPr>
        <w:t>注：</w:t>
      </w:r>
    </w:p>
    <w:p w:rsidR="007D1F90" w:rsidRDefault="007D44BC">
      <w:pPr>
        <w:spacing w:line="360" w:lineRule="exact"/>
        <w:rPr>
          <w:rFonts w:ascii="宋体" w:hAnsi="宋体" w:cs="宋体"/>
          <w:color w:val="000000"/>
          <w:kern w:val="0"/>
          <w:szCs w:val="21"/>
        </w:rPr>
      </w:pPr>
      <w:r>
        <w:rPr>
          <w:rFonts w:ascii="宋体" w:hAnsi="宋体" w:cs="宋体"/>
          <w:color w:val="000000"/>
          <w:kern w:val="0"/>
          <w:szCs w:val="21"/>
        </w:rPr>
        <w:t>1、“符合”指与</w:t>
      </w:r>
      <w:r>
        <w:rPr>
          <w:rFonts w:ascii="宋体" w:hAnsi="宋体" w:cs="宋体" w:hint="eastAsia"/>
          <w:color w:val="000000"/>
          <w:kern w:val="0"/>
          <w:szCs w:val="21"/>
        </w:rPr>
        <w:t>询价</w:t>
      </w:r>
      <w:r>
        <w:rPr>
          <w:rFonts w:ascii="宋体" w:hAnsi="宋体" w:cs="宋体"/>
          <w:color w:val="000000"/>
          <w:kern w:val="0"/>
          <w:szCs w:val="21"/>
        </w:rPr>
        <w:t>文件要求一致</w:t>
      </w:r>
      <w:r>
        <w:rPr>
          <w:rFonts w:ascii="宋体" w:hAnsi="宋体" w:cs="宋体" w:hint="eastAsia"/>
          <w:color w:val="000000"/>
          <w:kern w:val="0"/>
          <w:szCs w:val="21"/>
        </w:rPr>
        <w:t>（</w:t>
      </w:r>
      <w:r>
        <w:rPr>
          <w:rFonts w:ascii="宋体" w:hAnsi="宋体" w:cs="宋体" w:hint="eastAsia"/>
          <w:b/>
          <w:color w:val="000000"/>
          <w:kern w:val="0"/>
          <w:szCs w:val="21"/>
        </w:rPr>
        <w:t>若全部为符合则偏离表空白不填即可</w:t>
      </w:r>
      <w:r>
        <w:rPr>
          <w:rFonts w:ascii="宋体" w:hAnsi="宋体" w:cs="宋体" w:hint="eastAsia"/>
          <w:color w:val="000000"/>
          <w:kern w:val="0"/>
          <w:szCs w:val="21"/>
        </w:rPr>
        <w:t>）</w:t>
      </w:r>
      <w:r>
        <w:rPr>
          <w:rFonts w:ascii="宋体" w:hAnsi="宋体" w:cs="宋体"/>
          <w:color w:val="000000"/>
          <w:kern w:val="0"/>
          <w:szCs w:val="21"/>
        </w:rPr>
        <w:t>，“正偏离”指优于</w:t>
      </w:r>
      <w:r>
        <w:rPr>
          <w:rFonts w:ascii="宋体" w:hAnsi="宋体" w:cs="宋体" w:hint="eastAsia"/>
          <w:color w:val="000000"/>
          <w:kern w:val="0"/>
          <w:szCs w:val="21"/>
        </w:rPr>
        <w:t>询价</w:t>
      </w:r>
      <w:r>
        <w:rPr>
          <w:rFonts w:ascii="宋体" w:hAnsi="宋体" w:cs="宋体"/>
          <w:color w:val="000000"/>
          <w:kern w:val="0"/>
          <w:szCs w:val="21"/>
        </w:rPr>
        <w:t>文件要求；“负偏离”指低于</w:t>
      </w:r>
      <w:r>
        <w:rPr>
          <w:rFonts w:ascii="宋体" w:hAnsi="宋体" w:cs="宋体" w:hint="eastAsia"/>
          <w:color w:val="000000"/>
          <w:kern w:val="0"/>
          <w:szCs w:val="21"/>
        </w:rPr>
        <w:t>询价</w:t>
      </w:r>
      <w:r>
        <w:rPr>
          <w:rFonts w:ascii="宋体" w:hAnsi="宋体" w:cs="宋体"/>
          <w:color w:val="000000"/>
          <w:kern w:val="0"/>
          <w:szCs w:val="21"/>
        </w:rPr>
        <w:t>文件要求。</w:t>
      </w:r>
    </w:p>
    <w:p w:rsidR="007D1F90" w:rsidRDefault="007D44BC">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ascii="宋体" w:hAnsi="宋体" w:cs="宋体" w:hint="eastAsia"/>
          <w:color w:val="000000"/>
          <w:kern w:val="0"/>
          <w:szCs w:val="21"/>
        </w:rPr>
        <w:t>供应商</w:t>
      </w:r>
      <w:r>
        <w:rPr>
          <w:rFonts w:ascii="宋体" w:hAnsi="宋体" w:cs="宋体"/>
          <w:color w:val="000000"/>
          <w:kern w:val="0"/>
          <w:szCs w:val="21"/>
        </w:rPr>
        <w:t>均需在“</w:t>
      </w:r>
      <w:r>
        <w:rPr>
          <w:rFonts w:ascii="宋体" w:hAnsi="宋体" w:cs="宋体" w:hint="eastAsia"/>
          <w:color w:val="000000"/>
          <w:kern w:val="0"/>
          <w:szCs w:val="21"/>
        </w:rPr>
        <w:t>供应商</w:t>
      </w:r>
      <w:r>
        <w:rPr>
          <w:rFonts w:ascii="宋体" w:hAnsi="宋体" w:cs="宋体"/>
          <w:color w:val="000000"/>
          <w:kern w:val="0"/>
          <w:szCs w:val="21"/>
        </w:rPr>
        <w:t>的响应内容”一栏中列明响应的详细内容，否则视同</w:t>
      </w:r>
      <w:r>
        <w:rPr>
          <w:rFonts w:ascii="宋体" w:hAnsi="宋体" w:cs="宋体" w:hint="eastAsia"/>
          <w:color w:val="000000"/>
          <w:kern w:val="0"/>
          <w:szCs w:val="21"/>
        </w:rPr>
        <w:t>供应商</w:t>
      </w:r>
      <w:r>
        <w:rPr>
          <w:rFonts w:ascii="宋体" w:hAnsi="宋体" w:cs="宋体"/>
          <w:color w:val="000000"/>
          <w:kern w:val="0"/>
          <w:szCs w:val="21"/>
        </w:rPr>
        <w:t>响应情况为“符合”。</w:t>
      </w:r>
    </w:p>
    <w:p w:rsidR="007D1F90" w:rsidRDefault="007D44BC">
      <w:pPr>
        <w:spacing w:line="360" w:lineRule="exact"/>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询价文件第三章第二大项要求供应商需另外明确或提供证明材料的，供应商需按询价文件要求提供，不得以本表中的“符合”代替，否则视同未提供。</w:t>
      </w:r>
    </w:p>
    <w:p w:rsidR="007D1F90" w:rsidRDefault="007D44BC">
      <w:pPr>
        <w:spacing w:line="360" w:lineRule="exact"/>
      </w:pPr>
      <w:r>
        <w:rPr>
          <w:rFonts w:ascii="宋体" w:hAnsi="宋体" w:cs="宋体"/>
          <w:bCs/>
          <w:color w:val="000000"/>
          <w:kern w:val="0"/>
          <w:szCs w:val="21"/>
        </w:rPr>
        <w:t>4、</w:t>
      </w:r>
      <w:r>
        <w:rPr>
          <w:rFonts w:ascii="宋体" w:hAnsi="宋体" w:cs="宋体" w:hint="eastAsia"/>
          <w:bCs/>
          <w:color w:val="000000"/>
          <w:kern w:val="0"/>
          <w:szCs w:val="21"/>
        </w:rPr>
        <w:t>商务</w:t>
      </w:r>
      <w:r>
        <w:rPr>
          <w:rFonts w:ascii="宋体" w:hAnsi="宋体" w:cs="宋体"/>
          <w:bCs/>
          <w:color w:val="000000"/>
          <w:kern w:val="0"/>
          <w:szCs w:val="21"/>
        </w:rPr>
        <w:t>要求偏离表中</w:t>
      </w:r>
      <w:r>
        <w:rPr>
          <w:rFonts w:ascii="宋体" w:hAnsi="宋体" w:cs="宋体" w:hint="eastAsia"/>
          <w:bCs/>
          <w:color w:val="000000"/>
          <w:kern w:val="0"/>
          <w:szCs w:val="21"/>
        </w:rPr>
        <w:t>供应商</w:t>
      </w:r>
      <w:r>
        <w:rPr>
          <w:rFonts w:ascii="宋体" w:hAnsi="宋体" w:cs="宋体"/>
          <w:bCs/>
          <w:color w:val="000000"/>
          <w:kern w:val="0"/>
          <w:szCs w:val="21"/>
        </w:rPr>
        <w:t>的响应内容低于</w:t>
      </w:r>
      <w:r>
        <w:rPr>
          <w:rFonts w:ascii="宋体" w:hAnsi="宋体" w:cs="宋体" w:hint="eastAsia"/>
          <w:color w:val="000000"/>
          <w:kern w:val="0"/>
          <w:szCs w:val="21"/>
        </w:rPr>
        <w:t>询价</w:t>
      </w:r>
      <w:r>
        <w:rPr>
          <w:rFonts w:ascii="宋体" w:hAnsi="宋体" w:cs="宋体"/>
          <w:bCs/>
          <w:color w:val="000000"/>
          <w:kern w:val="0"/>
          <w:szCs w:val="21"/>
        </w:rPr>
        <w:t>文件要求的，</w:t>
      </w:r>
      <w:r>
        <w:rPr>
          <w:rFonts w:ascii="宋体" w:hAnsi="宋体" w:cs="宋体" w:hint="eastAsia"/>
          <w:color w:val="000000"/>
          <w:kern w:val="0"/>
          <w:szCs w:val="21"/>
        </w:rPr>
        <w:t>询价</w:t>
      </w:r>
      <w:r>
        <w:rPr>
          <w:rFonts w:ascii="宋体" w:hAnsi="宋体" w:cs="宋体" w:hint="eastAsia"/>
          <w:bCs/>
          <w:color w:val="000000"/>
          <w:kern w:val="0"/>
          <w:szCs w:val="21"/>
        </w:rPr>
        <w:t>小组</w:t>
      </w:r>
      <w:r>
        <w:rPr>
          <w:rFonts w:ascii="宋体" w:hAnsi="宋体" w:cs="宋体"/>
          <w:bCs/>
          <w:color w:val="000000"/>
          <w:kern w:val="0"/>
          <w:szCs w:val="21"/>
        </w:rPr>
        <w:t>不寻求其他证明材料，直接判定该项要求为负偏离。</w:t>
      </w:r>
      <w:r>
        <w:br w:type="page"/>
      </w:r>
    </w:p>
    <w:p w:rsidR="007D1F90" w:rsidRDefault="007D44BC">
      <w:pPr>
        <w:pStyle w:val="a9"/>
      </w:pPr>
      <w:bookmarkStart w:id="83" w:name="_Toc6562237"/>
      <w:r>
        <w:rPr>
          <w:rFonts w:hint="eastAsia"/>
        </w:rPr>
        <w:lastRenderedPageBreak/>
        <w:t>三、有关资质证明材料</w:t>
      </w:r>
      <w:bookmarkEnd w:id="80"/>
      <w:bookmarkEnd w:id="83"/>
    </w:p>
    <w:p w:rsidR="007D1F90" w:rsidRDefault="007D44BC">
      <w:pPr>
        <w:ind w:firstLine="315"/>
        <w:rPr>
          <w:rFonts w:ascii="宋体" w:hAnsi="宋体" w:cs="Arial"/>
          <w:b/>
          <w:szCs w:val="21"/>
        </w:rPr>
      </w:pPr>
      <w:r>
        <w:rPr>
          <w:rFonts w:ascii="Times New Roman" w:hAnsi="Times New Roman"/>
          <w:kern w:val="0"/>
          <w:szCs w:val="21"/>
        </w:rPr>
        <w:t>1</w:t>
      </w:r>
      <w:r>
        <w:rPr>
          <w:rFonts w:ascii="Times New Roman" w:hAnsi="Times New Roman" w:hint="eastAsia"/>
          <w:kern w:val="0"/>
          <w:szCs w:val="21"/>
        </w:rPr>
        <w:t>、身份证明材料</w:t>
      </w:r>
      <w:r>
        <w:rPr>
          <w:rFonts w:ascii="Times New Roman" w:hAnsi="Times New Roman"/>
          <w:kern w:val="0"/>
          <w:szCs w:val="21"/>
        </w:rPr>
        <w:t> </w:t>
      </w:r>
      <w:r>
        <w:rPr>
          <w:rFonts w:ascii="Times New Roman" w:hAnsi="Times New Roman"/>
          <w:kern w:val="0"/>
          <w:szCs w:val="21"/>
        </w:rPr>
        <w:br/>
        <w:t xml:space="preserve">   </w:t>
      </w:r>
      <w:r>
        <w:rPr>
          <w:rFonts w:ascii="Times New Roman" w:hAnsi="Times New Roman" w:hint="eastAsia"/>
          <w:kern w:val="0"/>
          <w:szCs w:val="21"/>
        </w:rPr>
        <w:t xml:space="preserve"> 2</w:t>
      </w:r>
      <w:r>
        <w:rPr>
          <w:rFonts w:ascii="Times New Roman" w:hAnsi="Times New Roman" w:hint="eastAsia"/>
          <w:kern w:val="0"/>
          <w:szCs w:val="21"/>
        </w:rPr>
        <w:t>、</w:t>
      </w:r>
      <w:r>
        <w:rPr>
          <w:rFonts w:ascii="宋体" w:hAnsi="宋体" w:cs="Arial"/>
          <w:szCs w:val="21"/>
        </w:rPr>
        <w:t>法定代表人授权</w:t>
      </w:r>
      <w:r>
        <w:rPr>
          <w:rFonts w:ascii="宋体" w:hAnsi="宋体" w:cs="Arial" w:hint="eastAsia"/>
          <w:szCs w:val="21"/>
        </w:rPr>
        <w:t>委托</w:t>
      </w:r>
      <w:r>
        <w:rPr>
          <w:rFonts w:ascii="宋体" w:hAnsi="宋体" w:cs="Arial"/>
          <w:szCs w:val="21"/>
        </w:rPr>
        <w:t>书</w:t>
      </w:r>
    </w:p>
    <w:p w:rsidR="007D1F90" w:rsidRDefault="007D44BC">
      <w:pPr>
        <w:spacing w:line="500" w:lineRule="exact"/>
        <w:jc w:val="left"/>
        <w:rPr>
          <w:rFonts w:ascii="宋体" w:hAnsi="宋体" w:cs="Arial"/>
          <w:b/>
          <w:szCs w:val="21"/>
        </w:rPr>
      </w:pPr>
      <w:r>
        <w:rPr>
          <w:rFonts w:ascii="宋体" w:hAnsi="宋体" w:cs="Arial"/>
          <w:b/>
          <w:szCs w:val="21"/>
        </w:rPr>
        <w:t>（采购</w:t>
      </w:r>
      <w:r>
        <w:rPr>
          <w:rFonts w:ascii="宋体" w:hAnsi="宋体" w:cs="Arial" w:hint="eastAsia"/>
          <w:b/>
          <w:szCs w:val="21"/>
        </w:rPr>
        <w:t>人</w:t>
      </w:r>
      <w:r>
        <w:rPr>
          <w:rFonts w:ascii="宋体" w:hAnsi="宋体" w:cs="Arial"/>
          <w:b/>
          <w:szCs w:val="21"/>
        </w:rPr>
        <w:t>名称）</w:t>
      </w:r>
      <w:r>
        <w:rPr>
          <w:rFonts w:ascii="宋体" w:hAnsi="宋体" w:cs="Arial" w:hint="eastAsia"/>
          <w:b/>
          <w:szCs w:val="21"/>
        </w:rPr>
        <w:t>：</w:t>
      </w:r>
    </w:p>
    <w:p w:rsidR="007D1F90" w:rsidRDefault="007D44BC">
      <w:pPr>
        <w:pStyle w:val="p0"/>
        <w:topLinePunct/>
        <w:spacing w:line="500" w:lineRule="exact"/>
        <w:ind w:firstLineChars="200" w:firstLine="420"/>
      </w:pPr>
      <w:r>
        <w:t>本人</w:t>
      </w:r>
      <w:r>
        <w:rPr>
          <w:u w:val="single"/>
        </w:rPr>
        <w:t>（姓名）</w:t>
      </w:r>
      <w:r>
        <w:rPr>
          <w:u w:val="single"/>
        </w:rPr>
        <w:t xml:space="preserve"> </w:t>
      </w:r>
      <w:r>
        <w:t>系</w:t>
      </w:r>
      <w:r>
        <w:rPr>
          <w:u w:val="single"/>
        </w:rPr>
        <w:t>（</w:t>
      </w:r>
      <w:r>
        <w:rPr>
          <w:rFonts w:hint="eastAsia"/>
          <w:u w:val="single"/>
        </w:rPr>
        <w:t>供应商</w:t>
      </w:r>
      <w:r>
        <w:rPr>
          <w:u w:val="single"/>
        </w:rPr>
        <w:t>名称）</w:t>
      </w:r>
      <w:r>
        <w:rPr>
          <w:u w:val="single"/>
        </w:rPr>
        <w:t xml:space="preserve">    </w:t>
      </w:r>
      <w:r>
        <w:t>的法定代表人，现委托</w:t>
      </w:r>
      <w:r>
        <w:rPr>
          <w:u w:val="single"/>
        </w:rPr>
        <w:t xml:space="preserve">        </w:t>
      </w:r>
      <w:r>
        <w:rPr>
          <w:u w:val="single"/>
        </w:rPr>
        <w:t>（姓名</w:t>
      </w:r>
      <w:r>
        <w:rPr>
          <w:rFonts w:hint="eastAsia"/>
          <w:u w:val="single"/>
        </w:rPr>
        <w:t>、职务</w:t>
      </w:r>
      <w:r>
        <w:rPr>
          <w:u w:val="single"/>
        </w:rPr>
        <w:t>）</w:t>
      </w:r>
      <w:r>
        <w:t>为我方代理人。代理人根据授权，以我方名义签署、澄清</w:t>
      </w:r>
      <w:r>
        <w:rPr>
          <w:rFonts w:ascii="宋体" w:hAnsi="宋体" w:hint="eastAsia"/>
        </w:rPr>
        <w:t>、说明、补正</w:t>
      </w:r>
      <w:r>
        <w:t>、递交、撤回、修改</w:t>
      </w:r>
      <w:r>
        <w:rPr>
          <w:u w:val="single"/>
        </w:rPr>
        <w:t xml:space="preserve">  </w:t>
      </w:r>
      <w:r>
        <w:rPr>
          <w:u w:val="single"/>
        </w:rPr>
        <w:t>（项目名称</w:t>
      </w:r>
      <w:r>
        <w:rPr>
          <w:rFonts w:hint="eastAsia"/>
          <w:u w:val="single"/>
        </w:rPr>
        <w:t>、项目编号</w:t>
      </w:r>
      <w:r>
        <w:rPr>
          <w:u w:val="single"/>
        </w:rPr>
        <w:t>）</w:t>
      </w:r>
      <w:r>
        <w:rPr>
          <w:u w:val="single"/>
        </w:rPr>
        <w:t xml:space="preserve">  </w:t>
      </w:r>
      <w:r>
        <w:t>投标文件、签订合同和处理有关事宜，其法律后果由我方承担。</w:t>
      </w:r>
    </w:p>
    <w:p w:rsidR="007D1F90" w:rsidRDefault="007D44BC">
      <w:pPr>
        <w:pStyle w:val="p0"/>
        <w:spacing w:line="500" w:lineRule="exact"/>
      </w:pPr>
      <w:r>
        <w:t xml:space="preserve">    </w:t>
      </w:r>
      <w:r>
        <w:t>委托期限：</w:t>
      </w:r>
      <w:r>
        <w:rPr>
          <w:rFonts w:ascii="宋体" w:hAnsi="宋体" w:hint="eastAsia"/>
        </w:rPr>
        <w:t>。</w:t>
      </w:r>
    </w:p>
    <w:p w:rsidR="007D1F90" w:rsidRDefault="007D44BC">
      <w:pPr>
        <w:spacing w:line="500" w:lineRule="exact"/>
        <w:ind w:firstLineChars="200" w:firstLine="420"/>
        <w:jc w:val="left"/>
        <w:rPr>
          <w:rFonts w:ascii="宋体" w:hAnsi="宋体" w:cs="Arial"/>
          <w:b/>
          <w:szCs w:val="21"/>
        </w:rPr>
      </w:pPr>
      <w:r>
        <w:t>代理人无转委托权。</w:t>
      </w:r>
    </w:p>
    <w:p w:rsidR="007D1F90" w:rsidRDefault="007D1F90">
      <w:pPr>
        <w:spacing w:line="500" w:lineRule="exact"/>
        <w:jc w:val="left"/>
        <w:rPr>
          <w:rFonts w:ascii="宋体" w:hAnsi="宋体" w:cs="Arial"/>
          <w:szCs w:val="21"/>
        </w:rPr>
      </w:pPr>
    </w:p>
    <w:p w:rsidR="007D1F90" w:rsidRDefault="007D44BC" w:rsidP="00565BDB">
      <w:pPr>
        <w:spacing w:line="500" w:lineRule="exact"/>
        <w:ind w:firstLineChars="1400" w:firstLine="2940"/>
        <w:jc w:val="right"/>
        <w:rPr>
          <w:rFonts w:ascii="宋体" w:hAnsi="宋体" w:cs="Arial"/>
          <w:szCs w:val="21"/>
          <w:u w:val="single"/>
        </w:rPr>
      </w:pPr>
      <w:r>
        <w:rPr>
          <w:rFonts w:ascii="宋体" w:hAnsi="宋体" w:cs="Arial"/>
          <w:szCs w:val="21"/>
        </w:rPr>
        <w:t>法定代表人签</w:t>
      </w:r>
      <w:r>
        <w:rPr>
          <w:rFonts w:ascii="宋体" w:hAnsi="宋体" w:cs="Arial" w:hint="eastAsia"/>
          <w:b/>
          <w:szCs w:val="21"/>
        </w:rPr>
        <w:t>章</w:t>
      </w:r>
      <w:r>
        <w:rPr>
          <w:rFonts w:ascii="宋体" w:hAnsi="宋体" w:cs="Arial"/>
          <w:szCs w:val="21"/>
        </w:rPr>
        <w:t>：</w:t>
      </w:r>
    </w:p>
    <w:p w:rsidR="007D1F90" w:rsidRDefault="007D44BC" w:rsidP="00565BDB">
      <w:pPr>
        <w:spacing w:line="500" w:lineRule="exact"/>
        <w:jc w:val="right"/>
        <w:rPr>
          <w:rFonts w:ascii="宋体" w:hAnsi="宋体" w:cs="Arial"/>
          <w:szCs w:val="21"/>
          <w:u w:val="single"/>
        </w:rPr>
      </w:pPr>
      <w:r>
        <w:rPr>
          <w:rFonts w:ascii="宋体" w:hAnsi="宋体" w:cs="Arial" w:hint="eastAsia"/>
          <w:szCs w:val="21"/>
        </w:rPr>
        <w:t xml:space="preserve">                   身份证号码</w:t>
      </w:r>
      <w:r>
        <w:rPr>
          <w:rFonts w:ascii="宋体" w:hAnsi="宋体" w:cs="Arial"/>
          <w:szCs w:val="21"/>
        </w:rPr>
        <w:t>：</w:t>
      </w:r>
    </w:p>
    <w:p w:rsidR="007D1F90" w:rsidRDefault="007D44BC" w:rsidP="00565BDB">
      <w:pPr>
        <w:spacing w:line="500" w:lineRule="exact"/>
        <w:ind w:leftChars="414" w:left="869" w:firstLineChars="1000" w:firstLine="2100"/>
        <w:jc w:val="right"/>
        <w:rPr>
          <w:rFonts w:ascii="宋体" w:hAnsi="宋体" w:cs="Arial"/>
          <w:szCs w:val="21"/>
        </w:rPr>
      </w:pPr>
      <w:r>
        <w:rPr>
          <w:rFonts w:ascii="宋体" w:hAnsi="宋体" w:cs="Arial" w:hint="eastAsia"/>
          <w:szCs w:val="21"/>
        </w:rPr>
        <w:t>联系电话</w:t>
      </w:r>
      <w:r>
        <w:rPr>
          <w:rFonts w:ascii="宋体" w:hAnsi="宋体" w:cs="Arial"/>
          <w:szCs w:val="21"/>
        </w:rPr>
        <w:t>：</w:t>
      </w:r>
    </w:p>
    <w:p w:rsidR="007D1F90" w:rsidRDefault="007D44BC" w:rsidP="00565BDB">
      <w:pPr>
        <w:spacing w:line="500" w:lineRule="exact"/>
        <w:ind w:leftChars="414" w:left="869" w:firstLineChars="1000" w:firstLine="2100"/>
        <w:jc w:val="right"/>
        <w:rPr>
          <w:rFonts w:ascii="宋体" w:hAnsi="宋体" w:cs="Arial"/>
          <w:szCs w:val="21"/>
        </w:rPr>
      </w:pPr>
      <w:r>
        <w:rPr>
          <w:rFonts w:ascii="宋体" w:hAnsi="宋体" w:cs="Arial"/>
          <w:szCs w:val="21"/>
        </w:rPr>
        <w:t>代理人（被授权人）：</w:t>
      </w:r>
    </w:p>
    <w:p w:rsidR="007D1F90" w:rsidRDefault="007D44BC" w:rsidP="00565BDB">
      <w:pPr>
        <w:spacing w:line="500" w:lineRule="exact"/>
        <w:jc w:val="right"/>
        <w:rPr>
          <w:rFonts w:ascii="宋体" w:hAnsi="宋体" w:cs="Arial"/>
          <w:szCs w:val="21"/>
        </w:rPr>
      </w:pPr>
      <w:r>
        <w:rPr>
          <w:rFonts w:ascii="宋体" w:hAnsi="宋体" w:cs="Arial" w:hint="eastAsia"/>
          <w:szCs w:val="21"/>
        </w:rPr>
        <w:t xml:space="preserve">                  身份证号码</w:t>
      </w:r>
      <w:r>
        <w:rPr>
          <w:rFonts w:ascii="宋体" w:hAnsi="宋体" w:cs="Arial"/>
          <w:szCs w:val="21"/>
        </w:rPr>
        <w:t>：</w:t>
      </w:r>
    </w:p>
    <w:p w:rsidR="007D1F90" w:rsidRDefault="007D44BC" w:rsidP="00565BDB">
      <w:pPr>
        <w:spacing w:line="500" w:lineRule="exact"/>
        <w:jc w:val="right"/>
        <w:rPr>
          <w:rFonts w:ascii="宋体" w:hAnsi="宋体" w:cs="Arial"/>
          <w:szCs w:val="21"/>
        </w:rPr>
      </w:pPr>
      <w:r>
        <w:rPr>
          <w:rFonts w:ascii="宋体" w:hAnsi="宋体" w:cs="Arial" w:hint="eastAsia"/>
          <w:szCs w:val="21"/>
        </w:rPr>
        <w:t xml:space="preserve">        联系电话</w:t>
      </w:r>
      <w:r>
        <w:rPr>
          <w:rFonts w:ascii="宋体" w:hAnsi="宋体" w:cs="Arial"/>
          <w:szCs w:val="21"/>
        </w:rPr>
        <w:t>：</w:t>
      </w:r>
    </w:p>
    <w:p w:rsidR="007D1F90" w:rsidRDefault="007D44BC" w:rsidP="00565BDB">
      <w:pPr>
        <w:spacing w:line="500" w:lineRule="exact"/>
        <w:ind w:firstLineChars="1350" w:firstLine="2835"/>
        <w:jc w:val="right"/>
        <w:rPr>
          <w:rFonts w:ascii="宋体" w:hAnsi="宋体" w:cs="Arial"/>
          <w:szCs w:val="21"/>
        </w:rPr>
      </w:pPr>
      <w:r>
        <w:rPr>
          <w:rFonts w:ascii="宋体" w:hAnsi="宋体" w:cs="Arial" w:hint="eastAsia"/>
          <w:szCs w:val="21"/>
        </w:rPr>
        <w:t>供应商</w:t>
      </w:r>
      <w:r>
        <w:rPr>
          <w:rFonts w:ascii="宋体" w:hAnsi="宋体" w:cs="Arial"/>
          <w:szCs w:val="21"/>
        </w:rPr>
        <w:t>名称：</w:t>
      </w:r>
      <w:r>
        <w:rPr>
          <w:rFonts w:ascii="宋体" w:hAnsi="宋体" w:cs="Arial" w:hint="eastAsia"/>
          <w:szCs w:val="21"/>
        </w:rPr>
        <w:t>（</w:t>
      </w:r>
      <w:r>
        <w:rPr>
          <w:rFonts w:hint="eastAsia"/>
        </w:rPr>
        <w:t>签</w:t>
      </w:r>
      <w:r>
        <w:t>章</w:t>
      </w:r>
      <w:r>
        <w:rPr>
          <w:rFonts w:ascii="宋体" w:hAnsi="宋体" w:cs="Arial" w:hint="eastAsia"/>
          <w:szCs w:val="21"/>
        </w:rPr>
        <w:t>）</w:t>
      </w:r>
    </w:p>
    <w:p w:rsidR="007D1F90" w:rsidRDefault="007D44BC" w:rsidP="00565BDB">
      <w:pPr>
        <w:spacing w:line="500" w:lineRule="exact"/>
        <w:jc w:val="right"/>
        <w:rPr>
          <w:rFonts w:ascii="宋体" w:hAnsi="宋体" w:cs="Arial"/>
          <w:szCs w:val="21"/>
          <w:u w:val="single"/>
        </w:rPr>
      </w:pPr>
      <w:r>
        <w:rPr>
          <w:rFonts w:ascii="宋体" w:hAnsi="宋体" w:cs="Arial"/>
          <w:szCs w:val="21"/>
        </w:rPr>
        <w:t xml:space="preserve"> 日      期：</w:t>
      </w:r>
    </w:p>
    <w:p w:rsidR="007D1F90" w:rsidRDefault="007D44BC">
      <w:pPr>
        <w:spacing w:line="500" w:lineRule="exact"/>
        <w:jc w:val="left"/>
        <w:rPr>
          <w:rFonts w:ascii="宋体" w:hAnsi="宋体" w:cs="Arial"/>
          <w:b/>
          <w:szCs w:val="21"/>
        </w:rPr>
      </w:pPr>
      <w:r>
        <w:rPr>
          <w:rFonts w:ascii="宋体" w:hAnsi="宋体" w:cs="Arial" w:hint="eastAsia"/>
          <w:b/>
          <w:szCs w:val="21"/>
        </w:rPr>
        <w:t>（需附供应商法定代表人、被授权代表人身份证正反面扫描件）</w:t>
      </w:r>
      <w:bookmarkStart w:id="84" w:name="_Toc462234322"/>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7D1F90">
        <w:trPr>
          <w:trHeight w:val="2777"/>
        </w:trPr>
        <w:tc>
          <w:tcPr>
            <w:tcW w:w="4261" w:type="dxa"/>
            <w:vAlign w:val="center"/>
          </w:tcPr>
          <w:p w:rsidR="007D1F90" w:rsidRDefault="007D44BC">
            <w:pPr>
              <w:jc w:val="center"/>
              <w:rPr>
                <w:rFonts w:ascii="仿宋_GB2312" w:eastAsia="仿宋_GB2312"/>
                <w:b/>
                <w:szCs w:val="21"/>
              </w:rPr>
            </w:pPr>
            <w:r>
              <w:rPr>
                <w:rFonts w:ascii="宋体" w:cs="宋体" w:hint="eastAsia"/>
                <w:b/>
                <w:kern w:val="0"/>
                <w:szCs w:val="21"/>
                <w:lang w:val="zh-CN"/>
              </w:rPr>
              <w:t>委托代理人身份证正面电子扫描件</w:t>
            </w:r>
          </w:p>
        </w:tc>
        <w:tc>
          <w:tcPr>
            <w:tcW w:w="4261" w:type="dxa"/>
            <w:vAlign w:val="center"/>
          </w:tcPr>
          <w:p w:rsidR="007D1F90" w:rsidRDefault="007D44BC">
            <w:pPr>
              <w:jc w:val="center"/>
              <w:rPr>
                <w:rFonts w:ascii="仿宋_GB2312" w:eastAsia="仿宋_GB2312"/>
                <w:b/>
                <w:szCs w:val="21"/>
              </w:rPr>
            </w:pPr>
            <w:r>
              <w:rPr>
                <w:rFonts w:ascii="宋体" w:cs="宋体" w:hint="eastAsia"/>
                <w:b/>
                <w:kern w:val="0"/>
                <w:szCs w:val="21"/>
                <w:lang w:val="zh-CN"/>
              </w:rPr>
              <w:t>委托代理人身份证反面电子扫描件</w:t>
            </w:r>
          </w:p>
        </w:tc>
      </w:tr>
      <w:tr w:rsidR="007D1F90">
        <w:trPr>
          <w:trHeight w:val="2777"/>
        </w:trPr>
        <w:tc>
          <w:tcPr>
            <w:tcW w:w="4261" w:type="dxa"/>
            <w:vAlign w:val="center"/>
          </w:tcPr>
          <w:p w:rsidR="007D1F90" w:rsidRDefault="007D44BC">
            <w:pPr>
              <w:jc w:val="center"/>
              <w:rPr>
                <w:rFonts w:ascii="宋体" w:cs="宋体"/>
                <w:b/>
                <w:kern w:val="0"/>
                <w:szCs w:val="21"/>
                <w:lang w:val="zh-CN"/>
              </w:rPr>
            </w:pPr>
            <w:r>
              <w:rPr>
                <w:rFonts w:ascii="宋体" w:cs="宋体" w:hint="eastAsia"/>
                <w:b/>
                <w:kern w:val="0"/>
                <w:szCs w:val="21"/>
                <w:lang w:val="zh-CN"/>
              </w:rPr>
              <w:lastRenderedPageBreak/>
              <w:t>法定代表人身份证正面电子扫描件</w:t>
            </w:r>
          </w:p>
        </w:tc>
        <w:tc>
          <w:tcPr>
            <w:tcW w:w="4261" w:type="dxa"/>
            <w:vAlign w:val="center"/>
          </w:tcPr>
          <w:p w:rsidR="007D1F90" w:rsidRDefault="007D44BC">
            <w:pPr>
              <w:jc w:val="center"/>
              <w:rPr>
                <w:rFonts w:ascii="宋体" w:cs="宋体"/>
                <w:b/>
                <w:kern w:val="0"/>
                <w:szCs w:val="21"/>
                <w:lang w:val="zh-CN"/>
              </w:rPr>
            </w:pPr>
            <w:r>
              <w:rPr>
                <w:rFonts w:ascii="宋体" w:cs="宋体" w:hint="eastAsia"/>
                <w:b/>
                <w:kern w:val="0"/>
                <w:szCs w:val="21"/>
                <w:lang w:val="zh-CN"/>
              </w:rPr>
              <w:t>法定代表人身份证反面电子扫描件</w:t>
            </w:r>
          </w:p>
        </w:tc>
      </w:tr>
    </w:tbl>
    <w:p w:rsidR="007D1F90" w:rsidRDefault="007D1F90">
      <w:pPr>
        <w:spacing w:line="500" w:lineRule="exact"/>
        <w:jc w:val="left"/>
        <w:rPr>
          <w:rFonts w:ascii="宋体" w:hAnsi="宋体" w:cs="Arial"/>
          <w:b/>
          <w:szCs w:val="21"/>
        </w:rPr>
      </w:pPr>
    </w:p>
    <w:p w:rsidR="007D1F90" w:rsidRDefault="007D44BC">
      <w:pPr>
        <w:spacing w:line="500" w:lineRule="exact"/>
        <w:jc w:val="left"/>
        <w:rPr>
          <w:rFonts w:ascii="宋体" w:hAnsi="宋体" w:cs="Arial"/>
          <w:szCs w:val="21"/>
        </w:rPr>
      </w:pPr>
      <w:r>
        <w:rPr>
          <w:rFonts w:hAnsi="宋体" w:cs="Arial" w:hint="eastAsia"/>
          <w:bCs/>
          <w:szCs w:val="21"/>
        </w:rPr>
        <w:t>3</w:t>
      </w:r>
      <w:r>
        <w:rPr>
          <w:rFonts w:hAnsi="宋体" w:cs="Arial" w:hint="eastAsia"/>
          <w:bCs/>
          <w:szCs w:val="21"/>
        </w:rPr>
        <w:t>、</w:t>
      </w:r>
      <w:r>
        <w:rPr>
          <w:rFonts w:hint="eastAsia"/>
        </w:rPr>
        <w:t>法定代表人身份证明书</w:t>
      </w:r>
      <w:bookmarkEnd w:id="84"/>
    </w:p>
    <w:p w:rsidR="007D1F90" w:rsidRDefault="007D44BC">
      <w:pPr>
        <w:spacing w:line="500" w:lineRule="exact"/>
        <w:ind w:firstLineChars="200" w:firstLine="480"/>
        <w:rPr>
          <w:rFonts w:ascii="宋体" w:hAnsi="宋体"/>
          <w:sz w:val="24"/>
          <w:szCs w:val="24"/>
        </w:rPr>
      </w:pPr>
      <w:r>
        <w:rPr>
          <w:rFonts w:ascii="宋体" w:hAnsi="宋体" w:hint="eastAsia"/>
          <w:sz w:val="24"/>
          <w:szCs w:val="24"/>
        </w:rPr>
        <w:t>供应商名称：</w:t>
      </w:r>
    </w:p>
    <w:p w:rsidR="007D1F90" w:rsidRDefault="007D44BC">
      <w:pPr>
        <w:spacing w:line="500" w:lineRule="exact"/>
        <w:ind w:firstLineChars="200" w:firstLine="480"/>
        <w:rPr>
          <w:rFonts w:ascii="宋体" w:hAnsi="宋体"/>
          <w:sz w:val="24"/>
          <w:szCs w:val="24"/>
        </w:rPr>
      </w:pPr>
      <w:r>
        <w:rPr>
          <w:rFonts w:ascii="宋体" w:hAnsi="宋体" w:hint="eastAsia"/>
          <w:sz w:val="24"/>
          <w:szCs w:val="24"/>
        </w:rPr>
        <w:t xml:space="preserve">单位性质： </w:t>
      </w:r>
    </w:p>
    <w:p w:rsidR="007D1F90" w:rsidRDefault="007D44BC">
      <w:pPr>
        <w:spacing w:line="500" w:lineRule="exact"/>
        <w:ind w:firstLineChars="200" w:firstLine="480"/>
        <w:rPr>
          <w:rFonts w:ascii="宋体" w:hAnsi="宋体"/>
          <w:sz w:val="24"/>
          <w:szCs w:val="24"/>
          <w:u w:val="single"/>
        </w:rPr>
      </w:pPr>
      <w:r>
        <w:rPr>
          <w:rFonts w:ascii="宋体" w:hAnsi="宋体" w:hint="eastAsia"/>
          <w:sz w:val="24"/>
          <w:szCs w:val="24"/>
        </w:rPr>
        <w:t>地    址：</w:t>
      </w:r>
    </w:p>
    <w:p w:rsidR="007D1F90" w:rsidRDefault="007D44BC">
      <w:pPr>
        <w:spacing w:line="500" w:lineRule="exact"/>
        <w:ind w:firstLineChars="200" w:firstLine="480"/>
        <w:rPr>
          <w:rFonts w:ascii="宋体" w:hAnsi="宋体"/>
          <w:sz w:val="24"/>
          <w:szCs w:val="24"/>
        </w:rPr>
      </w:pPr>
      <w:r>
        <w:rPr>
          <w:rFonts w:ascii="宋体" w:hAnsi="宋体" w:hint="eastAsia"/>
          <w:sz w:val="24"/>
          <w:szCs w:val="24"/>
        </w:rPr>
        <w:t>成立时间：年月日</w:t>
      </w:r>
    </w:p>
    <w:p w:rsidR="007D1F90" w:rsidRDefault="007D44BC">
      <w:pPr>
        <w:spacing w:line="500" w:lineRule="exact"/>
        <w:ind w:firstLineChars="200" w:firstLine="480"/>
        <w:rPr>
          <w:rFonts w:ascii="宋体" w:hAnsi="宋体"/>
          <w:sz w:val="24"/>
          <w:szCs w:val="24"/>
        </w:rPr>
      </w:pPr>
      <w:r>
        <w:rPr>
          <w:rFonts w:ascii="宋体" w:hAnsi="宋体" w:hint="eastAsia"/>
          <w:sz w:val="24"/>
          <w:szCs w:val="24"/>
        </w:rPr>
        <w:t>经营期限：</w:t>
      </w:r>
    </w:p>
    <w:p w:rsidR="007D1F90" w:rsidRDefault="007D44BC">
      <w:pPr>
        <w:spacing w:line="500" w:lineRule="exact"/>
        <w:ind w:firstLineChars="200" w:firstLine="480"/>
        <w:rPr>
          <w:rFonts w:ascii="宋体" w:hAnsi="宋体"/>
          <w:sz w:val="24"/>
          <w:szCs w:val="24"/>
        </w:rPr>
      </w:pPr>
      <w:r>
        <w:rPr>
          <w:rFonts w:ascii="宋体" w:hAnsi="宋体" w:hint="eastAsia"/>
          <w:sz w:val="24"/>
          <w:szCs w:val="24"/>
        </w:rPr>
        <w:t>供应商</w:t>
      </w:r>
      <w:r>
        <w:rPr>
          <w:rFonts w:ascii="宋体" w:hAnsi="宋体"/>
          <w:sz w:val="24"/>
          <w:szCs w:val="24"/>
        </w:rPr>
        <w:t>纳税人识别号</w:t>
      </w:r>
      <w:r>
        <w:rPr>
          <w:rFonts w:ascii="宋体" w:hAnsi="宋体" w:hint="eastAsia"/>
          <w:sz w:val="24"/>
          <w:szCs w:val="24"/>
        </w:rPr>
        <w:t>：</w:t>
      </w:r>
    </w:p>
    <w:p w:rsidR="007D1F90" w:rsidRDefault="007D44BC">
      <w:pPr>
        <w:spacing w:line="500" w:lineRule="exact"/>
        <w:ind w:firstLineChars="200" w:firstLine="480"/>
        <w:rPr>
          <w:rFonts w:ascii="宋体" w:hAnsi="宋体"/>
          <w:sz w:val="24"/>
          <w:szCs w:val="24"/>
        </w:rPr>
      </w:pPr>
      <w:r>
        <w:rPr>
          <w:rFonts w:ascii="宋体" w:hAnsi="宋体" w:hint="eastAsia"/>
          <w:sz w:val="24"/>
          <w:szCs w:val="24"/>
        </w:rPr>
        <w:t>姓名：性别：年龄：职务：_</w:t>
      </w:r>
    </w:p>
    <w:p w:rsidR="007D1F90" w:rsidRDefault="007D44BC">
      <w:pPr>
        <w:spacing w:line="500" w:lineRule="exact"/>
        <w:ind w:firstLineChars="200" w:firstLine="480"/>
        <w:rPr>
          <w:rFonts w:ascii="宋体" w:hAnsi="宋体"/>
          <w:sz w:val="24"/>
          <w:szCs w:val="24"/>
        </w:rPr>
      </w:pPr>
      <w:r>
        <w:rPr>
          <w:rFonts w:ascii="宋体" w:hAnsi="宋体" w:hint="eastAsia"/>
          <w:sz w:val="24"/>
          <w:szCs w:val="24"/>
        </w:rPr>
        <w:t>身份证号码：</w:t>
      </w:r>
    </w:p>
    <w:p w:rsidR="007D1F90" w:rsidRDefault="007D44BC">
      <w:pPr>
        <w:spacing w:line="500" w:lineRule="exact"/>
        <w:ind w:firstLineChars="200" w:firstLine="480"/>
        <w:rPr>
          <w:rFonts w:ascii="宋体" w:hAnsi="宋体"/>
          <w:sz w:val="24"/>
          <w:szCs w:val="24"/>
        </w:rPr>
      </w:pPr>
      <w:r>
        <w:rPr>
          <w:rFonts w:ascii="宋体" w:hAnsi="宋体" w:hint="eastAsia"/>
          <w:sz w:val="24"/>
          <w:szCs w:val="24"/>
        </w:rPr>
        <w:t>系（供应商名称）的法定代表人。</w:t>
      </w:r>
    </w:p>
    <w:p w:rsidR="007D1F90" w:rsidRDefault="007D44BC">
      <w:pPr>
        <w:spacing w:line="500" w:lineRule="exact"/>
        <w:ind w:firstLineChars="400" w:firstLine="960"/>
        <w:rPr>
          <w:rFonts w:ascii="宋体" w:hAnsi="宋体"/>
          <w:sz w:val="24"/>
          <w:szCs w:val="24"/>
        </w:rPr>
      </w:pPr>
      <w:r>
        <w:rPr>
          <w:rFonts w:ascii="宋体" w:hAnsi="宋体" w:hint="eastAsia"/>
          <w:sz w:val="24"/>
          <w:szCs w:val="24"/>
        </w:rPr>
        <w:t>特此证明。</w:t>
      </w:r>
    </w:p>
    <w:p w:rsidR="007D1F90" w:rsidRDefault="007D44BC">
      <w:pPr>
        <w:spacing w:line="500" w:lineRule="exact"/>
        <w:rPr>
          <w:rFonts w:ascii="宋体" w:hAnsi="宋体"/>
          <w:sz w:val="24"/>
          <w:szCs w:val="24"/>
        </w:rPr>
      </w:pPr>
      <w:r>
        <w:rPr>
          <w:rFonts w:ascii="宋体" w:hAnsi="宋体" w:hint="eastAsia"/>
          <w:sz w:val="24"/>
          <w:szCs w:val="24"/>
        </w:rPr>
        <w:t xml:space="preserve">                            供应商：（</w:t>
      </w:r>
      <w:r>
        <w:rPr>
          <w:rFonts w:hint="eastAsia"/>
        </w:rPr>
        <w:t>签</w:t>
      </w:r>
      <w:r>
        <w:t>章</w:t>
      </w:r>
      <w:r>
        <w:rPr>
          <w:rFonts w:ascii="宋体" w:hAnsi="宋体" w:hint="eastAsia"/>
          <w:sz w:val="24"/>
          <w:szCs w:val="24"/>
        </w:rPr>
        <w:t>）</w:t>
      </w:r>
    </w:p>
    <w:p w:rsidR="007D1F90" w:rsidRDefault="007D44BC">
      <w:pPr>
        <w:ind w:firstLineChars="200" w:firstLine="480"/>
        <w:rPr>
          <w:rFonts w:ascii="仿宋" w:eastAsia="仿宋" w:hAnsi="仿宋"/>
          <w:sz w:val="30"/>
          <w:szCs w:val="30"/>
        </w:rPr>
      </w:pPr>
      <w:r>
        <w:rPr>
          <w:rFonts w:ascii="宋体" w:hAnsi="宋体" w:hint="eastAsia"/>
          <w:sz w:val="24"/>
          <w:szCs w:val="24"/>
        </w:rPr>
        <w:t xml:space="preserve">                                      年    月    日</w:t>
      </w:r>
      <w:r>
        <w:rPr>
          <w:rStyle w:val="apple-converted-space"/>
          <w:rFonts w:ascii="宋体" w:cs="宋体"/>
          <w:sz w:val="30"/>
          <w:szCs w:val="30"/>
          <w:shd w:val="clear" w:color="auto" w:fill="FFFFFF"/>
        </w:rPr>
        <w:t> </w:t>
      </w:r>
    </w:p>
    <w:p w:rsidR="007D1F90" w:rsidRDefault="007D1F90">
      <w:pPr>
        <w:ind w:firstLineChars="200" w:firstLine="480"/>
        <w:rPr>
          <w:rFonts w:ascii="宋体" w:hAnsi="宋体"/>
          <w:sz w:val="24"/>
          <w:szCs w:val="24"/>
        </w:rPr>
      </w:pPr>
    </w:p>
    <w:p w:rsidR="007D1F90" w:rsidRPr="00565BDB" w:rsidRDefault="007D44BC" w:rsidP="00565BDB">
      <w:pPr>
        <w:ind w:firstLineChars="200" w:firstLine="482"/>
        <w:rPr>
          <w:rFonts w:ascii="仿宋" w:eastAsia="仿宋" w:hAnsi="仿宋"/>
          <w:b/>
          <w:sz w:val="30"/>
          <w:szCs w:val="30"/>
          <w:shd w:val="clear" w:color="auto" w:fill="FFFFFF"/>
        </w:rPr>
      </w:pPr>
      <w:r w:rsidRPr="00565BDB">
        <w:rPr>
          <w:rFonts w:ascii="宋体" w:hAnsi="宋体" w:hint="eastAsia"/>
          <w:b/>
          <w:sz w:val="24"/>
          <w:szCs w:val="24"/>
        </w:rPr>
        <w:t>4、询价文件中要求的其它资格证明文件</w:t>
      </w:r>
      <w:r w:rsidRPr="00565BDB">
        <w:rPr>
          <w:rFonts w:hAnsi="宋体"/>
          <w:b/>
          <w:sz w:val="24"/>
          <w:szCs w:val="24"/>
        </w:rPr>
        <w:t> </w:t>
      </w:r>
      <w:r w:rsidRPr="00565BDB">
        <w:rPr>
          <w:rFonts w:ascii="仿宋" w:eastAsia="仿宋" w:hAnsi="仿宋"/>
          <w:b/>
          <w:sz w:val="30"/>
          <w:szCs w:val="30"/>
        </w:rPr>
        <w:br/>
      </w:r>
      <w:r w:rsidRPr="00565BDB">
        <w:rPr>
          <w:rFonts w:ascii="宋体" w:cs="宋体"/>
          <w:b/>
          <w:sz w:val="30"/>
          <w:szCs w:val="30"/>
          <w:shd w:val="clear" w:color="auto" w:fill="FFFFFF"/>
        </w:rPr>
        <w:t> </w:t>
      </w:r>
      <w:r w:rsidRPr="00565BDB">
        <w:rPr>
          <w:rStyle w:val="apple-converted-space"/>
          <w:rFonts w:ascii="宋体" w:cs="宋体"/>
          <w:b/>
          <w:sz w:val="30"/>
          <w:szCs w:val="30"/>
          <w:shd w:val="clear" w:color="auto" w:fill="FFFFFF"/>
        </w:rPr>
        <w:t> </w:t>
      </w:r>
    </w:p>
    <w:p w:rsidR="007D1F90" w:rsidRDefault="007D1F90">
      <w:pPr>
        <w:ind w:firstLineChars="200" w:firstLine="600"/>
        <w:rPr>
          <w:rFonts w:ascii="仿宋" w:eastAsia="仿宋" w:hAnsi="仿宋"/>
          <w:sz w:val="30"/>
          <w:szCs w:val="30"/>
          <w:shd w:val="clear" w:color="auto" w:fill="FFFFFF"/>
        </w:rPr>
      </w:pPr>
    </w:p>
    <w:p w:rsidR="007D1F90" w:rsidRDefault="007D1F90"/>
    <w:sectPr w:rsidR="007D1F90" w:rsidSect="007D1F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AF2" w:rsidRDefault="004C0AF2" w:rsidP="00FA5CF6">
      <w:r>
        <w:separator/>
      </w:r>
    </w:p>
  </w:endnote>
  <w:endnote w:type="continuationSeparator" w:id="1">
    <w:p w:rsidR="004C0AF2" w:rsidRDefault="004C0AF2" w:rsidP="00FA5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微软简标宋">
    <w:altName w:val="黑体"/>
    <w:charset w:val="86"/>
    <w:family w:val="auto"/>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书宋简体">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Bookman Old Style">
    <w:panose1 w:val="020506040505050202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AF2" w:rsidRDefault="004C0AF2" w:rsidP="00FA5CF6">
      <w:r>
        <w:separator/>
      </w:r>
    </w:p>
  </w:footnote>
  <w:footnote w:type="continuationSeparator" w:id="1">
    <w:p w:rsidR="004C0AF2" w:rsidRDefault="004C0AF2" w:rsidP="00FA5C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3"/>
      <w:numFmt w:val="japaneseCounting"/>
      <w:lvlText w:val="第%1条"/>
      <w:lvlJc w:val="left"/>
      <w:pPr>
        <w:tabs>
          <w:tab w:val="num" w:pos="720"/>
        </w:tabs>
        <w:ind w:left="720" w:hanging="72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decimal"/>
      <w:lvlText w:val="%3、"/>
      <w:lvlJc w:val="left"/>
      <w:pPr>
        <w:tabs>
          <w:tab w:val="num" w:pos="644"/>
        </w:tabs>
        <w:ind w:left="644" w:hanging="360"/>
      </w:pPr>
      <w:rPr>
        <w:rFonts w:ascii="宋体" w:eastAsia="宋体" w:hAnsi="Courier New" w:cs="Times New Roman"/>
        <w:b w:val="0"/>
        <w:bCs w:val="0"/>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000000A"/>
    <w:multiLevelType w:val="singleLevel"/>
    <w:tmpl w:val="0000000A"/>
    <w:lvl w:ilvl="0">
      <w:start w:val="1"/>
      <w:numFmt w:val="decimal"/>
      <w:suff w:val="nothing"/>
      <w:lvlText w:val="%1．"/>
      <w:lvlJc w:val="left"/>
      <w:pPr>
        <w:ind w:left="-258" w:firstLine="400"/>
      </w:pPr>
      <w:rPr>
        <w:rFonts w:hint="default"/>
      </w:rPr>
    </w:lvl>
  </w:abstractNum>
  <w:abstractNum w:abstractNumId="2">
    <w:nsid w:val="177C282F"/>
    <w:multiLevelType w:val="multilevel"/>
    <w:tmpl w:val="177C282F"/>
    <w:lvl w:ilvl="0">
      <w:start w:val="1"/>
      <w:numFmt w:val="japaneseCounting"/>
      <w:lvlText w:val="%1、"/>
      <w:lvlJc w:val="left"/>
      <w:pPr>
        <w:tabs>
          <w:tab w:val="num" w:pos="-5"/>
        </w:tabs>
        <w:ind w:left="-5" w:hanging="420"/>
      </w:pPr>
      <w:rPr>
        <w:rFonts w:cs="Times New Roman" w:hint="default"/>
      </w:rPr>
    </w:lvl>
    <w:lvl w:ilvl="1">
      <w:start w:val="1"/>
      <w:numFmt w:val="lowerLetter"/>
      <w:lvlText w:val="%2)"/>
      <w:lvlJc w:val="left"/>
      <w:pPr>
        <w:tabs>
          <w:tab w:val="num" w:pos="415"/>
        </w:tabs>
        <w:ind w:left="415" w:hanging="420"/>
      </w:pPr>
      <w:rPr>
        <w:rFonts w:cs="Times New Roman"/>
      </w:rPr>
    </w:lvl>
    <w:lvl w:ilvl="2">
      <w:start w:val="1"/>
      <w:numFmt w:val="lowerRoman"/>
      <w:lvlText w:val="%3."/>
      <w:lvlJc w:val="right"/>
      <w:pPr>
        <w:tabs>
          <w:tab w:val="num" w:pos="835"/>
        </w:tabs>
        <w:ind w:left="835" w:hanging="420"/>
      </w:pPr>
      <w:rPr>
        <w:rFonts w:cs="Times New Roman"/>
      </w:rPr>
    </w:lvl>
    <w:lvl w:ilvl="3">
      <w:start w:val="1"/>
      <w:numFmt w:val="decimal"/>
      <w:lvlText w:val="%4."/>
      <w:lvlJc w:val="left"/>
      <w:pPr>
        <w:tabs>
          <w:tab w:val="num" w:pos="1255"/>
        </w:tabs>
        <w:ind w:left="1255" w:hanging="420"/>
      </w:pPr>
      <w:rPr>
        <w:rFonts w:cs="Times New Roman"/>
      </w:rPr>
    </w:lvl>
    <w:lvl w:ilvl="4">
      <w:start w:val="1"/>
      <w:numFmt w:val="lowerLetter"/>
      <w:lvlText w:val="%5)"/>
      <w:lvlJc w:val="left"/>
      <w:pPr>
        <w:tabs>
          <w:tab w:val="num" w:pos="1675"/>
        </w:tabs>
        <w:ind w:left="1675" w:hanging="420"/>
      </w:pPr>
      <w:rPr>
        <w:rFonts w:cs="Times New Roman"/>
      </w:rPr>
    </w:lvl>
    <w:lvl w:ilvl="5">
      <w:start w:val="1"/>
      <w:numFmt w:val="lowerRoman"/>
      <w:lvlText w:val="%6."/>
      <w:lvlJc w:val="right"/>
      <w:pPr>
        <w:tabs>
          <w:tab w:val="num" w:pos="2095"/>
        </w:tabs>
        <w:ind w:left="2095" w:hanging="420"/>
      </w:pPr>
      <w:rPr>
        <w:rFonts w:cs="Times New Roman"/>
      </w:rPr>
    </w:lvl>
    <w:lvl w:ilvl="6">
      <w:start w:val="1"/>
      <w:numFmt w:val="decimal"/>
      <w:lvlText w:val="%7."/>
      <w:lvlJc w:val="left"/>
      <w:pPr>
        <w:tabs>
          <w:tab w:val="num" w:pos="2515"/>
        </w:tabs>
        <w:ind w:left="2515" w:hanging="420"/>
      </w:pPr>
      <w:rPr>
        <w:rFonts w:cs="Times New Roman"/>
      </w:rPr>
    </w:lvl>
    <w:lvl w:ilvl="7">
      <w:start w:val="1"/>
      <w:numFmt w:val="lowerLetter"/>
      <w:lvlText w:val="%8)"/>
      <w:lvlJc w:val="left"/>
      <w:pPr>
        <w:tabs>
          <w:tab w:val="num" w:pos="2935"/>
        </w:tabs>
        <w:ind w:left="2935" w:hanging="420"/>
      </w:pPr>
      <w:rPr>
        <w:rFonts w:cs="Times New Roman"/>
      </w:rPr>
    </w:lvl>
    <w:lvl w:ilvl="8">
      <w:start w:val="1"/>
      <w:numFmt w:val="lowerRoman"/>
      <w:lvlText w:val="%9."/>
      <w:lvlJc w:val="right"/>
      <w:pPr>
        <w:tabs>
          <w:tab w:val="num" w:pos="3355"/>
        </w:tabs>
        <w:ind w:left="3355" w:hanging="420"/>
      </w:pPr>
      <w:rPr>
        <w:rFonts w:cs="Times New Roman"/>
      </w:rPr>
    </w:lvl>
  </w:abstractNum>
  <w:abstractNum w:abstractNumId="3">
    <w:nsid w:val="22740763"/>
    <w:multiLevelType w:val="hybridMultilevel"/>
    <w:tmpl w:val="D10E9360"/>
    <w:lvl w:ilvl="0" w:tplc="0206E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FD3CE2"/>
    <w:multiLevelType w:val="hybridMultilevel"/>
    <w:tmpl w:val="1B82AFD0"/>
    <w:lvl w:ilvl="0" w:tplc="9CBAFC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5E439A6"/>
    <w:multiLevelType w:val="hybridMultilevel"/>
    <w:tmpl w:val="B17423C4"/>
    <w:lvl w:ilvl="0" w:tplc="16CC09D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124"/>
        </w:tabs>
        <w:ind w:left="1124" w:hanging="420"/>
      </w:pPr>
    </w:lvl>
    <w:lvl w:ilvl="2" w:tplc="0409001B" w:tentative="1">
      <w:start w:val="1"/>
      <w:numFmt w:val="lowerRoman"/>
      <w:lvlText w:val="%3."/>
      <w:lvlJc w:val="righ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9" w:tentative="1">
      <w:start w:val="1"/>
      <w:numFmt w:val="lowerLetter"/>
      <w:lvlText w:val="%5)"/>
      <w:lvlJc w:val="left"/>
      <w:pPr>
        <w:tabs>
          <w:tab w:val="num" w:pos="2384"/>
        </w:tabs>
        <w:ind w:left="2384" w:hanging="420"/>
      </w:pPr>
    </w:lvl>
    <w:lvl w:ilvl="5" w:tplc="0409001B" w:tentative="1">
      <w:start w:val="1"/>
      <w:numFmt w:val="lowerRoman"/>
      <w:lvlText w:val="%6."/>
      <w:lvlJc w:val="righ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9" w:tentative="1">
      <w:start w:val="1"/>
      <w:numFmt w:val="lowerLetter"/>
      <w:lvlText w:val="%8)"/>
      <w:lvlJc w:val="left"/>
      <w:pPr>
        <w:tabs>
          <w:tab w:val="num" w:pos="3644"/>
        </w:tabs>
        <w:ind w:left="3644" w:hanging="420"/>
      </w:pPr>
    </w:lvl>
    <w:lvl w:ilvl="8" w:tplc="0409001B" w:tentative="1">
      <w:start w:val="1"/>
      <w:numFmt w:val="lowerRoman"/>
      <w:lvlText w:val="%9."/>
      <w:lvlJc w:val="right"/>
      <w:pPr>
        <w:tabs>
          <w:tab w:val="num" w:pos="4064"/>
        </w:tabs>
        <w:ind w:left="4064" w:hanging="420"/>
      </w:pPr>
    </w:lvl>
  </w:abstractNum>
  <w:abstractNum w:abstractNumId="6">
    <w:nsid w:val="3717300D"/>
    <w:multiLevelType w:val="hybridMultilevel"/>
    <w:tmpl w:val="B5A4C38A"/>
    <w:lvl w:ilvl="0" w:tplc="F154CAC6">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7">
    <w:nsid w:val="3ACD0A5A"/>
    <w:multiLevelType w:val="hybridMultilevel"/>
    <w:tmpl w:val="CB122B04"/>
    <w:lvl w:ilvl="0" w:tplc="3620D7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0033751"/>
    <w:multiLevelType w:val="hybridMultilevel"/>
    <w:tmpl w:val="1E865BA8"/>
    <w:lvl w:ilvl="0" w:tplc="5F3CE53E">
      <w:start w:val="7"/>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5EBF0AF1"/>
    <w:multiLevelType w:val="hybridMultilevel"/>
    <w:tmpl w:val="EED89374"/>
    <w:lvl w:ilvl="0" w:tplc="2EA6F1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33A7D85"/>
    <w:multiLevelType w:val="hybridMultilevel"/>
    <w:tmpl w:val="FB76A434"/>
    <w:lvl w:ilvl="0" w:tplc="F4BECD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87F6E3E"/>
    <w:multiLevelType w:val="hybridMultilevel"/>
    <w:tmpl w:val="4C721156"/>
    <w:lvl w:ilvl="0" w:tplc="7074A2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5"/>
  </w:num>
  <w:num w:numId="5">
    <w:abstractNumId w:val="8"/>
  </w:num>
  <w:num w:numId="6">
    <w:abstractNumId w:val="7"/>
  </w:num>
  <w:num w:numId="7">
    <w:abstractNumId w:val="3"/>
  </w:num>
  <w:num w:numId="8">
    <w:abstractNumId w:val="6"/>
  </w:num>
  <w:num w:numId="9">
    <w:abstractNumId w:val="10"/>
  </w:num>
  <w:num w:numId="10">
    <w:abstractNumId w:val="9"/>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3DAC"/>
    <w:rsid w:val="0001343C"/>
    <w:rsid w:val="00020E0C"/>
    <w:rsid w:val="00033314"/>
    <w:rsid w:val="00036187"/>
    <w:rsid w:val="00062B1D"/>
    <w:rsid w:val="00065180"/>
    <w:rsid w:val="0006761A"/>
    <w:rsid w:val="00070B29"/>
    <w:rsid w:val="00074948"/>
    <w:rsid w:val="00075814"/>
    <w:rsid w:val="00075887"/>
    <w:rsid w:val="00092958"/>
    <w:rsid w:val="000957A3"/>
    <w:rsid w:val="000C0317"/>
    <w:rsid w:val="000C499A"/>
    <w:rsid w:val="000D545D"/>
    <w:rsid w:val="000E2C7A"/>
    <w:rsid w:val="00105452"/>
    <w:rsid w:val="00110402"/>
    <w:rsid w:val="00131FBE"/>
    <w:rsid w:val="00142B05"/>
    <w:rsid w:val="00142EEA"/>
    <w:rsid w:val="00152F7E"/>
    <w:rsid w:val="00172555"/>
    <w:rsid w:val="0018080A"/>
    <w:rsid w:val="001823F7"/>
    <w:rsid w:val="001862AF"/>
    <w:rsid w:val="00193BDB"/>
    <w:rsid w:val="00195FD9"/>
    <w:rsid w:val="001C11C3"/>
    <w:rsid w:val="001D5BC6"/>
    <w:rsid w:val="001D5E7D"/>
    <w:rsid w:val="001D789A"/>
    <w:rsid w:val="001E282D"/>
    <w:rsid w:val="001F132D"/>
    <w:rsid w:val="001F50F1"/>
    <w:rsid w:val="001F6FE1"/>
    <w:rsid w:val="00204B2E"/>
    <w:rsid w:val="00206196"/>
    <w:rsid w:val="002124AB"/>
    <w:rsid w:val="002443E3"/>
    <w:rsid w:val="0024788E"/>
    <w:rsid w:val="0025308B"/>
    <w:rsid w:val="00254BD6"/>
    <w:rsid w:val="00270E09"/>
    <w:rsid w:val="002756B7"/>
    <w:rsid w:val="00294FDA"/>
    <w:rsid w:val="002C20A8"/>
    <w:rsid w:val="002D1507"/>
    <w:rsid w:val="002E0A28"/>
    <w:rsid w:val="00323B7C"/>
    <w:rsid w:val="00336F76"/>
    <w:rsid w:val="00341C95"/>
    <w:rsid w:val="003444BF"/>
    <w:rsid w:val="003615EB"/>
    <w:rsid w:val="003735D8"/>
    <w:rsid w:val="0038216D"/>
    <w:rsid w:val="00386CC5"/>
    <w:rsid w:val="00394070"/>
    <w:rsid w:val="003967DE"/>
    <w:rsid w:val="003B7F84"/>
    <w:rsid w:val="003C07B4"/>
    <w:rsid w:val="003C645C"/>
    <w:rsid w:val="003D6E97"/>
    <w:rsid w:val="003F26D2"/>
    <w:rsid w:val="00403DD4"/>
    <w:rsid w:val="0043637D"/>
    <w:rsid w:val="00454293"/>
    <w:rsid w:val="0045556E"/>
    <w:rsid w:val="00456B80"/>
    <w:rsid w:val="00476D9C"/>
    <w:rsid w:val="004911D5"/>
    <w:rsid w:val="00494B8F"/>
    <w:rsid w:val="0049729F"/>
    <w:rsid w:val="004A47E1"/>
    <w:rsid w:val="004C0AF2"/>
    <w:rsid w:val="004C5702"/>
    <w:rsid w:val="004C6EFD"/>
    <w:rsid w:val="004D3FD3"/>
    <w:rsid w:val="004D5FD0"/>
    <w:rsid w:val="004D6B98"/>
    <w:rsid w:val="004E22EF"/>
    <w:rsid w:val="004F2F84"/>
    <w:rsid w:val="0051308E"/>
    <w:rsid w:val="0052040B"/>
    <w:rsid w:val="00533F0D"/>
    <w:rsid w:val="00541B73"/>
    <w:rsid w:val="00545219"/>
    <w:rsid w:val="00546D13"/>
    <w:rsid w:val="0055220F"/>
    <w:rsid w:val="00555F1E"/>
    <w:rsid w:val="00565022"/>
    <w:rsid w:val="00565BDB"/>
    <w:rsid w:val="005710BA"/>
    <w:rsid w:val="0057141A"/>
    <w:rsid w:val="005A34B6"/>
    <w:rsid w:val="005B10BB"/>
    <w:rsid w:val="005C057B"/>
    <w:rsid w:val="005E2818"/>
    <w:rsid w:val="005F012C"/>
    <w:rsid w:val="005F077F"/>
    <w:rsid w:val="00601C54"/>
    <w:rsid w:val="00621604"/>
    <w:rsid w:val="0062312F"/>
    <w:rsid w:val="0063360A"/>
    <w:rsid w:val="00635220"/>
    <w:rsid w:val="0064771C"/>
    <w:rsid w:val="0066451E"/>
    <w:rsid w:val="00680982"/>
    <w:rsid w:val="00681ABB"/>
    <w:rsid w:val="0068794B"/>
    <w:rsid w:val="00687AC5"/>
    <w:rsid w:val="006A4B87"/>
    <w:rsid w:val="006B53AD"/>
    <w:rsid w:val="006C09DE"/>
    <w:rsid w:val="006D1B9C"/>
    <w:rsid w:val="007177E1"/>
    <w:rsid w:val="0075055A"/>
    <w:rsid w:val="00762C9F"/>
    <w:rsid w:val="00763115"/>
    <w:rsid w:val="00793AED"/>
    <w:rsid w:val="007A4DCE"/>
    <w:rsid w:val="007B41B7"/>
    <w:rsid w:val="007D1F90"/>
    <w:rsid w:val="007D44BC"/>
    <w:rsid w:val="007E1645"/>
    <w:rsid w:val="007E7A7F"/>
    <w:rsid w:val="007F0F60"/>
    <w:rsid w:val="00814F2E"/>
    <w:rsid w:val="00816BF3"/>
    <w:rsid w:val="00825BF5"/>
    <w:rsid w:val="008325D8"/>
    <w:rsid w:val="00832EEC"/>
    <w:rsid w:val="00833CA9"/>
    <w:rsid w:val="00836B5F"/>
    <w:rsid w:val="0085143E"/>
    <w:rsid w:val="008601F1"/>
    <w:rsid w:val="00863DAC"/>
    <w:rsid w:val="00867853"/>
    <w:rsid w:val="00874312"/>
    <w:rsid w:val="008802A7"/>
    <w:rsid w:val="00887C5E"/>
    <w:rsid w:val="00896950"/>
    <w:rsid w:val="008A0DE8"/>
    <w:rsid w:val="008A10C1"/>
    <w:rsid w:val="008C57F1"/>
    <w:rsid w:val="008D17C6"/>
    <w:rsid w:val="008D27F7"/>
    <w:rsid w:val="008E63A5"/>
    <w:rsid w:val="0090144B"/>
    <w:rsid w:val="00905EDE"/>
    <w:rsid w:val="0091112A"/>
    <w:rsid w:val="009209BD"/>
    <w:rsid w:val="00945BFE"/>
    <w:rsid w:val="00950B78"/>
    <w:rsid w:val="009617ED"/>
    <w:rsid w:val="009A7F20"/>
    <w:rsid w:val="009B12ED"/>
    <w:rsid w:val="009B21CB"/>
    <w:rsid w:val="009D1853"/>
    <w:rsid w:val="009D5A3B"/>
    <w:rsid w:val="009E1163"/>
    <w:rsid w:val="009E1AE9"/>
    <w:rsid w:val="009F06A2"/>
    <w:rsid w:val="00A0146D"/>
    <w:rsid w:val="00A35635"/>
    <w:rsid w:val="00A42B6B"/>
    <w:rsid w:val="00A519A8"/>
    <w:rsid w:val="00A53DE7"/>
    <w:rsid w:val="00A62F62"/>
    <w:rsid w:val="00A7011E"/>
    <w:rsid w:val="00A76F47"/>
    <w:rsid w:val="00A77D3B"/>
    <w:rsid w:val="00AA0621"/>
    <w:rsid w:val="00AA5EBA"/>
    <w:rsid w:val="00AD46E7"/>
    <w:rsid w:val="00AE4937"/>
    <w:rsid w:val="00AE6B3A"/>
    <w:rsid w:val="00AF003C"/>
    <w:rsid w:val="00AF78DB"/>
    <w:rsid w:val="00B033A5"/>
    <w:rsid w:val="00B16668"/>
    <w:rsid w:val="00B21125"/>
    <w:rsid w:val="00B34804"/>
    <w:rsid w:val="00B450D4"/>
    <w:rsid w:val="00B45B42"/>
    <w:rsid w:val="00B52883"/>
    <w:rsid w:val="00B541B6"/>
    <w:rsid w:val="00B63FA7"/>
    <w:rsid w:val="00B64461"/>
    <w:rsid w:val="00B64DAA"/>
    <w:rsid w:val="00B94002"/>
    <w:rsid w:val="00BC3300"/>
    <w:rsid w:val="00BC46EE"/>
    <w:rsid w:val="00BE2CC5"/>
    <w:rsid w:val="00BF6796"/>
    <w:rsid w:val="00C00570"/>
    <w:rsid w:val="00C11D7F"/>
    <w:rsid w:val="00C24556"/>
    <w:rsid w:val="00C32A28"/>
    <w:rsid w:val="00C34CCC"/>
    <w:rsid w:val="00C352F3"/>
    <w:rsid w:val="00C42C3C"/>
    <w:rsid w:val="00C42E80"/>
    <w:rsid w:val="00C43835"/>
    <w:rsid w:val="00C502EB"/>
    <w:rsid w:val="00C55F1C"/>
    <w:rsid w:val="00C74EE8"/>
    <w:rsid w:val="00C82216"/>
    <w:rsid w:val="00C84579"/>
    <w:rsid w:val="00C91184"/>
    <w:rsid w:val="00C96AAB"/>
    <w:rsid w:val="00CA008C"/>
    <w:rsid w:val="00CD4522"/>
    <w:rsid w:val="00CE4908"/>
    <w:rsid w:val="00CF6CEE"/>
    <w:rsid w:val="00D23B3C"/>
    <w:rsid w:val="00D24D1E"/>
    <w:rsid w:val="00D2728E"/>
    <w:rsid w:val="00D309B9"/>
    <w:rsid w:val="00D30DA1"/>
    <w:rsid w:val="00D324F0"/>
    <w:rsid w:val="00D5513E"/>
    <w:rsid w:val="00D758B7"/>
    <w:rsid w:val="00D85E66"/>
    <w:rsid w:val="00D90574"/>
    <w:rsid w:val="00D907F3"/>
    <w:rsid w:val="00D9474F"/>
    <w:rsid w:val="00DA2356"/>
    <w:rsid w:val="00DE5F9B"/>
    <w:rsid w:val="00DF4C5F"/>
    <w:rsid w:val="00DF58B7"/>
    <w:rsid w:val="00DF5DAC"/>
    <w:rsid w:val="00E01E85"/>
    <w:rsid w:val="00E34439"/>
    <w:rsid w:val="00E525A9"/>
    <w:rsid w:val="00E52AD6"/>
    <w:rsid w:val="00E54169"/>
    <w:rsid w:val="00E71977"/>
    <w:rsid w:val="00E83FC4"/>
    <w:rsid w:val="00E84991"/>
    <w:rsid w:val="00E85645"/>
    <w:rsid w:val="00E92F28"/>
    <w:rsid w:val="00E92FB8"/>
    <w:rsid w:val="00E944B8"/>
    <w:rsid w:val="00EA1CDD"/>
    <w:rsid w:val="00EB4BF1"/>
    <w:rsid w:val="00EC21DE"/>
    <w:rsid w:val="00ED59CE"/>
    <w:rsid w:val="00EE3DEF"/>
    <w:rsid w:val="00F3332D"/>
    <w:rsid w:val="00F36029"/>
    <w:rsid w:val="00F62632"/>
    <w:rsid w:val="00F8645B"/>
    <w:rsid w:val="00F86910"/>
    <w:rsid w:val="00F935FB"/>
    <w:rsid w:val="00F94FC6"/>
    <w:rsid w:val="00FA1731"/>
    <w:rsid w:val="00FA5CF6"/>
    <w:rsid w:val="00FC0833"/>
    <w:rsid w:val="00FC5709"/>
    <w:rsid w:val="00FD683C"/>
    <w:rsid w:val="00FE6B9D"/>
    <w:rsid w:val="00FE7A87"/>
    <w:rsid w:val="00FE7D82"/>
    <w:rsid w:val="637215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index 1" w:semiHidden="0" w:uiPriority="0" w:unhideWhenUsed="0"/>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semiHidden="0" w:uiPriority="0" w:unhideWhenUsed="0" w:qFormat="1"/>
    <w:lsdException w:name="toc 8" w:uiPriority="39"/>
    <w:lsdException w:name="toc 9" w:uiPriority="39"/>
    <w:lsdException w:name="annotation text" w:unhideWhenUsed="0" w:qFormat="1"/>
    <w:lsdException w:name="header" w:semiHidden="0" w:unhideWhenUsed="0" w:qFormat="1"/>
    <w:lsdException w:name="footer" w:semiHidden="0" w:unhideWhenUsed="0" w:qFormat="1"/>
    <w:lsdException w:name="caption" w:uiPriority="35" w:qFormat="1"/>
    <w:lsdException w:name="annotation reference" w:unhideWhenUsed="0" w:qFormat="1"/>
    <w:lsdException w:name="Title" w:semiHidden="0" w:uiPriority="0" w:unhideWhenUsed="0" w:qFormat="1"/>
    <w:lsdException w:name="Default Paragraph Font" w:uiPriority="1"/>
    <w:lsdException w:name="Subtitle" w:semiHidden="0" w:uiPriority="0" w:unhideWhenUsed="0" w:qFormat="1"/>
    <w:lsdException w:name="Date" w:semiHidden="0" w:uiPriority="0" w:unhideWhenUsed="0" w:qFormat="1"/>
    <w:lsdException w:name="Body Text 3" w:semiHidden="0" w:unhideWhenUsed="0" w:qFormat="1"/>
    <w:lsdException w:name="Hyperlink" w:semiHidden="0" w:unhideWhenUsed="0" w:qFormat="1"/>
    <w:lsdException w:name="Strong" w:semiHidden="0" w:unhideWhenUsed="0" w:qFormat="1"/>
    <w:lsdException w:name="Emphasis" w:semiHidden="0" w:uiPriority="0" w:unhideWhenUsed="0" w:qFormat="1"/>
    <w:lsdException w:name="Plain Text" w:semiHidden="0" w:uiPriority="0" w:unhideWhenUsed="0" w:qFormat="1"/>
    <w:lsdException w:name="Normal (Web)" w:semiHidden="0" w:unhideWhenUsed="0"/>
    <w:lsdException w:name="Normal Table" w:qFormat="1"/>
    <w:lsdException w:name="annotation subject" w:unhideWhenUsed="0"/>
    <w:lsdException w:name="Balloon Text" w:unhideWhenUsed="0"/>
    <w:lsdException w:name="Table Grid"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BFE"/>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9"/>
    <w:qFormat/>
    <w:rsid w:val="007D1F90"/>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qFormat/>
    <w:rsid w:val="007D1F90"/>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7D1F90"/>
    <w:pPr>
      <w:keepNext/>
      <w:keepLines/>
      <w:spacing w:before="260" w:after="260" w:line="416" w:lineRule="auto"/>
      <w:outlineLvl w:val="2"/>
    </w:pPr>
    <w:rPr>
      <w:b/>
      <w:bCs/>
      <w:sz w:val="32"/>
      <w:szCs w:val="32"/>
    </w:rPr>
  </w:style>
  <w:style w:type="paragraph" w:styleId="4">
    <w:name w:val="heading 4"/>
    <w:basedOn w:val="a"/>
    <w:next w:val="a"/>
    <w:link w:val="4Char"/>
    <w:qFormat/>
    <w:rsid w:val="007D1F90"/>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7D1F90"/>
    <w:pPr>
      <w:keepNext/>
      <w:keepLines/>
      <w:spacing w:before="280" w:after="290" w:line="376" w:lineRule="auto"/>
      <w:outlineLvl w:val="4"/>
    </w:pPr>
    <w:rPr>
      <w:b/>
      <w:bCs/>
      <w:sz w:val="28"/>
      <w:szCs w:val="28"/>
    </w:rPr>
  </w:style>
  <w:style w:type="paragraph" w:styleId="6">
    <w:name w:val="heading 6"/>
    <w:basedOn w:val="a"/>
    <w:next w:val="a"/>
    <w:link w:val="6Char"/>
    <w:qFormat/>
    <w:rsid w:val="007D1F90"/>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7D1F90"/>
    <w:pPr>
      <w:ind w:leftChars="1200" w:left="2520"/>
    </w:pPr>
    <w:rPr>
      <w:rFonts w:ascii="Times New Roman" w:hAnsi="Times New Roman"/>
      <w:szCs w:val="20"/>
    </w:rPr>
  </w:style>
  <w:style w:type="paragraph" w:styleId="a3">
    <w:name w:val="annotation text"/>
    <w:basedOn w:val="a"/>
    <w:link w:val="Char1"/>
    <w:uiPriority w:val="99"/>
    <w:semiHidden/>
    <w:qFormat/>
    <w:rsid w:val="007D1F90"/>
    <w:pPr>
      <w:jc w:val="left"/>
    </w:pPr>
    <w:rPr>
      <w:kern w:val="0"/>
      <w:sz w:val="20"/>
      <w:szCs w:val="20"/>
    </w:rPr>
  </w:style>
  <w:style w:type="paragraph" w:styleId="30">
    <w:name w:val="Body Text 3"/>
    <w:basedOn w:val="a"/>
    <w:link w:val="3Char1"/>
    <w:uiPriority w:val="99"/>
    <w:qFormat/>
    <w:rsid w:val="007D1F90"/>
    <w:pPr>
      <w:spacing w:after="120"/>
    </w:pPr>
    <w:rPr>
      <w:rFonts w:ascii="Times New Roman" w:eastAsiaTheme="minorEastAsia" w:hAnsi="Times New Roman" w:cstheme="minorBidi"/>
      <w:sz w:val="16"/>
      <w:szCs w:val="16"/>
    </w:rPr>
  </w:style>
  <w:style w:type="paragraph" w:styleId="31">
    <w:name w:val="toc 3"/>
    <w:basedOn w:val="a"/>
    <w:next w:val="a"/>
    <w:uiPriority w:val="39"/>
    <w:qFormat/>
    <w:rsid w:val="007D1F90"/>
    <w:pPr>
      <w:ind w:leftChars="400" w:left="840"/>
    </w:pPr>
  </w:style>
  <w:style w:type="paragraph" w:styleId="a4">
    <w:name w:val="Plain Text"/>
    <w:basedOn w:val="a"/>
    <w:link w:val="Char10"/>
    <w:qFormat/>
    <w:rsid w:val="007D1F90"/>
    <w:rPr>
      <w:rFonts w:ascii="宋体" w:eastAsiaTheme="minorEastAsia" w:hAnsi="Courier New" w:cstheme="minorBidi"/>
    </w:rPr>
  </w:style>
  <w:style w:type="paragraph" w:styleId="a5">
    <w:name w:val="Date"/>
    <w:basedOn w:val="a"/>
    <w:next w:val="a"/>
    <w:link w:val="Char11"/>
    <w:qFormat/>
    <w:rsid w:val="007D1F90"/>
    <w:pPr>
      <w:ind w:leftChars="2500" w:left="100"/>
    </w:pPr>
    <w:rPr>
      <w:kern w:val="0"/>
      <w:sz w:val="20"/>
      <w:szCs w:val="20"/>
    </w:rPr>
  </w:style>
  <w:style w:type="paragraph" w:styleId="a6">
    <w:name w:val="Balloon Text"/>
    <w:basedOn w:val="a"/>
    <w:link w:val="Char12"/>
    <w:uiPriority w:val="99"/>
    <w:semiHidden/>
    <w:rsid w:val="007D1F90"/>
    <w:rPr>
      <w:rFonts w:asciiTheme="minorHAnsi" w:eastAsiaTheme="minorEastAsia" w:hAnsiTheme="minorHAnsi" w:cstheme="minorBidi"/>
      <w:sz w:val="18"/>
      <w:szCs w:val="18"/>
    </w:rPr>
  </w:style>
  <w:style w:type="paragraph" w:styleId="a7">
    <w:name w:val="footer"/>
    <w:basedOn w:val="a"/>
    <w:link w:val="Char13"/>
    <w:uiPriority w:val="99"/>
    <w:qFormat/>
    <w:rsid w:val="007D1F90"/>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14"/>
    <w:uiPriority w:val="99"/>
    <w:qFormat/>
    <w:rsid w:val="007D1F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qFormat/>
    <w:rsid w:val="007D1F90"/>
    <w:pPr>
      <w:tabs>
        <w:tab w:val="right" w:leader="dot" w:pos="9016"/>
      </w:tabs>
      <w:spacing w:line="440" w:lineRule="exact"/>
    </w:pPr>
    <w:rPr>
      <w:b/>
    </w:rPr>
  </w:style>
  <w:style w:type="paragraph" w:styleId="a9">
    <w:name w:val="Subtitle"/>
    <w:basedOn w:val="a"/>
    <w:next w:val="a"/>
    <w:link w:val="Char15"/>
    <w:qFormat/>
    <w:rsid w:val="007D1F90"/>
    <w:pPr>
      <w:spacing w:before="240" w:after="60" w:line="312" w:lineRule="auto"/>
      <w:jc w:val="center"/>
      <w:outlineLvl w:val="1"/>
    </w:pPr>
    <w:rPr>
      <w:rFonts w:ascii="Cambria" w:eastAsiaTheme="minorEastAsia" w:hAnsi="Cambria" w:cstheme="minorBidi"/>
      <w:b/>
      <w:bCs/>
      <w:kern w:val="28"/>
      <w:szCs w:val="32"/>
    </w:rPr>
  </w:style>
  <w:style w:type="paragraph" w:styleId="20">
    <w:name w:val="toc 2"/>
    <w:basedOn w:val="a"/>
    <w:next w:val="a"/>
    <w:uiPriority w:val="39"/>
    <w:qFormat/>
    <w:rsid w:val="007D1F90"/>
    <w:pPr>
      <w:ind w:leftChars="200" w:left="420"/>
    </w:pPr>
  </w:style>
  <w:style w:type="paragraph" w:styleId="aa">
    <w:name w:val="Normal (Web)"/>
    <w:basedOn w:val="a"/>
    <w:uiPriority w:val="99"/>
    <w:rsid w:val="007D1F90"/>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rsid w:val="007D1F90"/>
    <w:rPr>
      <w:rFonts w:ascii="Times New Roman" w:eastAsia="仿宋_GB2312" w:hAnsi="Times New Roman"/>
      <w:b/>
      <w:sz w:val="24"/>
      <w:szCs w:val="20"/>
    </w:rPr>
  </w:style>
  <w:style w:type="paragraph" w:styleId="ab">
    <w:name w:val="Title"/>
    <w:basedOn w:val="a"/>
    <w:next w:val="a"/>
    <w:link w:val="Char16"/>
    <w:qFormat/>
    <w:rsid w:val="007D1F90"/>
    <w:pPr>
      <w:spacing w:before="240" w:after="60"/>
      <w:jc w:val="center"/>
      <w:outlineLvl w:val="0"/>
    </w:pPr>
    <w:rPr>
      <w:rFonts w:ascii="Calibri Light" w:eastAsiaTheme="minorEastAsia" w:hAnsi="Calibri Light" w:cstheme="minorBidi"/>
      <w:b/>
      <w:bCs/>
      <w:sz w:val="32"/>
      <w:szCs w:val="32"/>
    </w:rPr>
  </w:style>
  <w:style w:type="paragraph" w:styleId="ac">
    <w:name w:val="annotation subject"/>
    <w:basedOn w:val="a3"/>
    <w:next w:val="a3"/>
    <w:link w:val="Char17"/>
    <w:uiPriority w:val="99"/>
    <w:semiHidden/>
    <w:rsid w:val="007D1F90"/>
    <w:rPr>
      <w:rFonts w:asciiTheme="minorHAnsi" w:eastAsiaTheme="minorEastAsia" w:hAnsiTheme="minorHAnsi" w:cstheme="minorBidi"/>
      <w:b/>
      <w:bCs/>
      <w:kern w:val="2"/>
      <w:sz w:val="21"/>
      <w:szCs w:val="22"/>
    </w:rPr>
  </w:style>
  <w:style w:type="table" w:styleId="ad">
    <w:name w:val="Table Grid"/>
    <w:basedOn w:val="a1"/>
    <w:uiPriority w:val="99"/>
    <w:rsid w:val="007D1F90"/>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99"/>
    <w:qFormat/>
    <w:rsid w:val="007D1F90"/>
    <w:rPr>
      <w:rFonts w:cs="Times New Roman"/>
      <w:b/>
      <w:bCs/>
    </w:rPr>
  </w:style>
  <w:style w:type="character" w:styleId="af">
    <w:name w:val="Emphasis"/>
    <w:qFormat/>
    <w:rsid w:val="007D1F90"/>
    <w:rPr>
      <w:i/>
      <w:iCs/>
    </w:rPr>
  </w:style>
  <w:style w:type="character" w:styleId="af0">
    <w:name w:val="Hyperlink"/>
    <w:uiPriority w:val="99"/>
    <w:qFormat/>
    <w:rsid w:val="007D1F90"/>
    <w:rPr>
      <w:rFonts w:cs="Times New Roman"/>
      <w:color w:val="0000FF"/>
      <w:u w:val="single"/>
    </w:rPr>
  </w:style>
  <w:style w:type="character" w:styleId="af1">
    <w:name w:val="annotation reference"/>
    <w:uiPriority w:val="99"/>
    <w:semiHidden/>
    <w:qFormat/>
    <w:rsid w:val="007D1F90"/>
    <w:rPr>
      <w:rFonts w:cs="Times New Roman"/>
      <w:sz w:val="21"/>
      <w:szCs w:val="21"/>
    </w:rPr>
  </w:style>
  <w:style w:type="character" w:customStyle="1" w:styleId="1Char">
    <w:name w:val="标题 1 Char"/>
    <w:basedOn w:val="a0"/>
    <w:link w:val="1"/>
    <w:uiPriority w:val="99"/>
    <w:qFormat/>
    <w:rsid w:val="007D1F90"/>
    <w:rPr>
      <w:rFonts w:ascii="宋体" w:eastAsia="宋体" w:hAnsi="宋体" w:cs="宋体"/>
      <w:b/>
      <w:bCs/>
      <w:kern w:val="36"/>
      <w:sz w:val="48"/>
      <w:szCs w:val="48"/>
    </w:rPr>
  </w:style>
  <w:style w:type="character" w:customStyle="1" w:styleId="2Char">
    <w:name w:val="标题 2 Char"/>
    <w:basedOn w:val="a0"/>
    <w:link w:val="2"/>
    <w:rsid w:val="007D1F90"/>
    <w:rPr>
      <w:rFonts w:ascii="Cambria" w:eastAsia="宋体" w:hAnsi="Cambria" w:cs="Times New Roman"/>
      <w:b/>
      <w:bCs/>
      <w:sz w:val="32"/>
      <w:szCs w:val="32"/>
    </w:rPr>
  </w:style>
  <w:style w:type="character" w:customStyle="1" w:styleId="3Char">
    <w:name w:val="标题 3 Char"/>
    <w:basedOn w:val="a0"/>
    <w:link w:val="3"/>
    <w:rsid w:val="007D1F90"/>
    <w:rPr>
      <w:rFonts w:ascii="Calibri" w:eastAsia="宋体" w:hAnsi="Calibri" w:cs="Times New Roman"/>
      <w:b/>
      <w:bCs/>
      <w:sz w:val="32"/>
      <w:szCs w:val="32"/>
    </w:rPr>
  </w:style>
  <w:style w:type="character" w:customStyle="1" w:styleId="4Char">
    <w:name w:val="标题 4 Char"/>
    <w:basedOn w:val="a0"/>
    <w:link w:val="4"/>
    <w:qFormat/>
    <w:rsid w:val="007D1F90"/>
    <w:rPr>
      <w:rFonts w:ascii="Cambria" w:eastAsia="宋体" w:hAnsi="Cambria" w:cs="Times New Roman"/>
      <w:b/>
      <w:bCs/>
      <w:sz w:val="28"/>
      <w:szCs w:val="28"/>
    </w:rPr>
  </w:style>
  <w:style w:type="character" w:customStyle="1" w:styleId="5Char">
    <w:name w:val="标题 5 Char"/>
    <w:basedOn w:val="a0"/>
    <w:link w:val="5"/>
    <w:qFormat/>
    <w:rsid w:val="007D1F90"/>
    <w:rPr>
      <w:rFonts w:ascii="Calibri" w:eastAsia="宋体" w:hAnsi="Calibri" w:cs="Times New Roman"/>
      <w:b/>
      <w:bCs/>
      <w:sz w:val="28"/>
      <w:szCs w:val="28"/>
    </w:rPr>
  </w:style>
  <w:style w:type="character" w:customStyle="1" w:styleId="6Char">
    <w:name w:val="标题 6 Char"/>
    <w:basedOn w:val="a0"/>
    <w:link w:val="6"/>
    <w:qFormat/>
    <w:rsid w:val="007D1F90"/>
    <w:rPr>
      <w:rFonts w:ascii="Cambria" w:eastAsia="宋体" w:hAnsi="Cambria" w:cs="Times New Roman"/>
      <w:b/>
      <w:bCs/>
      <w:sz w:val="24"/>
      <w:szCs w:val="24"/>
    </w:rPr>
  </w:style>
  <w:style w:type="character" w:customStyle="1" w:styleId="H1Char">
    <w:name w:val="H1 Char"/>
    <w:link w:val="H1"/>
    <w:qFormat/>
    <w:rsid w:val="007D1F90"/>
    <w:rPr>
      <w:rFonts w:ascii="宋体" w:hAnsi="宋体" w:cs="宋体"/>
      <w:b/>
      <w:color w:val="000000"/>
      <w:sz w:val="32"/>
      <w:szCs w:val="32"/>
    </w:rPr>
  </w:style>
  <w:style w:type="paragraph" w:customStyle="1" w:styleId="H1">
    <w:name w:val="H1"/>
    <w:basedOn w:val="ab"/>
    <w:next w:val="GW-"/>
    <w:link w:val="H1Char"/>
    <w:qFormat/>
    <w:rsid w:val="007D1F90"/>
    <w:pPr>
      <w:spacing w:line="560" w:lineRule="exact"/>
      <w:jc w:val="left"/>
    </w:pPr>
    <w:rPr>
      <w:rFonts w:ascii="宋体" w:hAnsi="宋体" w:cs="宋体"/>
      <w:bCs w:val="0"/>
      <w:color w:val="000000"/>
    </w:rPr>
  </w:style>
  <w:style w:type="paragraph" w:customStyle="1" w:styleId="GW-">
    <w:name w:val="GW-正文"/>
    <w:basedOn w:val="a"/>
    <w:link w:val="GW-Char"/>
    <w:qFormat/>
    <w:rsid w:val="007D1F90"/>
    <w:pPr>
      <w:spacing w:line="360" w:lineRule="auto"/>
      <w:ind w:firstLineChars="200" w:firstLine="200"/>
      <w:contextualSpacing/>
    </w:pPr>
    <w:rPr>
      <w:rFonts w:asciiTheme="minorHAnsi" w:eastAsiaTheme="minorEastAsia" w:hAnsiTheme="minorHAnsi" w:cstheme="minorBidi"/>
      <w:szCs w:val="24"/>
    </w:rPr>
  </w:style>
  <w:style w:type="character" w:customStyle="1" w:styleId="Char">
    <w:name w:val="标题 Char"/>
    <w:link w:val="ab"/>
    <w:rsid w:val="007D1F90"/>
    <w:rPr>
      <w:rFonts w:ascii="Calibri Light" w:hAnsi="Calibri Light"/>
      <w:b/>
      <w:bCs/>
      <w:sz w:val="32"/>
      <w:szCs w:val="32"/>
    </w:rPr>
  </w:style>
  <w:style w:type="character" w:customStyle="1" w:styleId="fontstyle01">
    <w:name w:val="fontstyle01"/>
    <w:qFormat/>
    <w:rsid w:val="007D1F90"/>
    <w:rPr>
      <w:rFonts w:ascii="宋体" w:eastAsia="宋体" w:hAnsi="宋体" w:hint="eastAsia"/>
      <w:color w:val="000000"/>
      <w:sz w:val="24"/>
      <w:szCs w:val="24"/>
    </w:rPr>
  </w:style>
  <w:style w:type="character" w:customStyle="1" w:styleId="3Char0">
    <w:name w:val="正文文本 3 Char"/>
    <w:link w:val="30"/>
    <w:uiPriority w:val="99"/>
    <w:qFormat/>
    <w:locked/>
    <w:rsid w:val="007D1F90"/>
    <w:rPr>
      <w:rFonts w:ascii="Times New Roman" w:hAnsi="Times New Roman"/>
      <w:sz w:val="16"/>
      <w:szCs w:val="16"/>
    </w:rPr>
  </w:style>
  <w:style w:type="character" w:customStyle="1" w:styleId="Char0">
    <w:name w:val="批注框文本 Char"/>
    <w:link w:val="a6"/>
    <w:uiPriority w:val="99"/>
    <w:semiHidden/>
    <w:locked/>
    <w:rsid w:val="007D1F90"/>
    <w:rPr>
      <w:sz w:val="18"/>
      <w:szCs w:val="18"/>
    </w:rPr>
  </w:style>
  <w:style w:type="character" w:customStyle="1" w:styleId="Char2">
    <w:name w:val="纯文本 Char"/>
    <w:link w:val="a4"/>
    <w:qFormat/>
    <w:rsid w:val="007D1F90"/>
    <w:rPr>
      <w:rFonts w:ascii="宋体" w:hAnsi="Courier New"/>
    </w:rPr>
  </w:style>
  <w:style w:type="character" w:customStyle="1" w:styleId="Char3">
    <w:name w:val="日期 Char"/>
    <w:link w:val="a5"/>
    <w:locked/>
    <w:rsid w:val="007D1F90"/>
    <w:rPr>
      <w:rFonts w:ascii="Calibri" w:eastAsia="宋体" w:hAnsi="Calibri" w:cs="Times New Roman"/>
      <w:kern w:val="0"/>
      <w:sz w:val="20"/>
      <w:szCs w:val="20"/>
    </w:rPr>
  </w:style>
  <w:style w:type="character" w:customStyle="1" w:styleId="apple-converted-space">
    <w:name w:val="apple-converted-space"/>
    <w:uiPriority w:val="99"/>
    <w:rsid w:val="007D1F90"/>
    <w:rPr>
      <w:rFonts w:cs="Times New Roman"/>
    </w:rPr>
  </w:style>
  <w:style w:type="character" w:customStyle="1" w:styleId="Char4">
    <w:name w:val="页脚 Char"/>
    <w:link w:val="a7"/>
    <w:uiPriority w:val="99"/>
    <w:qFormat/>
    <w:locked/>
    <w:rsid w:val="007D1F90"/>
    <w:rPr>
      <w:sz w:val="18"/>
      <w:szCs w:val="18"/>
    </w:rPr>
  </w:style>
  <w:style w:type="character" w:customStyle="1" w:styleId="H2Char">
    <w:name w:val="H2 Char"/>
    <w:link w:val="H2"/>
    <w:qFormat/>
    <w:rsid w:val="007D1F90"/>
    <w:rPr>
      <w:rFonts w:ascii="宋体" w:hAnsi="宋体" w:cs="宋体"/>
      <w:b/>
      <w:color w:val="000000"/>
      <w:sz w:val="28"/>
      <w:szCs w:val="28"/>
    </w:rPr>
  </w:style>
  <w:style w:type="paragraph" w:customStyle="1" w:styleId="H2">
    <w:name w:val="H2"/>
    <w:basedOn w:val="2"/>
    <w:next w:val="GW-"/>
    <w:link w:val="H2Char"/>
    <w:qFormat/>
    <w:rsid w:val="007D1F90"/>
    <w:pPr>
      <w:spacing w:line="560" w:lineRule="exact"/>
      <w:jc w:val="center"/>
    </w:pPr>
    <w:rPr>
      <w:rFonts w:ascii="宋体" w:eastAsiaTheme="minorEastAsia" w:hAnsi="宋体" w:cs="宋体"/>
      <w:bCs w:val="0"/>
      <w:color w:val="000000"/>
      <w:sz w:val="28"/>
      <w:szCs w:val="28"/>
    </w:rPr>
  </w:style>
  <w:style w:type="character" w:customStyle="1" w:styleId="Char5">
    <w:name w:val="批注文字 Char"/>
    <w:link w:val="a3"/>
    <w:uiPriority w:val="99"/>
    <w:semiHidden/>
    <w:qFormat/>
    <w:locked/>
    <w:rsid w:val="007D1F90"/>
    <w:rPr>
      <w:rFonts w:ascii="Calibri" w:eastAsia="宋体" w:hAnsi="Calibri" w:cs="Times New Roman"/>
      <w:kern w:val="0"/>
      <w:sz w:val="20"/>
      <w:szCs w:val="20"/>
    </w:rPr>
  </w:style>
  <w:style w:type="character" w:customStyle="1" w:styleId="GW-Char">
    <w:name w:val="GW-正文 Char"/>
    <w:link w:val="GW-"/>
    <w:rsid w:val="007D1F90"/>
    <w:rPr>
      <w:szCs w:val="24"/>
    </w:rPr>
  </w:style>
  <w:style w:type="character" w:customStyle="1" w:styleId="af2">
    <w:name w:val="批注文字 字符"/>
    <w:uiPriority w:val="99"/>
    <w:semiHidden/>
    <w:qFormat/>
    <w:rsid w:val="007D1F90"/>
  </w:style>
  <w:style w:type="character" w:customStyle="1" w:styleId="Char6">
    <w:name w:val="批注主题 Char"/>
    <w:link w:val="ac"/>
    <w:uiPriority w:val="99"/>
    <w:semiHidden/>
    <w:locked/>
    <w:rsid w:val="007D1F90"/>
    <w:rPr>
      <w:b/>
      <w:bCs/>
    </w:rPr>
  </w:style>
  <w:style w:type="character" w:customStyle="1" w:styleId="Char7">
    <w:name w:val="节标题 Char"/>
    <w:link w:val="af3"/>
    <w:qFormat/>
    <w:rsid w:val="007D1F90"/>
    <w:rPr>
      <w:rFonts w:ascii="宋体" w:hAnsi="宋体"/>
      <w:b/>
      <w:bCs/>
      <w:sz w:val="28"/>
      <w:szCs w:val="36"/>
    </w:rPr>
  </w:style>
  <w:style w:type="paragraph" w:customStyle="1" w:styleId="af3">
    <w:name w:val="节标题"/>
    <w:basedOn w:val="H3"/>
    <w:link w:val="Char7"/>
    <w:qFormat/>
    <w:rsid w:val="007D1F90"/>
    <w:rPr>
      <w:sz w:val="28"/>
    </w:rPr>
  </w:style>
  <w:style w:type="paragraph" w:customStyle="1" w:styleId="H3">
    <w:name w:val="H3"/>
    <w:basedOn w:val="3"/>
    <w:next w:val="GW-"/>
    <w:link w:val="H3Char"/>
    <w:qFormat/>
    <w:rsid w:val="007D1F90"/>
    <w:pPr>
      <w:ind w:firstLineChars="950" w:firstLine="3433"/>
    </w:pPr>
    <w:rPr>
      <w:rFonts w:ascii="宋体" w:eastAsiaTheme="minorEastAsia" w:hAnsi="宋体" w:cstheme="minorBidi"/>
      <w:sz w:val="36"/>
      <w:szCs w:val="36"/>
      <w:shd w:val="clear" w:color="auto" w:fill="FFFFFF"/>
    </w:rPr>
  </w:style>
  <w:style w:type="character" w:customStyle="1" w:styleId="Char8">
    <w:name w:val="副标题 Char"/>
    <w:link w:val="a9"/>
    <w:qFormat/>
    <w:rsid w:val="007D1F90"/>
    <w:rPr>
      <w:rFonts w:ascii="Cambria" w:hAnsi="Cambria"/>
      <w:b/>
      <w:bCs/>
      <w:kern w:val="28"/>
      <w:szCs w:val="32"/>
    </w:rPr>
  </w:style>
  <w:style w:type="character" w:customStyle="1" w:styleId="Char9">
    <w:name w:val="页眉 Char"/>
    <w:link w:val="a8"/>
    <w:uiPriority w:val="99"/>
    <w:locked/>
    <w:rsid w:val="007D1F90"/>
    <w:rPr>
      <w:sz w:val="18"/>
      <w:szCs w:val="18"/>
    </w:rPr>
  </w:style>
  <w:style w:type="character" w:customStyle="1" w:styleId="H3Char">
    <w:name w:val="H3 Char"/>
    <w:link w:val="H3"/>
    <w:qFormat/>
    <w:rsid w:val="007D1F90"/>
    <w:rPr>
      <w:rFonts w:ascii="宋体" w:hAnsi="宋体"/>
      <w:b/>
      <w:bCs/>
      <w:sz w:val="36"/>
      <w:szCs w:val="36"/>
    </w:rPr>
  </w:style>
  <w:style w:type="character" w:customStyle="1" w:styleId="Chara">
    <w:name w:val="章标题 Char"/>
    <w:link w:val="af4"/>
    <w:qFormat/>
    <w:rsid w:val="007D1F90"/>
    <w:rPr>
      <w:rFonts w:ascii="宋体" w:eastAsia="黑体" w:hAnsi="宋体" w:cs="宋体"/>
      <w:b/>
      <w:bCs/>
      <w:color w:val="000000"/>
      <w:sz w:val="28"/>
      <w:szCs w:val="28"/>
    </w:rPr>
  </w:style>
  <w:style w:type="paragraph" w:customStyle="1" w:styleId="af4">
    <w:name w:val="章标题"/>
    <w:basedOn w:val="H2"/>
    <w:link w:val="Chara"/>
    <w:qFormat/>
    <w:rsid w:val="007D1F90"/>
    <w:rPr>
      <w:rFonts w:eastAsia="黑体"/>
      <w:bCs/>
    </w:rPr>
  </w:style>
  <w:style w:type="character" w:customStyle="1" w:styleId="Charb">
    <w:name w:val="部分标题 Char"/>
    <w:link w:val="af5"/>
    <w:qFormat/>
    <w:rsid w:val="007D1F90"/>
    <w:rPr>
      <w:rFonts w:ascii="宋体" w:hAnsi="宋体" w:cs="宋体"/>
      <w:b/>
      <w:color w:val="000000"/>
      <w:sz w:val="28"/>
      <w:szCs w:val="32"/>
    </w:rPr>
  </w:style>
  <w:style w:type="paragraph" w:customStyle="1" w:styleId="af5">
    <w:name w:val="部分标题"/>
    <w:basedOn w:val="H1"/>
    <w:link w:val="Charb"/>
    <w:qFormat/>
    <w:rsid w:val="007D1F90"/>
    <w:rPr>
      <w:sz w:val="28"/>
    </w:rPr>
  </w:style>
  <w:style w:type="character" w:customStyle="1" w:styleId="Char1">
    <w:name w:val="批注文字 Char1"/>
    <w:basedOn w:val="a0"/>
    <w:link w:val="a3"/>
    <w:uiPriority w:val="99"/>
    <w:semiHidden/>
    <w:rsid w:val="007D1F90"/>
    <w:rPr>
      <w:rFonts w:ascii="Calibri" w:eastAsia="宋体" w:hAnsi="Calibri" w:cs="Times New Roman"/>
    </w:rPr>
  </w:style>
  <w:style w:type="character" w:customStyle="1" w:styleId="Char17">
    <w:name w:val="批注主题 Char1"/>
    <w:basedOn w:val="Char1"/>
    <w:link w:val="ac"/>
    <w:uiPriority w:val="99"/>
    <w:semiHidden/>
    <w:qFormat/>
    <w:rsid w:val="007D1F90"/>
    <w:rPr>
      <w:b/>
      <w:bCs/>
    </w:rPr>
  </w:style>
  <w:style w:type="character" w:customStyle="1" w:styleId="3Char1">
    <w:name w:val="正文文本 3 Char1"/>
    <w:basedOn w:val="a0"/>
    <w:link w:val="30"/>
    <w:uiPriority w:val="99"/>
    <w:semiHidden/>
    <w:qFormat/>
    <w:rsid w:val="007D1F90"/>
    <w:rPr>
      <w:rFonts w:ascii="Calibri" w:eastAsia="宋体" w:hAnsi="Calibri" w:cs="Times New Roman"/>
      <w:sz w:val="16"/>
      <w:szCs w:val="16"/>
    </w:rPr>
  </w:style>
  <w:style w:type="character" w:customStyle="1" w:styleId="Char12">
    <w:name w:val="批注框文本 Char1"/>
    <w:basedOn w:val="a0"/>
    <w:link w:val="a6"/>
    <w:uiPriority w:val="99"/>
    <w:semiHidden/>
    <w:qFormat/>
    <w:rsid w:val="007D1F90"/>
    <w:rPr>
      <w:rFonts w:ascii="Calibri" w:eastAsia="宋体" w:hAnsi="Calibri" w:cs="Times New Roman"/>
      <w:sz w:val="18"/>
      <w:szCs w:val="18"/>
    </w:rPr>
  </w:style>
  <w:style w:type="character" w:customStyle="1" w:styleId="Char15">
    <w:name w:val="副标题 Char1"/>
    <w:basedOn w:val="a0"/>
    <w:link w:val="a9"/>
    <w:qFormat/>
    <w:rsid w:val="007D1F90"/>
    <w:rPr>
      <w:rFonts w:asciiTheme="majorHAnsi" w:eastAsia="宋体" w:hAnsiTheme="majorHAnsi" w:cstheme="majorBidi"/>
      <w:b/>
      <w:bCs/>
      <w:kern w:val="28"/>
      <w:sz w:val="32"/>
      <w:szCs w:val="32"/>
    </w:rPr>
  </w:style>
  <w:style w:type="character" w:customStyle="1" w:styleId="Char13">
    <w:name w:val="页脚 Char1"/>
    <w:basedOn w:val="a0"/>
    <w:link w:val="a7"/>
    <w:uiPriority w:val="99"/>
    <w:semiHidden/>
    <w:qFormat/>
    <w:rsid w:val="007D1F90"/>
    <w:rPr>
      <w:rFonts w:ascii="Calibri" w:eastAsia="宋体" w:hAnsi="Calibri" w:cs="Times New Roman"/>
      <w:sz w:val="18"/>
      <w:szCs w:val="18"/>
    </w:rPr>
  </w:style>
  <w:style w:type="character" w:customStyle="1" w:styleId="Char10">
    <w:name w:val="纯文本 Char1"/>
    <w:basedOn w:val="a0"/>
    <w:link w:val="a4"/>
    <w:qFormat/>
    <w:rsid w:val="007D1F90"/>
    <w:rPr>
      <w:rFonts w:ascii="宋体" w:eastAsia="宋体" w:hAnsi="Courier New" w:cs="Courier New"/>
      <w:szCs w:val="21"/>
    </w:rPr>
  </w:style>
  <w:style w:type="character" w:customStyle="1" w:styleId="Char16">
    <w:name w:val="标题 Char1"/>
    <w:basedOn w:val="a0"/>
    <w:link w:val="ab"/>
    <w:uiPriority w:val="10"/>
    <w:qFormat/>
    <w:rsid w:val="007D1F90"/>
    <w:rPr>
      <w:rFonts w:asciiTheme="majorHAnsi" w:eastAsia="宋体" w:hAnsiTheme="majorHAnsi" w:cstheme="majorBidi"/>
      <w:b/>
      <w:bCs/>
      <w:sz w:val="32"/>
      <w:szCs w:val="32"/>
    </w:rPr>
  </w:style>
  <w:style w:type="character" w:customStyle="1" w:styleId="Char14">
    <w:name w:val="页眉 Char1"/>
    <w:basedOn w:val="a0"/>
    <w:link w:val="a8"/>
    <w:semiHidden/>
    <w:rsid w:val="007D1F90"/>
    <w:rPr>
      <w:rFonts w:ascii="Calibri" w:eastAsia="宋体" w:hAnsi="Calibri" w:cs="Times New Roman"/>
      <w:sz w:val="18"/>
      <w:szCs w:val="18"/>
    </w:rPr>
  </w:style>
  <w:style w:type="character" w:customStyle="1" w:styleId="Char11">
    <w:name w:val="日期 Char1"/>
    <w:basedOn w:val="a0"/>
    <w:link w:val="a5"/>
    <w:uiPriority w:val="99"/>
    <w:semiHidden/>
    <w:rsid w:val="007D1F90"/>
    <w:rPr>
      <w:rFonts w:ascii="Calibri" w:eastAsia="宋体" w:hAnsi="Calibri" w:cs="Times New Roman"/>
    </w:rPr>
  </w:style>
  <w:style w:type="paragraph" w:customStyle="1" w:styleId="TOC1">
    <w:name w:val="TOC 标题1"/>
    <w:basedOn w:val="1"/>
    <w:next w:val="a"/>
    <w:uiPriority w:val="39"/>
    <w:qFormat/>
    <w:rsid w:val="007D1F90"/>
    <w:pPr>
      <w:keepNext/>
      <w:keepLines/>
      <w:spacing w:before="240" w:beforeAutospacing="0" w:after="0" w:afterAutospacing="0" w:line="259" w:lineRule="auto"/>
      <w:outlineLvl w:val="9"/>
    </w:pPr>
    <w:rPr>
      <w:rFonts w:ascii="Calibri Light" w:hAnsi="Calibri Light" w:cs="Times New Roman"/>
      <w:b w:val="0"/>
      <w:bCs w:val="0"/>
      <w:color w:val="2E74B5"/>
      <w:kern w:val="0"/>
      <w:sz w:val="32"/>
      <w:szCs w:val="32"/>
    </w:rPr>
  </w:style>
  <w:style w:type="paragraph" w:customStyle="1" w:styleId="p0">
    <w:name w:val="p0"/>
    <w:basedOn w:val="a"/>
    <w:rsid w:val="007D1F90"/>
    <w:pPr>
      <w:widowControl/>
    </w:pPr>
    <w:rPr>
      <w:rFonts w:ascii="Times New Roman" w:hAnsi="Times New Roman"/>
      <w:kern w:val="0"/>
      <w:szCs w:val="21"/>
    </w:rPr>
  </w:style>
  <w:style w:type="paragraph" w:customStyle="1" w:styleId="ParaChar">
    <w:name w:val="默认段落字体 Para Char"/>
    <w:basedOn w:val="a"/>
    <w:rsid w:val="007D1F90"/>
    <w:rPr>
      <w:rFonts w:ascii="Times New Roman" w:hAnsi="Times New Roman"/>
      <w:szCs w:val="24"/>
    </w:rPr>
  </w:style>
  <w:style w:type="paragraph" w:styleId="af6">
    <w:name w:val="No Spacing"/>
    <w:uiPriority w:val="1"/>
    <w:qFormat/>
    <w:rsid w:val="007D1F90"/>
    <w:pPr>
      <w:widowControl w:val="0"/>
      <w:jc w:val="both"/>
    </w:pPr>
    <w:rPr>
      <w:rFonts w:ascii="Calibri" w:eastAsia="宋体" w:hAnsi="Calibri" w:cs="Times New Roman"/>
      <w:kern w:val="2"/>
      <w:sz w:val="21"/>
      <w:szCs w:val="22"/>
    </w:rPr>
  </w:style>
  <w:style w:type="paragraph" w:customStyle="1" w:styleId="DL">
    <w:name w:val="D&amp;L"/>
    <w:basedOn w:val="a8"/>
    <w:rsid w:val="007D1F90"/>
    <w:pPr>
      <w:pBdr>
        <w:bottom w:val="thinThickSmallGap" w:sz="18" w:space="1" w:color="auto"/>
      </w:pBdr>
      <w:adjustRightInd w:val="0"/>
      <w:snapToGrid/>
      <w:spacing w:line="240" w:lineRule="atLeast"/>
      <w:textAlignment w:val="baseline"/>
    </w:pPr>
    <w:rPr>
      <w:rFonts w:ascii="Times New Roman" w:hAnsi="Times New Roman"/>
      <w:sz w:val="24"/>
      <w:szCs w:val="20"/>
    </w:rPr>
  </w:style>
  <w:style w:type="paragraph" w:styleId="af7">
    <w:name w:val="List Paragraph"/>
    <w:basedOn w:val="a"/>
    <w:uiPriority w:val="34"/>
    <w:qFormat/>
    <w:rsid w:val="007D1F90"/>
    <w:pPr>
      <w:ind w:firstLineChars="200" w:firstLine="420"/>
    </w:pPr>
  </w:style>
  <w:style w:type="paragraph" w:customStyle="1" w:styleId="12">
    <w:name w:val="列出段落1"/>
    <w:basedOn w:val="a"/>
    <w:rsid w:val="00887C5E"/>
    <w:pPr>
      <w:ind w:firstLineChars="200" w:firstLine="420"/>
    </w:pPr>
  </w:style>
  <w:style w:type="paragraph" w:customStyle="1" w:styleId="13">
    <w:name w:val="无间隔1"/>
    <w:uiPriority w:val="1"/>
    <w:qFormat/>
    <w:rsid w:val="00D90574"/>
    <w:pPr>
      <w:widowControl w:val="0"/>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717781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32</Pages>
  <Words>2811</Words>
  <Characters>16026</Characters>
  <Application>Microsoft Office Word</Application>
  <DocSecurity>0</DocSecurity>
  <Lines>133</Lines>
  <Paragraphs>37</Paragraphs>
  <ScaleCrop>false</ScaleCrop>
  <Company>微软中国</Company>
  <LinksUpToDate>false</LinksUpToDate>
  <CharactersWithSpaces>18800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个人用户</cp:lastModifiedBy>
  <cp:revision>177</cp:revision>
  <cp:lastPrinted>2019-07-08T08:26:00Z</cp:lastPrinted>
  <dcterms:created xsi:type="dcterms:W3CDTF">2019-07-08T07:19:00Z</dcterms:created>
  <dcterms:modified xsi:type="dcterms:W3CDTF">2019-12-14T01:51:00Z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