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tbl>
      <w:tblPr>
        <w:tblStyle w:val="5"/>
        <w:tblW w:w="88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歙县人民医院</w:t>
            </w: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医疗设备维保技术人员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8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7"/>
          <w:rFonts w:hint="eastAsia" w:ascii="仿宋" w:hAnsi="仿宋" w:eastAsia="仿宋"/>
          <w:color w:val="333333"/>
          <w:sz w:val="24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52352"/>
      <w:placeholder>
        <w:docPart w:val="124C341A445A4347A6A8F6E6F339E093"/>
      </w:placeholder>
      <w:temporary/>
      <w:showingPlcHdr/>
    </w:sdtPr>
    <w:sdtContent>
      <w:p>
        <w:pPr>
          <w:pStyle w:val="4"/>
        </w:pPr>
        <w:r>
          <w:rPr>
            <w:lang w:val="zh-CN"/>
          </w:rPr>
          <w:t>[键入文字]</w:t>
        </w:r>
      </w:p>
    </w:sdtContent>
  </w:sdt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C73"/>
    <w:rsid w:val="003372AE"/>
    <w:rsid w:val="00353DFD"/>
    <w:rsid w:val="003C52DC"/>
    <w:rsid w:val="004E5D14"/>
    <w:rsid w:val="004F3F91"/>
    <w:rsid w:val="00782B95"/>
    <w:rsid w:val="009111C4"/>
    <w:rsid w:val="00991B00"/>
    <w:rsid w:val="00997D3D"/>
    <w:rsid w:val="00B23AF7"/>
    <w:rsid w:val="00BC553D"/>
    <w:rsid w:val="00C84C34"/>
    <w:rsid w:val="00FE3C73"/>
    <w:rsid w:val="6FA613EA"/>
    <w:rsid w:val="72D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8">
    <w:name w:val="样式1"/>
    <w:basedOn w:val="1"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24C341A445A4347A6A8F6E6F339E09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DCE0C2-7B3E-4724-B305-ACC14908CE86}"/>
      </w:docPartPr>
      <w:docPartBody>
        <w:p>
          <w:pPr>
            <w:pStyle w:val="4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82"/>
    <w:rsid w:val="00695AC3"/>
    <w:rsid w:val="00A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24C341A445A4347A6A8F6E6F339E0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272</Characters>
  <Lines>2</Lines>
  <Paragraphs>1</Paragraphs>
  <TotalTime>61</TotalTime>
  <ScaleCrop>false</ScaleCrop>
  <LinksUpToDate>false</LinksUpToDate>
  <CharactersWithSpaces>318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阆</cp:lastModifiedBy>
  <dcterms:modified xsi:type="dcterms:W3CDTF">2019-12-31T02:03:14Z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